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58" w:rsidRDefault="002A2628" w:rsidP="00003458">
      <w:pPr>
        <w:suppressAutoHyphens/>
        <w:spacing w:after="0" w:line="240" w:lineRule="auto"/>
        <w:ind w:firstLine="540"/>
        <w:jc w:val="both"/>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t>Т</w:t>
      </w:r>
      <w:r w:rsidRPr="002A2628">
        <w:rPr>
          <w:rFonts w:ascii="Times New Roman" w:eastAsia="Times New Roman" w:hAnsi="Times New Roman"/>
          <w:b/>
          <w:sz w:val="24"/>
          <w:szCs w:val="24"/>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w:t>
      </w:r>
      <w:r>
        <w:rPr>
          <w:rFonts w:ascii="Times New Roman" w:eastAsia="Times New Roman" w:hAnsi="Times New Roman"/>
          <w:b/>
          <w:sz w:val="24"/>
          <w:szCs w:val="24"/>
          <w:lang w:eastAsia="ar-SA"/>
        </w:rPr>
        <w:t>оответствии с пунктом 1 части 1</w:t>
      </w:r>
      <w:r w:rsidRPr="002A2628">
        <w:rPr>
          <w:rFonts w:ascii="Times New Roman" w:eastAsia="Times New Roman" w:hAnsi="Times New Roman"/>
          <w:b/>
          <w:sz w:val="24"/>
          <w:szCs w:val="24"/>
          <w:lang w:eastAsia="ar-SA"/>
        </w:rPr>
        <w:t xml:space="preserve">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bookmarkStart w:id="0" w:name="_GoBack"/>
      <w:bookmarkEnd w:id="0"/>
      <w:r w:rsidR="00003458" w:rsidRPr="00003458">
        <w:rPr>
          <w:rFonts w:ascii="Times New Roman" w:eastAsia="Times New Roman" w:hAnsi="Times New Roman"/>
          <w:b/>
          <w:bCs/>
          <w:sz w:val="24"/>
          <w:szCs w:val="24"/>
          <w:lang w:eastAsia="ar-SA"/>
        </w:rPr>
        <w:t>:</w:t>
      </w:r>
    </w:p>
    <w:p w:rsidR="001A672C" w:rsidRPr="00003458" w:rsidRDefault="001A672C" w:rsidP="00003458">
      <w:pPr>
        <w:suppressAutoHyphens/>
        <w:spacing w:after="0" w:line="240" w:lineRule="auto"/>
        <w:ind w:firstLine="540"/>
        <w:jc w:val="both"/>
        <w:rPr>
          <w:rFonts w:ascii="Times New Roman" w:eastAsia="Times New Roman" w:hAnsi="Times New Roman"/>
          <w:b/>
          <w:bCs/>
          <w:sz w:val="24"/>
          <w:szCs w:val="24"/>
          <w:lang w:eastAsia="ar-SA"/>
        </w:rPr>
      </w:pPr>
    </w:p>
    <w:p w:rsidR="00977C0B" w:rsidRPr="00F30811" w:rsidRDefault="00977C0B" w:rsidP="00977C0B">
      <w:pPr>
        <w:suppressAutoHyphens/>
        <w:snapToGrid w:val="0"/>
        <w:spacing w:after="0" w:line="240" w:lineRule="auto"/>
        <w:ind w:firstLine="310"/>
        <w:jc w:val="both"/>
        <w:rPr>
          <w:rFonts w:ascii="Times New Roman" w:hAnsi="Times New Roman"/>
          <w:sz w:val="24"/>
          <w:szCs w:val="24"/>
          <w:lang w:eastAsia="ar-SA"/>
        </w:rPr>
      </w:pPr>
      <w:r w:rsidRPr="00977C0B">
        <w:rPr>
          <w:rFonts w:ascii="Times New Roman" w:hAnsi="Times New Roman"/>
          <w:sz w:val="24"/>
          <w:szCs w:val="24"/>
          <w:lang w:eastAsia="ar-SA"/>
        </w:rPr>
        <w:t>Участники закупки должны соответствовать следующим требованиям:</w:t>
      </w:r>
    </w:p>
    <w:p w:rsidR="001A672C" w:rsidRPr="00977C0B" w:rsidRDefault="001A672C" w:rsidP="00977C0B">
      <w:pPr>
        <w:suppressAutoHyphens/>
        <w:snapToGrid w:val="0"/>
        <w:spacing w:after="0" w:line="240" w:lineRule="auto"/>
        <w:ind w:firstLine="310"/>
        <w:jc w:val="both"/>
        <w:rPr>
          <w:rFonts w:ascii="Times New Roman" w:hAnsi="Times New Roman"/>
          <w:sz w:val="24"/>
          <w:szCs w:val="24"/>
          <w:lang w:eastAsia="ar-SA"/>
        </w:rPr>
      </w:pPr>
    </w:p>
    <w:p w:rsidR="00977C0B" w:rsidRPr="00F30811" w:rsidRDefault="00797ED3" w:rsidP="00977C0B">
      <w:pPr>
        <w:suppressAutoHyphens/>
        <w:snapToGrid w:val="0"/>
        <w:spacing w:after="0" w:line="240" w:lineRule="auto"/>
        <w:ind w:firstLine="310"/>
        <w:jc w:val="both"/>
        <w:rPr>
          <w:rFonts w:ascii="Times New Roman" w:hAnsi="Times New Roman"/>
          <w:sz w:val="24"/>
          <w:szCs w:val="24"/>
          <w:lang w:eastAsia="ar-SA"/>
        </w:rPr>
      </w:pPr>
      <w:r w:rsidRPr="00F30811">
        <w:rPr>
          <w:rFonts w:ascii="Times New Roman" w:hAnsi="Times New Roman"/>
          <w:sz w:val="24"/>
          <w:szCs w:val="24"/>
          <w:lang w:eastAsia="ar-SA"/>
        </w:rPr>
        <w:t xml:space="preserve">     </w:t>
      </w:r>
      <w:r w:rsidR="00977C0B" w:rsidRPr="00977C0B">
        <w:rPr>
          <w:rFonts w:ascii="Times New Roman" w:hAnsi="Times New Roman"/>
          <w:sz w:val="24"/>
          <w:szCs w:val="24"/>
          <w:lang w:eastAsia="ar-SA"/>
        </w:rPr>
        <w:t xml:space="preserve">1) соответствие </w:t>
      </w:r>
      <w:hyperlink r:id="rId4" w:history="1">
        <w:r w:rsidR="00977C0B" w:rsidRPr="00F30811">
          <w:rPr>
            <w:rFonts w:ascii="Times New Roman" w:hAnsi="Times New Roman"/>
            <w:color w:val="0000FF"/>
            <w:sz w:val="24"/>
            <w:szCs w:val="24"/>
            <w:u w:val="single"/>
            <w:lang w:eastAsia="ar-SA"/>
          </w:rPr>
          <w:t>требованиям</w:t>
        </w:r>
      </w:hyperlink>
      <w:r w:rsidR="00977C0B" w:rsidRPr="00977C0B">
        <w:rPr>
          <w:rFonts w:ascii="Times New Roman" w:hAnsi="Times New Roman"/>
          <w:sz w:val="24"/>
          <w:szCs w:val="24"/>
          <w:lang w:eastAsia="ar-SA"/>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77C0B" w:rsidRPr="00F30811">
        <w:rPr>
          <w:rFonts w:ascii="Times New Roman" w:hAnsi="Times New Roman"/>
          <w:sz w:val="24"/>
          <w:szCs w:val="24"/>
          <w:lang w:eastAsia="ar-SA"/>
        </w:rPr>
        <w:t>:</w:t>
      </w:r>
    </w:p>
    <w:p w:rsidR="001A672C" w:rsidRPr="00F30811" w:rsidRDefault="00797ED3" w:rsidP="00977C0B">
      <w:pPr>
        <w:suppressAutoHyphens/>
        <w:snapToGrid w:val="0"/>
        <w:spacing w:after="0" w:line="240" w:lineRule="auto"/>
        <w:ind w:firstLine="310"/>
        <w:jc w:val="both"/>
        <w:rPr>
          <w:rFonts w:ascii="Times New Roman" w:hAnsi="Times New Roman"/>
          <w:sz w:val="24"/>
          <w:szCs w:val="24"/>
        </w:rPr>
      </w:pPr>
      <w:r w:rsidRPr="00F30811">
        <w:rPr>
          <w:rFonts w:ascii="Times New Roman" w:hAnsi="Times New Roman"/>
          <w:sz w:val="24"/>
          <w:szCs w:val="24"/>
        </w:rPr>
        <w:t xml:space="preserve">      </w:t>
      </w:r>
    </w:p>
    <w:p w:rsidR="00977C0B" w:rsidRPr="00977C0B" w:rsidRDefault="001A672C" w:rsidP="00977C0B">
      <w:pPr>
        <w:suppressAutoHyphens/>
        <w:snapToGrid w:val="0"/>
        <w:spacing w:after="0" w:line="240" w:lineRule="auto"/>
        <w:ind w:firstLine="310"/>
        <w:jc w:val="both"/>
        <w:rPr>
          <w:rFonts w:ascii="Times New Roman" w:hAnsi="Times New Roman"/>
          <w:sz w:val="24"/>
          <w:szCs w:val="24"/>
          <w:lang w:eastAsia="ar-SA"/>
        </w:rPr>
      </w:pPr>
      <w:r w:rsidRPr="00F30811">
        <w:rPr>
          <w:rFonts w:ascii="Times New Roman" w:hAnsi="Times New Roman"/>
          <w:sz w:val="24"/>
          <w:szCs w:val="24"/>
        </w:rPr>
        <w:t xml:space="preserve">     </w:t>
      </w:r>
      <w:r w:rsidR="00977C0B" w:rsidRPr="00F30811">
        <w:rPr>
          <w:rFonts w:ascii="Times New Roman" w:hAnsi="Times New Roman"/>
          <w:sz w:val="24"/>
          <w:szCs w:val="24"/>
        </w:rPr>
        <w:t xml:space="preserve">- Наличие у санаторно-курортного учреждения </w:t>
      </w:r>
      <w:r w:rsidR="00977C0B" w:rsidRPr="00F30811">
        <w:rPr>
          <w:rFonts w:ascii="Times New Roman" w:hAnsi="Times New Roman"/>
          <w:b/>
          <w:sz w:val="24"/>
          <w:szCs w:val="24"/>
        </w:rPr>
        <w:t>лицензии</w:t>
      </w:r>
      <w:r w:rsidR="00977C0B" w:rsidRPr="00F30811">
        <w:rPr>
          <w:rFonts w:ascii="Times New Roman" w:hAnsi="Times New Roman"/>
          <w:sz w:val="24"/>
          <w:szCs w:val="24"/>
        </w:rPr>
        <w:t xml:space="preserve"> на оказание санаторно-курортной помощи по профилю заболеваний, предоставленной лицензионным органом в соответствии с Федеральным законом от 04.05.2011 №99-ФЗ «О лицензировании отдельных видов деятельности».</w:t>
      </w:r>
    </w:p>
    <w:p w:rsidR="004F3F6D" w:rsidRPr="00F30811" w:rsidRDefault="004F3F6D" w:rsidP="004F3F6D">
      <w:pPr>
        <w:autoSpaceDE w:val="0"/>
        <w:autoSpaceDN w:val="0"/>
        <w:adjustRightInd w:val="0"/>
        <w:spacing w:after="0" w:line="240" w:lineRule="auto"/>
        <w:ind w:firstLine="540"/>
        <w:jc w:val="both"/>
        <w:rPr>
          <w:rFonts w:ascii="Times New Roman" w:eastAsiaTheme="minorHAnsi" w:hAnsi="Times New Roman"/>
          <w:sz w:val="24"/>
          <w:szCs w:val="24"/>
        </w:rPr>
      </w:pPr>
    </w:p>
    <w:p w:rsidR="004F3F6D" w:rsidRPr="00F30811" w:rsidRDefault="00A41B94" w:rsidP="004F3F6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w:t>
      </w:r>
      <w:r w:rsidR="004F3F6D" w:rsidRPr="00F30811">
        <w:rPr>
          <w:rFonts w:ascii="Times New Roman" w:eastAsiaTheme="minorHAnsi" w:hAnsi="Times New Roman"/>
          <w:sz w:val="24"/>
          <w:szCs w:val="24"/>
        </w:rPr>
        <w:t xml:space="preserve">) </w:t>
      </w:r>
      <w:proofErr w:type="spellStart"/>
      <w:r w:rsidR="004F3F6D" w:rsidRPr="00F30811">
        <w:rPr>
          <w:rFonts w:ascii="Times New Roman" w:eastAsiaTheme="minorHAnsi" w:hAnsi="Times New Roman"/>
          <w:sz w:val="24"/>
          <w:szCs w:val="24"/>
        </w:rPr>
        <w:t>непроведение</w:t>
      </w:r>
      <w:proofErr w:type="spellEnd"/>
      <w:r w:rsidR="004F3F6D" w:rsidRPr="00F30811">
        <w:rPr>
          <w:rFonts w:ascii="Times New Roman" w:eastAsiaTheme="minorHAnsi"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w:t>
      </w:r>
      <w:r w:rsidR="004F3F6D" w:rsidRPr="00F30811">
        <w:rPr>
          <w:rFonts w:ascii="Times New Roman" w:eastAsiaTheme="minorHAnsi" w:hAnsi="Times New Roman"/>
          <w:sz w:val="24"/>
          <w:szCs w:val="24"/>
        </w:rPr>
        <w:t xml:space="preserve">) </w:t>
      </w:r>
      <w:proofErr w:type="spellStart"/>
      <w:r w:rsidR="004F3F6D" w:rsidRPr="00F30811">
        <w:rPr>
          <w:rFonts w:ascii="Times New Roman" w:eastAsiaTheme="minorHAnsi" w:hAnsi="Times New Roman"/>
          <w:sz w:val="24"/>
          <w:szCs w:val="24"/>
        </w:rPr>
        <w:t>неприостановление</w:t>
      </w:r>
      <w:proofErr w:type="spellEnd"/>
      <w:r w:rsidR="004F3F6D" w:rsidRPr="00F30811">
        <w:rPr>
          <w:rFonts w:ascii="Times New Roman" w:eastAsiaTheme="minorHAnsi" w:hAnsi="Times New Roman"/>
          <w:sz w:val="24"/>
          <w:szCs w:val="24"/>
        </w:rPr>
        <w:t xml:space="preserve"> деятельности участника закупки в порядке, установленном </w:t>
      </w:r>
      <w:hyperlink r:id="rId5" w:history="1">
        <w:r w:rsidR="004F3F6D" w:rsidRPr="00F30811">
          <w:rPr>
            <w:rFonts w:ascii="Times New Roman" w:eastAsiaTheme="minorHAnsi" w:hAnsi="Times New Roman"/>
            <w:color w:val="0000FF"/>
            <w:sz w:val="24"/>
            <w:szCs w:val="24"/>
          </w:rPr>
          <w:t>Кодексом</w:t>
        </w:r>
      </w:hyperlink>
      <w:r w:rsidR="004F3F6D" w:rsidRPr="00F30811">
        <w:rPr>
          <w:rFonts w:ascii="Times New Roman" w:eastAsiaTheme="minorHAnsi" w:hAnsi="Times New Roman"/>
          <w:sz w:val="24"/>
          <w:szCs w:val="24"/>
        </w:rPr>
        <w:t xml:space="preserve"> Российской Федерации об административных правонарушениях, на дату подачи заявки на участие в закупке;</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w:t>
      </w:r>
      <w:r w:rsidR="004F3F6D" w:rsidRPr="00F30811">
        <w:rPr>
          <w:rFonts w:ascii="Times New Roman" w:eastAsiaTheme="minorHAnsi"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4F3F6D" w:rsidRPr="00F30811">
          <w:rPr>
            <w:rFonts w:ascii="Times New Roman" w:eastAsiaTheme="minorHAnsi" w:hAnsi="Times New Roman"/>
            <w:color w:val="0000FF"/>
            <w:sz w:val="24"/>
            <w:szCs w:val="24"/>
          </w:rPr>
          <w:t>законодательством</w:t>
        </w:r>
      </w:hyperlink>
      <w:r w:rsidR="004F3F6D" w:rsidRPr="00F30811">
        <w:rPr>
          <w:rFonts w:ascii="Times New Roman" w:eastAsiaTheme="minorHAnsi"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004F3F6D" w:rsidRPr="00F30811">
          <w:rPr>
            <w:rFonts w:ascii="Times New Roman" w:eastAsiaTheme="minorHAnsi" w:hAnsi="Times New Roman"/>
            <w:color w:val="0000FF"/>
            <w:sz w:val="24"/>
            <w:szCs w:val="24"/>
          </w:rPr>
          <w:t>законодательством</w:t>
        </w:r>
      </w:hyperlink>
      <w:r w:rsidR="004F3F6D" w:rsidRPr="00F30811">
        <w:rPr>
          <w:rFonts w:ascii="Times New Roman" w:eastAsiaTheme="minorHAnsi"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w:t>
      </w:r>
      <w:r w:rsidR="004F3F6D" w:rsidRPr="00F30811">
        <w:rPr>
          <w:rFonts w:ascii="Times New Roman" w:eastAsiaTheme="minorHAnsi"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4F3F6D" w:rsidRPr="00F30811">
          <w:rPr>
            <w:rFonts w:ascii="Times New Roman" w:eastAsiaTheme="minorHAnsi" w:hAnsi="Times New Roman"/>
            <w:color w:val="0000FF"/>
            <w:sz w:val="24"/>
            <w:szCs w:val="24"/>
          </w:rPr>
          <w:t>статьями 289</w:t>
        </w:r>
      </w:hyperlink>
      <w:r w:rsidR="004F3F6D" w:rsidRPr="00F30811">
        <w:rPr>
          <w:rFonts w:ascii="Times New Roman" w:eastAsiaTheme="minorHAnsi" w:hAnsi="Times New Roman"/>
          <w:sz w:val="24"/>
          <w:szCs w:val="24"/>
        </w:rPr>
        <w:t xml:space="preserve">, </w:t>
      </w:r>
      <w:hyperlink r:id="rId9" w:history="1">
        <w:r w:rsidR="004F3F6D" w:rsidRPr="00F30811">
          <w:rPr>
            <w:rFonts w:ascii="Times New Roman" w:eastAsiaTheme="minorHAnsi" w:hAnsi="Times New Roman"/>
            <w:color w:val="0000FF"/>
            <w:sz w:val="24"/>
            <w:szCs w:val="24"/>
          </w:rPr>
          <w:t>290</w:t>
        </w:r>
      </w:hyperlink>
      <w:r w:rsidR="004F3F6D" w:rsidRPr="00F30811">
        <w:rPr>
          <w:rFonts w:ascii="Times New Roman" w:eastAsiaTheme="minorHAnsi" w:hAnsi="Times New Roman"/>
          <w:sz w:val="24"/>
          <w:szCs w:val="24"/>
        </w:rPr>
        <w:t xml:space="preserve">, </w:t>
      </w:r>
      <w:hyperlink r:id="rId10" w:history="1">
        <w:r w:rsidR="004F3F6D" w:rsidRPr="00F30811">
          <w:rPr>
            <w:rFonts w:ascii="Times New Roman" w:eastAsiaTheme="minorHAnsi" w:hAnsi="Times New Roman"/>
            <w:color w:val="0000FF"/>
            <w:sz w:val="24"/>
            <w:szCs w:val="24"/>
          </w:rPr>
          <w:t>291</w:t>
        </w:r>
      </w:hyperlink>
      <w:r w:rsidR="004F3F6D" w:rsidRPr="00F30811">
        <w:rPr>
          <w:rFonts w:ascii="Times New Roman" w:eastAsiaTheme="minorHAnsi" w:hAnsi="Times New Roman"/>
          <w:sz w:val="24"/>
          <w:szCs w:val="24"/>
        </w:rPr>
        <w:t xml:space="preserve">, </w:t>
      </w:r>
      <w:hyperlink r:id="rId11" w:history="1">
        <w:r w:rsidR="004F3F6D" w:rsidRPr="00F30811">
          <w:rPr>
            <w:rFonts w:ascii="Times New Roman" w:eastAsiaTheme="minorHAnsi" w:hAnsi="Times New Roman"/>
            <w:color w:val="0000FF"/>
            <w:sz w:val="24"/>
            <w:szCs w:val="24"/>
          </w:rPr>
          <w:t>291.1</w:t>
        </w:r>
      </w:hyperlink>
      <w:r w:rsidR="004F3F6D" w:rsidRPr="00F30811">
        <w:rPr>
          <w:rFonts w:ascii="Times New Roman" w:eastAsiaTheme="minorHAnsi"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5</w:t>
      </w:r>
      <w:r w:rsidR="004F3F6D" w:rsidRPr="00F30811">
        <w:rPr>
          <w:rFonts w:ascii="Times New Roman" w:eastAsiaTheme="minorHAnsi" w:hAnsi="Times New Roman"/>
          <w:sz w:val="24"/>
          <w:szCs w:val="24"/>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4F3F6D" w:rsidRPr="00F30811">
          <w:rPr>
            <w:rFonts w:ascii="Times New Roman" w:eastAsiaTheme="minorHAnsi" w:hAnsi="Times New Roman"/>
            <w:color w:val="0000FF"/>
            <w:sz w:val="24"/>
            <w:szCs w:val="24"/>
          </w:rPr>
          <w:t>статьей 19.28</w:t>
        </w:r>
      </w:hyperlink>
      <w:r w:rsidR="004F3F6D" w:rsidRPr="00F30811">
        <w:rPr>
          <w:rFonts w:ascii="Times New Roman" w:eastAsiaTheme="minorHAnsi" w:hAnsi="Times New Roman"/>
          <w:sz w:val="24"/>
          <w:szCs w:val="24"/>
        </w:rPr>
        <w:t xml:space="preserve"> Кодекса Российской Федерации об административных правонарушениях;</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6</w:t>
      </w:r>
      <w:r w:rsidR="004F3F6D" w:rsidRPr="00F30811">
        <w:rPr>
          <w:rFonts w:ascii="Times New Roman" w:eastAsiaTheme="minorHAnsi"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7</w:t>
      </w:r>
      <w:r w:rsidR="004F3F6D" w:rsidRPr="00F30811">
        <w:rPr>
          <w:rFonts w:ascii="Times New Roman" w:eastAsiaTheme="minorHAnsi"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3F6D" w:rsidRPr="00F30811">
        <w:rPr>
          <w:rFonts w:ascii="Times New Roman" w:eastAsiaTheme="minorHAnsi" w:hAnsi="Times New Roman"/>
          <w:sz w:val="24"/>
          <w:szCs w:val="24"/>
        </w:rPr>
        <w:t>неполнородными</w:t>
      </w:r>
      <w:proofErr w:type="spellEnd"/>
      <w:r w:rsidR="004F3F6D" w:rsidRPr="00F30811">
        <w:rPr>
          <w:rFonts w:ascii="Times New Roman" w:eastAsiaTheme="minorHAnsi"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3F6D" w:rsidRPr="00F30811" w:rsidRDefault="004F3F6D" w:rsidP="004F3F6D">
      <w:pPr>
        <w:autoSpaceDE w:val="0"/>
        <w:autoSpaceDN w:val="0"/>
        <w:adjustRightInd w:val="0"/>
        <w:spacing w:after="0" w:line="240" w:lineRule="auto"/>
        <w:jc w:val="both"/>
        <w:rPr>
          <w:rFonts w:ascii="Times New Roman" w:eastAsiaTheme="minorHAnsi" w:hAnsi="Times New Roman"/>
          <w:sz w:val="24"/>
          <w:szCs w:val="24"/>
        </w:rPr>
      </w:pP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8</w:t>
      </w:r>
      <w:r w:rsidR="004F3F6D" w:rsidRPr="00F30811">
        <w:rPr>
          <w:rFonts w:ascii="Times New Roman" w:eastAsiaTheme="minorHAnsi" w:hAnsi="Times New Roman"/>
          <w:sz w:val="24"/>
          <w:szCs w:val="24"/>
        </w:rPr>
        <w:t>) участник закупки не является офшорной компанией;</w:t>
      </w:r>
    </w:p>
    <w:p w:rsidR="004F3F6D" w:rsidRPr="00F30811" w:rsidRDefault="00A41B94"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9</w:t>
      </w:r>
      <w:r w:rsidR="004F3F6D" w:rsidRPr="00F30811">
        <w:rPr>
          <w:rFonts w:ascii="Times New Roman" w:eastAsiaTheme="minorHAnsi"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4F3F6D" w:rsidRPr="00F30811" w:rsidRDefault="004F3F6D" w:rsidP="004F3F6D">
      <w:pPr>
        <w:autoSpaceDE w:val="0"/>
        <w:autoSpaceDN w:val="0"/>
        <w:adjustRightInd w:val="0"/>
        <w:spacing w:before="200" w:after="0" w:line="240" w:lineRule="auto"/>
        <w:ind w:firstLine="540"/>
        <w:jc w:val="both"/>
        <w:rPr>
          <w:rFonts w:ascii="Times New Roman" w:eastAsiaTheme="minorHAnsi" w:hAnsi="Times New Roman"/>
          <w:sz w:val="24"/>
          <w:szCs w:val="24"/>
        </w:rPr>
      </w:pPr>
      <w:r w:rsidRPr="00F30811">
        <w:rPr>
          <w:rFonts w:ascii="Times New Roman" w:eastAsiaTheme="minorHAnsi" w:hAnsi="Times New Roman"/>
          <w:sz w:val="24"/>
          <w:szCs w:val="24"/>
        </w:rPr>
        <w:t>Заказчик установил требование об отсутствии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F3F6D" w:rsidRDefault="004F3F6D" w:rsidP="00EA082E">
      <w:pPr>
        <w:jc w:val="both"/>
      </w:pPr>
    </w:p>
    <w:p w:rsidR="004F3F6D" w:rsidRDefault="004F3F6D" w:rsidP="00EA082E">
      <w:pPr>
        <w:jc w:val="both"/>
      </w:pPr>
    </w:p>
    <w:p w:rsidR="004F3F6D" w:rsidRDefault="004F3F6D" w:rsidP="00EA082E">
      <w:pPr>
        <w:jc w:val="both"/>
      </w:pPr>
      <w:r w:rsidRPr="004F3F6D">
        <w:t xml:space="preserve">        </w:t>
      </w:r>
    </w:p>
    <w:sectPr w:rsidR="004F3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95"/>
    <w:rsid w:val="00003458"/>
    <w:rsid w:val="001A672C"/>
    <w:rsid w:val="002A2628"/>
    <w:rsid w:val="00461387"/>
    <w:rsid w:val="004C6DB8"/>
    <w:rsid w:val="004D0CAB"/>
    <w:rsid w:val="004F3F6D"/>
    <w:rsid w:val="00797ED3"/>
    <w:rsid w:val="00872895"/>
    <w:rsid w:val="00977C0B"/>
    <w:rsid w:val="00A41B94"/>
    <w:rsid w:val="00D4771F"/>
    <w:rsid w:val="00EA082E"/>
    <w:rsid w:val="00F30811"/>
    <w:rsid w:val="00FF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55370-5BFB-45D0-A665-9203F0AD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45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C0B"/>
    <w:pPr>
      <w:ind w:left="720"/>
      <w:contextualSpacing/>
    </w:pPr>
  </w:style>
  <w:style w:type="paragraph" w:styleId="a4">
    <w:name w:val="Balloon Text"/>
    <w:basedOn w:val="a"/>
    <w:link w:val="a5"/>
    <w:uiPriority w:val="99"/>
    <w:semiHidden/>
    <w:unhideWhenUsed/>
    <w:rsid w:val="004C6DB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6D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15D634DEF4D4D1F5475451B9DC485B81A42991D33CE7117BEEA353EEC17D682C526B58641A97D572A3E7A924BE153BDB9D8461399E3834j2J9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15D634DEF4D4D1F5475451B9DC485B81A22F90D03AE7117BEEA353EEC17D682C526B58651B9BD721F9F7AD6DEB1D25DE819A61279Ej3J8A" TargetMode="External"/><Relationship Id="rId12" Type="http://schemas.openxmlformats.org/officeDocument/2006/relationships/hyperlink" Target="consultantplus://offline/ref=0715D634DEF4D4D1F5475451B9DC485B81A42A9BD53DE7117BEEA353EEC17D682C526B5B62199FD721F9F7AD6DEB1D25DE819A61279Ej3J8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15D634DEF4D4D1F5475451B9DC485B81A22F90D03AE7117BEEA353EEC17D682C526B5865199CD721F9F7AD6DEB1D25DE819A61279Ej3J8A" TargetMode="External"/><Relationship Id="rId11" Type="http://schemas.openxmlformats.org/officeDocument/2006/relationships/hyperlink" Target="consultantplus://offline/ref=0715D634DEF4D4D1F5475451B9DC485B81A42991D33CE7117BEEA353EEC17D682C526B5B641399D721F9F7AD6DEB1D25DE819A61279Ej3J8A" TargetMode="External"/><Relationship Id="rId5" Type="http://schemas.openxmlformats.org/officeDocument/2006/relationships/hyperlink" Target="consultantplus://offline/ref=0715D634DEF4D4D1F5475451B9DC485B81A42A9BD53DE7117BEEA353EEC17D682C526B5C6519948824ECE6F560EE063BDC9D866325j9JCA" TargetMode="External"/><Relationship Id="rId10" Type="http://schemas.openxmlformats.org/officeDocument/2006/relationships/hyperlink" Target="consultantplus://offline/ref=0715D634DEF4D4D1F5475451B9DC485B81A42991D33CE7117BEEA353EEC17D682C526B5B641C9DD721F9F7AD6DEB1D25DE819A61279Ej3J8A" TargetMode="External"/><Relationship Id="rId4" Type="http://schemas.openxmlformats.org/officeDocument/2006/relationships/hyperlink" Target="consultantplus://offline/ref=3776944A0A2515131BF766369CA4CDAC26FF76F361241885B2A1E4662ACB2E107E419CC0446A5033D7991C2F0E9EDC175DA9B7F3E072743FF" TargetMode="External"/><Relationship Id="rId9" Type="http://schemas.openxmlformats.org/officeDocument/2006/relationships/hyperlink" Target="consultantplus://offline/ref=0715D634DEF4D4D1F5475451B9DC485B81A42991D33CE7117BEEA353EEC17D682C526B5B641E9BD721F9F7AD6DEB1D25DE819A61279Ej3J8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 Ирина</dc:creator>
  <cp:keywords/>
  <dc:description/>
  <cp:lastModifiedBy>Ивашко Ирина</cp:lastModifiedBy>
  <cp:revision>17</cp:revision>
  <cp:lastPrinted>2020-02-04T23:29:00Z</cp:lastPrinted>
  <dcterms:created xsi:type="dcterms:W3CDTF">2020-02-04T23:11:00Z</dcterms:created>
  <dcterms:modified xsi:type="dcterms:W3CDTF">2020-02-05T00:50:00Z</dcterms:modified>
</cp:coreProperties>
</file>