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16"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1F4B8F" w:rsidRDefault="00C34116"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размещения закупки</w:t>
      </w:r>
    </w:p>
    <w:p w:rsidR="00C34116" w:rsidRDefault="00C34116" w:rsidP="00FB7C6A">
      <w:pPr>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E4080" w:rsidRDefault="00C34116" w:rsidP="005E4080">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473829">
        <w:rPr>
          <w:rFonts w:ascii="Times New Roman" w:hAnsi="Times New Roman"/>
          <w:sz w:val="24"/>
          <w:szCs w:val="24"/>
        </w:rPr>
        <w:t xml:space="preserve">Оказание услуг должно осуществляться при наличии у участника закупки лицензии на </w:t>
      </w:r>
      <w:r w:rsidRPr="00473829">
        <w:rPr>
          <w:rFonts w:ascii="Times New Roman" w:hAnsi="Times New Roman"/>
          <w:spacing w:val="-4"/>
          <w:sz w:val="24"/>
          <w:szCs w:val="24"/>
        </w:rPr>
        <w:t>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73829">
        <w:rPr>
          <w:rFonts w:ascii="Times New Roman" w:hAnsi="Times New Roman"/>
          <w:spacing w:val="-4"/>
          <w:sz w:val="24"/>
          <w:szCs w:val="24"/>
        </w:rPr>
        <w:t>Сколково</w:t>
      </w:r>
      <w:proofErr w:type="spellEnd"/>
      <w:r w:rsidRPr="00473829">
        <w:rPr>
          <w:rFonts w:ascii="Times New Roman" w:hAnsi="Times New Roman"/>
          <w:spacing w:val="-4"/>
          <w:sz w:val="24"/>
          <w:szCs w:val="24"/>
        </w:rPr>
        <w:t>»),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sidRPr="00473829">
        <w:rPr>
          <w:rFonts w:ascii="Times New Roman" w:hAnsi="Times New Roman"/>
          <w:sz w:val="24"/>
          <w:szCs w:val="24"/>
        </w:rPr>
        <w:t xml:space="preserve">: </w:t>
      </w:r>
      <w:r w:rsidR="005E4080" w:rsidRPr="005E4080">
        <w:rPr>
          <w:rFonts w:ascii="Times New Roman" w:hAnsi="Times New Roman"/>
          <w:bCs/>
          <w:sz w:val="24"/>
          <w:szCs w:val="24"/>
        </w:rPr>
        <w:t xml:space="preserve">«терапии»,  «педиатрия», «травматологии и ортопедии», «неврологии», «кардиологии», «эндокринологии», «диетологии»,  «оториноларингологии» (за исключением </w:t>
      </w:r>
      <w:proofErr w:type="spellStart"/>
      <w:r w:rsidR="005E4080" w:rsidRPr="005E4080">
        <w:rPr>
          <w:rFonts w:ascii="Times New Roman" w:hAnsi="Times New Roman"/>
          <w:bCs/>
          <w:sz w:val="24"/>
          <w:szCs w:val="24"/>
        </w:rPr>
        <w:t>кохлеарной</w:t>
      </w:r>
      <w:proofErr w:type="spellEnd"/>
      <w:r w:rsidR="005E4080" w:rsidRPr="005E4080">
        <w:rPr>
          <w:rFonts w:ascii="Times New Roman" w:hAnsi="Times New Roman"/>
          <w:bCs/>
          <w:sz w:val="24"/>
          <w:szCs w:val="24"/>
        </w:rPr>
        <w:t xml:space="preserve"> имплантации), «пульмонологии», «урологии», «гастроэнтерологии».</w:t>
      </w:r>
    </w:p>
    <w:p w:rsidR="00580A92" w:rsidRPr="00FB7C6A" w:rsidRDefault="00580A92" w:rsidP="005E4080">
      <w:pPr>
        <w:suppressAutoHyphens/>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bookmarkStart w:id="0" w:name="_GoBack"/>
      <w:bookmarkEnd w:id="0"/>
      <w:r w:rsidRPr="00FB7C6A">
        <w:rPr>
          <w:rFonts w:ascii="Times New Roman" w:hAnsi="Times New Roman"/>
          <w:bCs/>
          <w:color w:val="000000"/>
          <w:sz w:val="24"/>
          <w:szCs w:val="24"/>
          <w:lang w:eastAsia="ru-RU"/>
        </w:rPr>
        <w:t xml:space="preserve">2) </w:t>
      </w:r>
      <w:proofErr w:type="spellStart"/>
      <w:r w:rsidRPr="00FB7C6A">
        <w:rPr>
          <w:rFonts w:ascii="Times New Roman" w:hAnsi="Times New Roman"/>
          <w:bCs/>
          <w:color w:val="000000"/>
          <w:sz w:val="24"/>
          <w:szCs w:val="24"/>
          <w:lang w:eastAsia="ru-RU"/>
        </w:rPr>
        <w:t>непроведение</w:t>
      </w:r>
      <w:proofErr w:type="spellEnd"/>
      <w:r w:rsidRPr="00FB7C6A">
        <w:rPr>
          <w:rFonts w:ascii="Times New Roman" w:hAnsi="Times New Roman"/>
          <w:bCs/>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w:t>
      </w:r>
      <w:proofErr w:type="spellStart"/>
      <w:r w:rsidRPr="00FB7C6A">
        <w:rPr>
          <w:rFonts w:ascii="Times New Roman" w:hAnsi="Times New Roman"/>
          <w:bCs/>
          <w:color w:val="000000"/>
          <w:sz w:val="24"/>
          <w:szCs w:val="24"/>
          <w:lang w:eastAsia="ru-RU"/>
        </w:rPr>
        <w:t>неприостановление</w:t>
      </w:r>
      <w:proofErr w:type="spellEnd"/>
      <w:r w:rsidRPr="00FB7C6A">
        <w:rPr>
          <w:rFonts w:ascii="Times New Roman" w:hAnsi="Times New Roman"/>
          <w:bCs/>
          <w:color w:val="000000"/>
          <w:sz w:val="24"/>
          <w:szCs w:val="24"/>
          <w:lang w:eastAsia="ru-RU"/>
        </w:rPr>
        <w:t xml:space="preserve">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FB7C6A">
        <w:rPr>
          <w:rFonts w:ascii="Times New Roman" w:hAnsi="Times New Roman"/>
          <w:bCs/>
          <w:color w:val="000000"/>
          <w:sz w:val="24"/>
          <w:szCs w:val="24"/>
          <w:lang w:eastAsia="ru-RU"/>
        </w:rPr>
        <w:lastRenderedPageBreak/>
        <w:t xml:space="preserve">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7C6A">
        <w:rPr>
          <w:rFonts w:ascii="Times New Roman" w:hAnsi="Times New Roman"/>
          <w:bCs/>
          <w:color w:val="000000"/>
          <w:sz w:val="24"/>
          <w:szCs w:val="24"/>
          <w:lang w:eastAsia="ru-RU"/>
        </w:rPr>
        <w:t>неполнородными</w:t>
      </w:r>
      <w:proofErr w:type="spellEnd"/>
      <w:r w:rsidRPr="00FB7C6A">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A92" w:rsidRPr="00FB7C6A" w:rsidRDefault="00580A9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580A92" w:rsidRPr="00FB7C6A" w:rsidRDefault="00580A9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580A92" w:rsidRPr="00FB7C6A" w:rsidRDefault="00580A92" w:rsidP="00FB7C6A">
      <w:pPr>
        <w:autoSpaceDN w:val="0"/>
        <w:adjustRightInd w:val="0"/>
        <w:spacing w:after="0" w:line="240" w:lineRule="auto"/>
        <w:ind w:firstLine="567"/>
        <w:jc w:val="both"/>
        <w:rPr>
          <w:rFonts w:ascii="Times New Roman" w:hAnsi="Times New Roman"/>
          <w:sz w:val="24"/>
          <w:szCs w:val="24"/>
        </w:rPr>
      </w:pPr>
      <w:r w:rsidRPr="00FB7C6A">
        <w:rPr>
          <w:rFonts w:ascii="Times New Roman" w:hAnsi="Times New Roman"/>
          <w:bCs/>
          <w:color w:val="000000"/>
          <w:sz w:val="24"/>
          <w:szCs w:val="24"/>
          <w:lang w:eastAsia="ru-RU"/>
        </w:rPr>
        <w:t>10</w:t>
      </w:r>
      <w:r w:rsidRPr="00FB7C6A">
        <w:rPr>
          <w:rFonts w:ascii="Times New Roman" w:hAnsi="Times New Roman"/>
          <w:color w:val="000000"/>
          <w:sz w:val="24"/>
          <w:szCs w:val="24"/>
        </w:rPr>
        <w:t xml:space="preserve">) </w:t>
      </w:r>
      <w:r w:rsidRPr="00FB7C6A">
        <w:rPr>
          <w:rFonts w:ascii="Times New Roman" w:hAnsi="Times New Roman"/>
          <w:b/>
          <w:color w:val="000000"/>
          <w:sz w:val="24"/>
          <w:szCs w:val="24"/>
          <w:u w:val="single"/>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4116" w:rsidRPr="00FB7C6A" w:rsidRDefault="00580A92"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FB7C6A">
        <w:rPr>
          <w:rFonts w:ascii="Times New Roman" w:hAnsi="Times New Roman"/>
          <w:i/>
          <w:sz w:val="24"/>
          <w:szCs w:val="24"/>
        </w:rPr>
        <w:t xml:space="preserve">                                                                                                                                             </w:t>
      </w: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C34116"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08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344C9-5A32-4F39-B683-B4DC145B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Karpova</cp:lastModifiedBy>
  <cp:revision>5</cp:revision>
  <dcterms:created xsi:type="dcterms:W3CDTF">2019-10-22T12:19:00Z</dcterms:created>
  <dcterms:modified xsi:type="dcterms:W3CDTF">2020-03-18T09:04:00Z</dcterms:modified>
</cp:coreProperties>
</file>