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863" w:rsidRPr="00F00EAB" w:rsidRDefault="009B0863" w:rsidP="009B0863">
      <w:pPr>
        <w:widowControl w:val="0"/>
        <w:autoSpaceDE w:val="0"/>
        <w:autoSpaceDN w:val="0"/>
        <w:adjustRightInd w:val="0"/>
        <w:ind w:firstLine="176"/>
        <w:jc w:val="both"/>
        <w:outlineLvl w:val="1"/>
        <w:rPr>
          <w:sz w:val="22"/>
          <w:szCs w:val="22"/>
        </w:rPr>
      </w:pPr>
      <w:r w:rsidRPr="00F00EAB">
        <w:rPr>
          <w:sz w:val="22"/>
          <w:szCs w:val="22"/>
        </w:rPr>
        <w:t>К участникам закупки устанавливаются следующие единые требования:</w:t>
      </w:r>
    </w:p>
    <w:p w:rsidR="009B0863" w:rsidRPr="00F00EAB" w:rsidRDefault="009B0863" w:rsidP="009B0863">
      <w:pPr>
        <w:autoSpaceDE w:val="0"/>
        <w:autoSpaceDN w:val="0"/>
        <w:adjustRightInd w:val="0"/>
        <w:ind w:firstLine="176"/>
        <w:jc w:val="both"/>
        <w:rPr>
          <w:sz w:val="22"/>
          <w:szCs w:val="22"/>
        </w:rPr>
      </w:pPr>
      <w:r w:rsidRPr="00F00EAB">
        <w:rPr>
          <w:sz w:val="22"/>
          <w:szCs w:val="22"/>
        </w:rPr>
        <w:t xml:space="preserve">1) </w:t>
      </w:r>
      <w:proofErr w:type="spellStart"/>
      <w:r w:rsidRPr="00F00EAB">
        <w:rPr>
          <w:sz w:val="22"/>
          <w:szCs w:val="22"/>
        </w:rPr>
        <w:t>непроведение</w:t>
      </w:r>
      <w:proofErr w:type="spellEnd"/>
      <w:r w:rsidRPr="00F00EAB">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B0863" w:rsidRPr="00F00EAB" w:rsidRDefault="009B0863" w:rsidP="009B0863">
      <w:pPr>
        <w:autoSpaceDE w:val="0"/>
        <w:autoSpaceDN w:val="0"/>
        <w:adjustRightInd w:val="0"/>
        <w:ind w:firstLine="176"/>
        <w:jc w:val="both"/>
        <w:rPr>
          <w:sz w:val="22"/>
          <w:szCs w:val="22"/>
        </w:rPr>
      </w:pPr>
      <w:r w:rsidRPr="00F00EAB">
        <w:rPr>
          <w:sz w:val="22"/>
          <w:szCs w:val="22"/>
        </w:rPr>
        <w:t xml:space="preserve">2) </w:t>
      </w:r>
      <w:proofErr w:type="spellStart"/>
      <w:r w:rsidRPr="00F00EAB">
        <w:rPr>
          <w:sz w:val="22"/>
          <w:szCs w:val="22"/>
        </w:rPr>
        <w:t>неприостановление</w:t>
      </w:r>
      <w:proofErr w:type="spellEnd"/>
      <w:r w:rsidRPr="00F00EAB">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B0863" w:rsidRPr="00F00EAB" w:rsidRDefault="009B0863" w:rsidP="009B0863">
      <w:pPr>
        <w:autoSpaceDE w:val="0"/>
        <w:autoSpaceDN w:val="0"/>
        <w:adjustRightInd w:val="0"/>
        <w:ind w:firstLine="176"/>
        <w:jc w:val="both"/>
        <w:rPr>
          <w:sz w:val="22"/>
          <w:szCs w:val="22"/>
        </w:rPr>
      </w:pPr>
      <w:r w:rsidRPr="00F00EAB">
        <w:rPr>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B0863" w:rsidRPr="00F00EAB" w:rsidRDefault="009B0863" w:rsidP="009B0863">
      <w:pPr>
        <w:autoSpaceDE w:val="0"/>
        <w:autoSpaceDN w:val="0"/>
        <w:adjustRightInd w:val="0"/>
        <w:ind w:firstLine="176"/>
        <w:jc w:val="both"/>
        <w:rPr>
          <w:sz w:val="22"/>
          <w:szCs w:val="22"/>
        </w:rPr>
      </w:pPr>
      <w:r w:rsidRPr="00F00EAB">
        <w:rPr>
          <w:sz w:val="22"/>
          <w:szCs w:val="22"/>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B0863" w:rsidRPr="00F00EAB" w:rsidRDefault="009B0863" w:rsidP="009B0863">
      <w:pPr>
        <w:autoSpaceDE w:val="0"/>
        <w:autoSpaceDN w:val="0"/>
        <w:adjustRightInd w:val="0"/>
        <w:ind w:firstLine="176"/>
        <w:jc w:val="both"/>
        <w:rPr>
          <w:sz w:val="22"/>
          <w:szCs w:val="22"/>
        </w:rPr>
      </w:pPr>
      <w:r w:rsidRPr="00F00EAB">
        <w:rPr>
          <w:sz w:val="22"/>
          <w:szCs w:val="22"/>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B0863" w:rsidRPr="00F00EAB" w:rsidRDefault="0071370A" w:rsidP="009B0863">
      <w:pPr>
        <w:autoSpaceDE w:val="0"/>
        <w:autoSpaceDN w:val="0"/>
        <w:adjustRightInd w:val="0"/>
        <w:ind w:firstLine="176"/>
        <w:jc w:val="both"/>
        <w:rPr>
          <w:sz w:val="22"/>
          <w:szCs w:val="22"/>
        </w:rPr>
      </w:pPr>
      <w:r>
        <w:rPr>
          <w:sz w:val="22"/>
          <w:szCs w:val="22"/>
        </w:rPr>
        <w:t>5</w:t>
      </w:r>
      <w:r w:rsidR="009B0863" w:rsidRPr="00F00EAB">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B0863" w:rsidRPr="00F00EAB">
        <w:rPr>
          <w:sz w:val="22"/>
          <w:szCs w:val="22"/>
        </w:rPr>
        <w:t>неполнородными</w:t>
      </w:r>
      <w:proofErr w:type="spellEnd"/>
      <w:r w:rsidR="009B0863" w:rsidRPr="00F00EAB">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B0863" w:rsidRPr="00F00EAB" w:rsidRDefault="0071370A" w:rsidP="009B0863">
      <w:pPr>
        <w:autoSpaceDE w:val="0"/>
        <w:autoSpaceDN w:val="0"/>
        <w:adjustRightInd w:val="0"/>
        <w:ind w:firstLine="176"/>
        <w:jc w:val="both"/>
        <w:rPr>
          <w:sz w:val="22"/>
          <w:szCs w:val="22"/>
        </w:rPr>
      </w:pPr>
      <w:r>
        <w:rPr>
          <w:sz w:val="22"/>
          <w:szCs w:val="22"/>
        </w:rPr>
        <w:t>6</w:t>
      </w:r>
      <w:r w:rsidR="009B0863" w:rsidRPr="00F00EAB">
        <w:rPr>
          <w:sz w:val="22"/>
          <w:szCs w:val="22"/>
        </w:rPr>
        <w:t>) участник закупки не является офшорной компанией.</w:t>
      </w:r>
    </w:p>
    <w:p w:rsidR="009B0863" w:rsidRPr="00F00EAB" w:rsidRDefault="0071370A" w:rsidP="009B0863">
      <w:pPr>
        <w:pStyle w:val="Style32"/>
        <w:widowControl/>
        <w:tabs>
          <w:tab w:val="left" w:pos="514"/>
        </w:tabs>
        <w:spacing w:line="250" w:lineRule="exact"/>
        <w:ind w:right="14" w:firstLine="173"/>
        <w:rPr>
          <w:sz w:val="22"/>
          <w:szCs w:val="22"/>
        </w:rPr>
      </w:pPr>
      <w:r>
        <w:rPr>
          <w:rStyle w:val="FontStyle65"/>
        </w:rPr>
        <w:t>7</w:t>
      </w:r>
      <w:bookmarkStart w:id="0" w:name="_GoBack"/>
      <w:bookmarkEnd w:id="0"/>
      <w:r w:rsidR="009B0863" w:rsidRPr="00F00EAB">
        <w:rPr>
          <w:rStyle w:val="FontStyle65"/>
        </w:rPr>
        <w:t>)</w:t>
      </w:r>
      <w:r w:rsidR="009B0863" w:rsidRPr="00F00EAB">
        <w:rPr>
          <w:rStyle w:val="FontStyle65"/>
        </w:rPr>
        <w:tab/>
        <w:t>отсутствие у участника закупки ограничений для участия</w:t>
      </w:r>
      <w:r w:rsidR="009B0863" w:rsidRPr="00F00EAB">
        <w:rPr>
          <w:rStyle w:val="FontStyle65"/>
        </w:rPr>
        <w:br/>
        <w:t>в закупках, установленных законодательством Российской</w:t>
      </w:r>
      <w:r w:rsidR="009B0863" w:rsidRPr="00F00EAB">
        <w:rPr>
          <w:rStyle w:val="FontStyle65"/>
        </w:rPr>
        <w:br/>
        <w:t>Федерации.</w:t>
      </w:r>
    </w:p>
    <w:p w:rsidR="009B0863" w:rsidRPr="00F00EAB" w:rsidRDefault="009B0863" w:rsidP="009B0863">
      <w:pPr>
        <w:widowControl w:val="0"/>
        <w:autoSpaceDE w:val="0"/>
        <w:autoSpaceDN w:val="0"/>
        <w:adjustRightInd w:val="0"/>
        <w:ind w:firstLine="540"/>
        <w:jc w:val="both"/>
        <w:rPr>
          <w:bCs/>
        </w:rPr>
      </w:pPr>
      <w:r w:rsidRPr="00F00EAB">
        <w:rPr>
          <w:sz w:val="22"/>
          <w:szCs w:val="22"/>
        </w:rPr>
        <w:t xml:space="preserve">Заказчиком установлено требование об отсутствии в предусмотренном Законом реестре </w:t>
      </w:r>
      <w:r w:rsidRPr="00F00EAB">
        <w:rPr>
          <w:sz w:val="22"/>
          <w:szCs w:val="22"/>
        </w:rPr>
        <w:lastRenderedPageBreak/>
        <w:t>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36359" w:rsidRDefault="009B0863" w:rsidP="009B0863">
      <w:r w:rsidRPr="00F00EAB">
        <w:rPr>
          <w:bCs/>
        </w:rPr>
        <w:t>Указанные требования предъявляются в равной мере ко всем участникам закупок</w:t>
      </w:r>
    </w:p>
    <w:sectPr w:rsidR="009363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6A8"/>
    <w:rsid w:val="001106A8"/>
    <w:rsid w:val="00565DBC"/>
    <w:rsid w:val="0071370A"/>
    <w:rsid w:val="00936359"/>
    <w:rsid w:val="009B0863"/>
    <w:rsid w:val="00AF5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397C1-2B4E-4D77-87CE-000780DD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8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5">
    <w:name w:val="Font Style65"/>
    <w:rsid w:val="009B0863"/>
    <w:rPr>
      <w:rFonts w:ascii="Times New Roman" w:hAnsi="Times New Roman" w:cs="Times New Roman"/>
      <w:sz w:val="22"/>
      <w:szCs w:val="22"/>
    </w:rPr>
  </w:style>
  <w:style w:type="paragraph" w:customStyle="1" w:styleId="Style32">
    <w:name w:val="Style32"/>
    <w:basedOn w:val="a"/>
    <w:rsid w:val="009B0863"/>
    <w:pPr>
      <w:widowControl w:val="0"/>
      <w:autoSpaceDE w:val="0"/>
      <w:autoSpaceDN w:val="0"/>
      <w:adjustRightInd w:val="0"/>
      <w:spacing w:line="251" w:lineRule="exact"/>
      <w:ind w:firstLine="18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4081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Шкурова Екатерина Викторовна</dc:creator>
  <cp:keywords/>
  <dc:description/>
  <cp:lastModifiedBy>Мамзер Светлана Владимировна</cp:lastModifiedBy>
  <cp:revision>3</cp:revision>
  <dcterms:created xsi:type="dcterms:W3CDTF">2020-03-02T01:50:00Z</dcterms:created>
  <dcterms:modified xsi:type="dcterms:W3CDTF">2020-04-16T07:24:00Z</dcterms:modified>
</cp:coreProperties>
</file>