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1B" w:rsidRDefault="0094116A" w:rsidP="0094116A">
      <w:pPr>
        <w:keepNext/>
        <w:jc w:val="center"/>
        <w:rPr>
          <w:iCs/>
        </w:rPr>
      </w:pPr>
      <w:r w:rsidRPr="000B38DE">
        <w:t xml:space="preserve">Требования к участникам закупки, установленные статьей 31 </w:t>
      </w:r>
      <w:r w:rsidRPr="000B38DE">
        <w:rPr>
          <w:iCs/>
        </w:rPr>
        <w:t>Федерального закона от 05.04.2013г. № 44-ФЗ:</w:t>
      </w:r>
    </w:p>
    <w:p w:rsidR="0094116A" w:rsidRDefault="0094116A" w:rsidP="0094116A">
      <w:pPr>
        <w:keepNext/>
        <w:jc w:val="center"/>
        <w:rPr>
          <w:iCs/>
        </w:rPr>
      </w:pPr>
    </w:p>
    <w:p w:rsidR="0094116A" w:rsidRPr="000B38DE" w:rsidRDefault="0094116A" w:rsidP="0094116A">
      <w:pPr>
        <w:keepNext/>
        <w:suppressAutoHyphens w:val="0"/>
        <w:autoSpaceDE w:val="0"/>
        <w:ind w:left="-47" w:right="-39" w:hanging="2"/>
        <w:jc w:val="both"/>
      </w:pPr>
      <w:r w:rsidRPr="000B38DE">
        <w:t xml:space="preserve">1) 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0B38DE">
        <w:t>являющихся</w:t>
      </w:r>
      <w:proofErr w:type="gramEnd"/>
      <w:r w:rsidRPr="000B38DE">
        <w:t xml:space="preserve"> объектом закупки (Примечание: </w:t>
      </w:r>
      <w:proofErr w:type="gramStart"/>
      <w:r w:rsidRPr="000B38DE">
        <w:t xml:space="preserve">Требование, установленное пунктом 1 части 1 статьи 31 </w:t>
      </w:r>
      <w:r w:rsidRPr="000B38DE">
        <w:rPr>
          <w:iCs/>
        </w:rPr>
        <w:t>Федерального закона от 05.04.2013г. № 44-ФЗ, не применяется.);</w:t>
      </w:r>
      <w:proofErr w:type="gramEnd"/>
    </w:p>
    <w:p w:rsidR="0094116A" w:rsidRPr="000B38DE" w:rsidRDefault="0094116A" w:rsidP="0094116A">
      <w:pPr>
        <w:keepNext/>
        <w:tabs>
          <w:tab w:val="left" w:pos="1440"/>
          <w:tab w:val="left" w:pos="9923"/>
        </w:tabs>
        <w:suppressAutoHyphens w:val="0"/>
        <w:ind w:left="-47" w:right="-39" w:hanging="2"/>
        <w:jc w:val="both"/>
      </w:pPr>
      <w:r w:rsidRPr="000B38DE">
        <w:t xml:space="preserve">2) соответствовать требованию о </w:t>
      </w:r>
      <w:proofErr w:type="spellStart"/>
      <w:r w:rsidRPr="000B38DE">
        <w:t>непроведении</w:t>
      </w:r>
      <w:proofErr w:type="spellEnd"/>
      <w:r w:rsidRPr="000B38DE">
        <w:t xml:space="preserve">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4116A" w:rsidRPr="000B38DE" w:rsidRDefault="0094116A" w:rsidP="0094116A">
      <w:pPr>
        <w:keepNext/>
        <w:tabs>
          <w:tab w:val="left" w:pos="1440"/>
          <w:tab w:val="left" w:pos="9923"/>
        </w:tabs>
        <w:suppressAutoHyphens w:val="0"/>
        <w:ind w:left="-47" w:right="-39" w:hanging="2"/>
        <w:jc w:val="both"/>
      </w:pPr>
      <w:r w:rsidRPr="000B38DE">
        <w:t xml:space="preserve">3) соответствовать требованию о </w:t>
      </w:r>
      <w:proofErr w:type="spellStart"/>
      <w:r w:rsidRPr="000B38DE">
        <w:t>неприостановлении</w:t>
      </w:r>
      <w:proofErr w:type="spellEnd"/>
      <w:r w:rsidRPr="000B38DE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4116A" w:rsidRPr="000B38DE" w:rsidRDefault="0094116A" w:rsidP="0094116A">
      <w:pPr>
        <w:keepNext/>
        <w:tabs>
          <w:tab w:val="left" w:pos="1440"/>
          <w:tab w:val="left" w:pos="9923"/>
        </w:tabs>
        <w:suppressAutoHyphens w:val="0"/>
        <w:ind w:left="-47" w:right="-39" w:hanging="2"/>
        <w:jc w:val="both"/>
      </w:pPr>
      <w:proofErr w:type="gramStart"/>
      <w:r w:rsidRPr="000B38DE">
        <w:t>4) соответствовать требованию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</w:t>
      </w:r>
      <w:proofErr w:type="gramEnd"/>
      <w:r w:rsidRPr="000B38DE">
        <w:t xml:space="preserve"> суда о признании обязанности </w:t>
      </w:r>
      <w:proofErr w:type="gramStart"/>
      <w:r w:rsidRPr="000B38DE">
        <w:t>заявителя</w:t>
      </w:r>
      <w:proofErr w:type="gramEnd"/>
      <w:r w:rsidRPr="000B38DE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0B38DE">
        <w:t>указанных</w:t>
      </w:r>
      <w:proofErr w:type="gramEnd"/>
      <w:r w:rsidRPr="000B38DE">
        <w:t xml:space="preserve"> недоимки, задолженности и решение по такому заявлению на дату рассмотрения заявки на участие в определении Поставщика / Подрядчика / Исполнителя не принято;</w:t>
      </w:r>
    </w:p>
    <w:p w:rsidR="0094116A" w:rsidRPr="000B38DE" w:rsidRDefault="0094116A" w:rsidP="0094116A">
      <w:pPr>
        <w:keepNext/>
        <w:tabs>
          <w:tab w:val="left" w:pos="1440"/>
          <w:tab w:val="left" w:pos="9923"/>
        </w:tabs>
        <w:suppressAutoHyphens w:val="0"/>
        <w:ind w:left="-47" w:right="-39" w:hanging="2"/>
        <w:jc w:val="both"/>
      </w:pPr>
      <w:proofErr w:type="gramStart"/>
      <w:r w:rsidRPr="000B38DE">
        <w:t>5) соответствовать требованию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</w:t>
      </w:r>
      <w:proofErr w:type="gramEnd"/>
      <w:r w:rsidRPr="000B38DE">
        <w:t xml:space="preserve">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</w:t>
      </w:r>
      <w:bookmarkStart w:id="0" w:name="_GoBack"/>
      <w:bookmarkEnd w:id="0"/>
      <w:r w:rsidRPr="000B38DE">
        <w:t>яющихся объектом осуществляемой закупки, и административного наказания в виде дисквалификации;</w:t>
      </w:r>
    </w:p>
    <w:p w:rsidR="0094116A" w:rsidRPr="000B38DE" w:rsidRDefault="0094116A" w:rsidP="0094116A">
      <w:pPr>
        <w:keepNext/>
        <w:tabs>
          <w:tab w:val="left" w:pos="1440"/>
          <w:tab w:val="left" w:pos="9923"/>
        </w:tabs>
        <w:suppressAutoHyphens w:val="0"/>
        <w:ind w:left="-47" w:right="-39" w:hanging="2"/>
        <w:jc w:val="both"/>
      </w:pPr>
      <w:r w:rsidRPr="000B38DE">
        <w:t>6) соответствовать требованию о том, что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4116A" w:rsidRPr="000B38DE" w:rsidRDefault="0094116A" w:rsidP="0094116A">
      <w:pPr>
        <w:keepNext/>
        <w:suppressAutoHyphens w:val="0"/>
        <w:autoSpaceDE w:val="0"/>
        <w:ind w:left="-61" w:right="-39" w:firstLine="5"/>
        <w:jc w:val="both"/>
        <w:rPr>
          <w:i/>
        </w:rPr>
      </w:pPr>
      <w:r w:rsidRPr="000B38DE">
        <w:t xml:space="preserve">7) соответствовать требованию об обладании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</w:t>
      </w:r>
      <w:r w:rsidRPr="000B38DE">
        <w:rPr>
          <w:i/>
        </w:rPr>
        <w:t xml:space="preserve">(Примечание: </w:t>
      </w:r>
      <w:proofErr w:type="gramStart"/>
      <w:r w:rsidRPr="000B38DE">
        <w:rPr>
          <w:i/>
        </w:rPr>
        <w:t xml:space="preserve">Требование, установленное пунктом 8 части 1 статьи 31 </w:t>
      </w:r>
      <w:r w:rsidRPr="000B38DE">
        <w:rPr>
          <w:i/>
          <w:iCs/>
        </w:rPr>
        <w:t>Федерального закона от 05.04.2013г. № 44-ФЗ, не применяется.);</w:t>
      </w:r>
      <w:proofErr w:type="gramEnd"/>
    </w:p>
    <w:p w:rsidR="0094116A" w:rsidRPr="000B38DE" w:rsidRDefault="0094116A" w:rsidP="0094116A">
      <w:pPr>
        <w:keepNext/>
        <w:tabs>
          <w:tab w:val="left" w:pos="1440"/>
          <w:tab w:val="left" w:pos="9923"/>
        </w:tabs>
        <w:suppressAutoHyphens w:val="0"/>
        <w:ind w:left="-47" w:right="-39" w:hanging="2"/>
        <w:jc w:val="both"/>
      </w:pPr>
      <w:proofErr w:type="gramStart"/>
      <w:r w:rsidRPr="000B38DE">
        <w:t>8) соответствовать требованию об отсутствии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</w:r>
      <w:proofErr w:type="gramEnd"/>
      <w:r w:rsidRPr="000B38DE">
        <w:t xml:space="preserve">) </w:t>
      </w:r>
      <w:proofErr w:type="gramStart"/>
      <w:r w:rsidRPr="000B38DE">
        <w:t xml:space="preserve"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B38DE">
        <w:t>неполнородными</w:t>
      </w:r>
      <w:proofErr w:type="spellEnd"/>
      <w:r w:rsidRPr="000B38DE">
        <w:t xml:space="preserve"> (имеющими общих отца или мать) братьями и сестрами), усыновителями или усыновленными указанных физических лиц</w:t>
      </w:r>
      <w:proofErr w:type="gramEnd"/>
      <w:r w:rsidRPr="000B38DE">
        <w:t>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4116A" w:rsidRPr="000B38DE" w:rsidRDefault="0094116A" w:rsidP="0094116A">
      <w:pPr>
        <w:keepNext/>
        <w:tabs>
          <w:tab w:val="left" w:pos="1440"/>
          <w:tab w:val="left" w:pos="9923"/>
        </w:tabs>
        <w:suppressAutoHyphens w:val="0"/>
        <w:ind w:left="-47" w:right="-39" w:hanging="2"/>
        <w:jc w:val="both"/>
      </w:pPr>
      <w:r w:rsidRPr="000B38DE">
        <w:t>9) соответствовать требованию об отсутствии в Реестре недобросовестных Поставщиков (Подрядчиков, Исполнителей), предусмотренном Федеральным законом от 05.04.2013г. № 44-ФЗ,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94116A" w:rsidRPr="000B38DE" w:rsidRDefault="0094116A" w:rsidP="0094116A">
      <w:pPr>
        <w:keepNext/>
        <w:tabs>
          <w:tab w:val="left" w:pos="1440"/>
          <w:tab w:val="left" w:pos="9923"/>
        </w:tabs>
        <w:suppressAutoHyphens w:val="0"/>
        <w:ind w:left="-47" w:right="-39" w:hanging="2"/>
        <w:jc w:val="both"/>
      </w:pPr>
      <w:r w:rsidRPr="000B38DE">
        <w:t>10) не должны являться офшорной компанией;</w:t>
      </w:r>
    </w:p>
    <w:p w:rsidR="0094116A" w:rsidRPr="000B38DE" w:rsidRDefault="0094116A" w:rsidP="0094116A">
      <w:pPr>
        <w:keepNext/>
        <w:tabs>
          <w:tab w:val="left" w:pos="1440"/>
          <w:tab w:val="left" w:pos="9923"/>
        </w:tabs>
        <w:suppressAutoHyphens w:val="0"/>
        <w:ind w:left="-47" w:right="-39" w:hanging="2"/>
        <w:jc w:val="both"/>
        <w:rPr>
          <w:lang w:eastAsia="ru-RU"/>
        </w:rPr>
      </w:pPr>
      <w:r w:rsidRPr="000B38DE">
        <w:rPr>
          <w:lang w:eastAsia="ru-RU"/>
        </w:rPr>
        <w:lastRenderedPageBreak/>
        <w:t xml:space="preserve">11) </w:t>
      </w:r>
      <w:r w:rsidRPr="000B38DE">
        <w:t>соответствовать требованию об отсутств</w:t>
      </w:r>
      <w:proofErr w:type="gramStart"/>
      <w:r w:rsidRPr="000B38DE">
        <w:t>ии</w:t>
      </w:r>
      <w:r w:rsidRPr="000B38DE">
        <w:rPr>
          <w:lang w:eastAsia="ru-RU"/>
        </w:rPr>
        <w:t xml:space="preserve"> у у</w:t>
      </w:r>
      <w:proofErr w:type="gramEnd"/>
      <w:r w:rsidRPr="000B38DE">
        <w:rPr>
          <w:lang w:eastAsia="ru-RU"/>
        </w:rPr>
        <w:t>частника закупки ограничений для участия в закупках, установленных законодательством Российской Федерации.</w:t>
      </w:r>
    </w:p>
    <w:p w:rsidR="0094116A" w:rsidRDefault="0094116A" w:rsidP="0094116A">
      <w:pPr>
        <w:keepNext/>
        <w:jc w:val="center"/>
      </w:pPr>
      <w:r w:rsidRPr="000B38DE">
        <w:t>Указанные требования предъявляются в равной мере ко всем участникам закупок.</w:t>
      </w:r>
    </w:p>
    <w:sectPr w:rsidR="0094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6A"/>
    <w:rsid w:val="000A341B"/>
    <w:rsid w:val="0094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4116A"/>
    <w:pPr>
      <w:suppressLineNumbers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4116A"/>
    <w:pPr>
      <w:suppressLineNumbers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Альбертовна</dc:creator>
  <cp:lastModifiedBy>Петрова Светлана Альбертовна</cp:lastModifiedBy>
  <cp:revision>1</cp:revision>
  <cp:lastPrinted>2020-03-23T12:36:00Z</cp:lastPrinted>
  <dcterms:created xsi:type="dcterms:W3CDTF">2020-03-23T12:31:00Z</dcterms:created>
  <dcterms:modified xsi:type="dcterms:W3CDTF">2020-03-23T12:37:00Z</dcterms:modified>
</cp:coreProperties>
</file>