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 xml:space="preserve">К участникам закупки </w:t>
      </w:r>
      <w:r w:rsidR="00707001">
        <w:rPr>
          <w:rFonts w:ascii="Times New Roman" w:hAnsi="Times New Roman" w:cs="Times New Roman"/>
        </w:rPr>
        <w:t xml:space="preserve">на </w:t>
      </w:r>
      <w:r w:rsidR="00067770">
        <w:rPr>
          <w:rFonts w:ascii="Times New Roman" w:hAnsi="Times New Roman" w:cs="Times New Roman"/>
        </w:rPr>
        <w:t>поставку</w:t>
      </w:r>
      <w:r w:rsidR="00067770" w:rsidRPr="00067770">
        <w:rPr>
          <w:rFonts w:ascii="Times New Roman" w:hAnsi="Times New Roman" w:cs="Times New Roman"/>
        </w:rPr>
        <w:t xml:space="preserve"> слуховых аппаратов для застрахованных - получателей обеспечения по обязательному социальному страхованию от несчастных случаев на производстве</w:t>
      </w:r>
      <w:r w:rsidR="00067770">
        <w:rPr>
          <w:rFonts w:ascii="Times New Roman" w:hAnsi="Times New Roman" w:cs="Times New Roman"/>
        </w:rPr>
        <w:t xml:space="preserve"> и профессиональных заболеваний </w:t>
      </w:r>
      <w:r w:rsidRPr="005A2C34">
        <w:rPr>
          <w:rFonts w:ascii="Times New Roman" w:hAnsi="Times New Roman" w:cs="Times New Roman"/>
        </w:rPr>
        <w:t>устанавливаются следующие единые требования:</w:t>
      </w:r>
    </w:p>
    <w:p w:rsidR="005A2C34" w:rsidRPr="00A90163" w:rsidRDefault="005A2C34" w:rsidP="00F90ABD">
      <w:pPr>
        <w:pStyle w:val="213"/>
        <w:numPr>
          <w:ilvl w:val="0"/>
          <w:numId w:val="19"/>
        </w:numPr>
        <w:shd w:val="clear" w:color="auto" w:fill="auto"/>
        <w:tabs>
          <w:tab w:val="left" w:pos="403"/>
        </w:tabs>
        <w:autoSpaceDE w:val="0"/>
        <w:autoSpaceDN w:val="0"/>
        <w:adjustRightInd w:val="0"/>
        <w:spacing w:line="240" w:lineRule="auto"/>
        <w:ind w:firstLine="176"/>
        <w:jc w:val="both"/>
        <w:rPr>
          <w:rFonts w:eastAsia="Tahoma"/>
          <w:color w:val="000000"/>
          <w:sz w:val="24"/>
          <w:szCs w:val="24"/>
        </w:rPr>
      </w:pPr>
      <w:r w:rsidRPr="00A90163">
        <w:rPr>
          <w:rFonts w:eastAsia="Tahoma"/>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A90163" w:rsidRPr="00A90163">
        <w:rPr>
          <w:rFonts w:eastAsia="Tahoma"/>
          <w:color w:val="000000"/>
          <w:sz w:val="24"/>
          <w:szCs w:val="24"/>
        </w:rPr>
        <w:t>(не установлено</w:t>
      </w:r>
      <w:r w:rsidR="002112DD" w:rsidRPr="00A90163">
        <w:rPr>
          <w:rFonts w:eastAsia="Tahoma"/>
          <w:color w:val="000000"/>
          <w:sz w:val="24"/>
          <w:szCs w:val="24"/>
        </w:rPr>
        <w:t>.)</w:t>
      </w:r>
      <w:r w:rsidRPr="00A90163">
        <w:rPr>
          <w:rFonts w:eastAsia="Tahoma"/>
          <w:color w:val="000000"/>
          <w:sz w:val="24"/>
          <w:szCs w:val="24"/>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90163">
        <w:rPr>
          <w:rFonts w:ascii="Times New Roman" w:hAnsi="Times New Roman" w:cs="Times New Roman"/>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w:t>
      </w:r>
      <w:bookmarkStart w:id="0" w:name="_GoBack"/>
      <w:bookmarkEnd w:id="0"/>
      <w:r w:rsidRPr="005A2C34">
        <w:rPr>
          <w:rFonts w:ascii="Times New Roman" w:hAnsi="Times New Roman" w:cs="Times New Roman"/>
        </w:rPr>
        <w:t xml:space="preserve">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5A2C34">
        <w:rPr>
          <w:rFonts w:ascii="Times New Roman" w:hAnsi="Times New Roman" w:cs="Times New Roman"/>
        </w:rPr>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A90163" w:rsidRDefault="005A2C34" w:rsidP="005A2C34">
      <w:pPr>
        <w:autoSpaceDE w:val="0"/>
        <w:autoSpaceDN w:val="0"/>
        <w:adjustRightInd w:val="0"/>
        <w:ind w:firstLine="176"/>
        <w:jc w:val="both"/>
        <w:rPr>
          <w:rFonts w:ascii="Times New Roman" w:hAnsi="Times New Roman" w:cs="Times New Roman"/>
        </w:rPr>
      </w:pPr>
      <w:r w:rsidRPr="00A90163">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90163" w:rsidRPr="005A2C34" w:rsidRDefault="00A90163" w:rsidP="005A2C34">
      <w:pPr>
        <w:shd w:val="clear" w:color="auto" w:fill="FFFFFF"/>
        <w:tabs>
          <w:tab w:val="left" w:pos="629"/>
        </w:tabs>
        <w:jc w:val="both"/>
        <w:rPr>
          <w:rFonts w:ascii="Times New Roman" w:hAnsi="Times New Roman" w:cs="Times New Roman"/>
        </w:rPr>
      </w:pPr>
      <w:r w:rsidRPr="00A90163">
        <w:rPr>
          <w:rFonts w:ascii="Times New Roman" w:hAnsi="Times New Roman" w:cs="Times New Roman"/>
        </w:rPr>
        <w:t>Участниками закупки могут быть только субъекты малого предпринимательства или социально ориентированные некоммерческие организации</w:t>
      </w:r>
    </w:p>
    <w:sectPr w:rsidR="00A90163" w:rsidRPr="005A2C34"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99" w:rsidRDefault="00906099">
      <w:r>
        <w:separator/>
      </w:r>
    </w:p>
  </w:endnote>
  <w:endnote w:type="continuationSeparator" w:id="0">
    <w:p w:rsidR="00906099" w:rsidRDefault="0090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067770">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99" w:rsidRDefault="00906099">
      <w:r>
        <w:separator/>
      </w:r>
    </w:p>
  </w:footnote>
  <w:footnote w:type="continuationSeparator" w:id="0">
    <w:p w:rsidR="00906099" w:rsidRDefault="00906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67770"/>
    <w:rsid w:val="000C7F9A"/>
    <w:rsid w:val="00136502"/>
    <w:rsid w:val="0019371F"/>
    <w:rsid w:val="001A2239"/>
    <w:rsid w:val="002112DD"/>
    <w:rsid w:val="00241A32"/>
    <w:rsid w:val="002608E9"/>
    <w:rsid w:val="00285C25"/>
    <w:rsid w:val="002C553B"/>
    <w:rsid w:val="003D163B"/>
    <w:rsid w:val="004A3F1C"/>
    <w:rsid w:val="004C774E"/>
    <w:rsid w:val="004F5570"/>
    <w:rsid w:val="005505AA"/>
    <w:rsid w:val="0057064D"/>
    <w:rsid w:val="005729D4"/>
    <w:rsid w:val="005879C9"/>
    <w:rsid w:val="00596821"/>
    <w:rsid w:val="005A2C34"/>
    <w:rsid w:val="00654333"/>
    <w:rsid w:val="00707001"/>
    <w:rsid w:val="00722C7B"/>
    <w:rsid w:val="00724590"/>
    <w:rsid w:val="007840F8"/>
    <w:rsid w:val="007D69A8"/>
    <w:rsid w:val="00806A07"/>
    <w:rsid w:val="0081027B"/>
    <w:rsid w:val="0081057C"/>
    <w:rsid w:val="008625DE"/>
    <w:rsid w:val="00885763"/>
    <w:rsid w:val="008A249E"/>
    <w:rsid w:val="008C386B"/>
    <w:rsid w:val="008E1F9E"/>
    <w:rsid w:val="008F58D3"/>
    <w:rsid w:val="00906099"/>
    <w:rsid w:val="00942F9E"/>
    <w:rsid w:val="00966460"/>
    <w:rsid w:val="009B09B0"/>
    <w:rsid w:val="009B4D1F"/>
    <w:rsid w:val="009C4A13"/>
    <w:rsid w:val="009D35D4"/>
    <w:rsid w:val="00A90163"/>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7E29159-B058-4F56-B1F4-3119DEC6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Шмагалёва Людмила Юрьевна</cp:lastModifiedBy>
  <cp:revision>5</cp:revision>
  <cp:lastPrinted>2018-07-24T13:35:00Z</cp:lastPrinted>
  <dcterms:created xsi:type="dcterms:W3CDTF">2020-05-03T19:15:00Z</dcterms:created>
  <dcterms:modified xsi:type="dcterms:W3CDTF">2020-05-27T13:25:00Z</dcterms:modified>
</cp:coreProperties>
</file>