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2AAA">
        <w:rPr>
          <w:sz w:val="22"/>
          <w:szCs w:val="22"/>
        </w:rPr>
        <w:t>являющихся</w:t>
      </w:r>
      <w:proofErr w:type="gramEnd"/>
      <w:r w:rsidRPr="00EA2AAA">
        <w:rPr>
          <w:sz w:val="22"/>
          <w:szCs w:val="22"/>
        </w:rPr>
        <w:t xml:space="preserve">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AAA">
        <w:rPr>
          <w:sz w:val="22"/>
          <w:szCs w:val="22"/>
        </w:rPr>
        <w:t xml:space="preserve"> обязанности </w:t>
      </w:r>
      <w:proofErr w:type="gramStart"/>
      <w:r w:rsidRPr="00EA2AAA">
        <w:rPr>
          <w:sz w:val="22"/>
          <w:szCs w:val="22"/>
        </w:rPr>
        <w:t>заявителя</w:t>
      </w:r>
      <w:proofErr w:type="gramEnd"/>
      <w:r w:rsidRPr="00EA2AA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AAA">
        <w:rPr>
          <w:sz w:val="22"/>
          <w:szCs w:val="22"/>
        </w:rPr>
        <w:t>указанных</w:t>
      </w:r>
      <w:proofErr w:type="gramEnd"/>
      <w:r w:rsidRPr="00EA2AA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2AAA">
        <w:rPr>
          <w:sz w:val="22"/>
          <w:szCs w:val="22"/>
        </w:rPr>
        <w:t xml:space="preserve"> </w:t>
      </w:r>
      <w:proofErr w:type="gramStart"/>
      <w:r w:rsidRPr="00EA2AAA">
        <w:rPr>
          <w:sz w:val="22"/>
          <w:szCs w:val="22"/>
        </w:rPr>
        <w:t>отношении</w:t>
      </w:r>
      <w:proofErr w:type="gramEnd"/>
      <w:r w:rsidRPr="00EA2AA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A2AAA">
        <w:rPr>
          <w:sz w:val="22"/>
          <w:szCs w:val="22"/>
        </w:rPr>
        <w:t>являющихся</w:t>
      </w:r>
      <w:proofErr w:type="gramEnd"/>
      <w:r w:rsidRPr="00EA2AAA">
        <w:rPr>
          <w:sz w:val="22"/>
          <w:szCs w:val="22"/>
        </w:rPr>
        <w:t xml:space="preserve">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AAA">
        <w:rPr>
          <w:sz w:val="22"/>
          <w:szCs w:val="22"/>
        </w:rPr>
        <w:t xml:space="preserve"> </w:t>
      </w:r>
      <w:proofErr w:type="gramStart"/>
      <w:r w:rsidRPr="00EA2AAA">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2AA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CE" w:rsidRDefault="005C6FCE">
      <w:r>
        <w:separator/>
      </w:r>
    </w:p>
  </w:endnote>
  <w:endnote w:type="continuationSeparator" w:id="0">
    <w:p w:rsidR="005C6FCE" w:rsidRDefault="005C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CE" w:rsidRDefault="005C6FCE">
      <w:r>
        <w:separator/>
      </w:r>
    </w:p>
  </w:footnote>
  <w:footnote w:type="continuationSeparator" w:id="0">
    <w:p w:rsidR="005C6FCE" w:rsidRDefault="005C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1F65F3">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5F3"/>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6FCE"/>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F5D6-B178-46AB-A1DA-65AE1E00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Зайков Александр Геннадьевич</cp:lastModifiedBy>
  <cp:revision>2</cp:revision>
  <cp:lastPrinted>2019-11-12T13:16:00Z</cp:lastPrinted>
  <dcterms:created xsi:type="dcterms:W3CDTF">2020-05-18T06:47:00Z</dcterms:created>
  <dcterms:modified xsi:type="dcterms:W3CDTF">2020-05-18T06:47:00Z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