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364" w:rsidRPr="001F5364" w:rsidRDefault="001F5364" w:rsidP="001F5364">
      <w:pPr>
        <w:ind w:firstLine="709"/>
        <w:jc w:val="both"/>
        <w:rPr>
          <w:b/>
        </w:rPr>
      </w:pPr>
      <w:r w:rsidRPr="001F5364">
        <w:rPr>
          <w:b/>
        </w:rPr>
        <w:t>Требования к участникам закупки</w:t>
      </w:r>
    </w:p>
    <w:p w:rsidR="001F5364" w:rsidRPr="001F5364" w:rsidRDefault="001F5364" w:rsidP="001F5364">
      <w:pPr>
        <w:ind w:firstLine="709"/>
        <w:jc w:val="both"/>
        <w:rPr>
          <w:rFonts w:eastAsia="Times New Roman"/>
          <w:bCs/>
          <w:spacing w:val="-6"/>
        </w:rPr>
      </w:pPr>
      <w:r w:rsidRPr="001F5364">
        <w:t>Устанавливаются следующие единые требования к участникам закупки:</w:t>
      </w:r>
    </w:p>
    <w:p w:rsidR="001F5364" w:rsidRPr="001F5364" w:rsidRDefault="001F5364" w:rsidP="001F5364">
      <w:pPr>
        <w:ind w:firstLine="709"/>
        <w:jc w:val="both"/>
        <w:rPr>
          <w:rFonts w:eastAsia="Times New Roman"/>
          <w:bCs/>
          <w:spacing w:val="-2"/>
        </w:rPr>
      </w:pPr>
      <w:r w:rsidRPr="001F5364">
        <w:rPr>
          <w:rFonts w:eastAsia="Times New Roman"/>
          <w:bCs/>
          <w:spacing w:val="-6"/>
        </w:rPr>
        <w:t>1) соответствие требованиям, установленным в соответствии с законодательством Российской</w:t>
      </w:r>
      <w:r w:rsidRPr="001F5364">
        <w:rPr>
          <w:rFonts w:eastAsia="Times New Roman"/>
          <w:bCs/>
        </w:rPr>
        <w:t xml:space="preserve"> Федерации к лицам, осуществляющим поставку товара, являющихся объектом закупки - не требуется.</w:t>
      </w:r>
    </w:p>
    <w:p w:rsidR="001F5364" w:rsidRPr="001F5364" w:rsidRDefault="001F5364" w:rsidP="001F5364">
      <w:pPr>
        <w:ind w:firstLine="709"/>
        <w:jc w:val="both"/>
      </w:pPr>
      <w:r w:rsidRPr="001F5364">
        <w:rPr>
          <w:rFonts w:eastAsia="Times New Roman"/>
          <w:bCs/>
          <w:spacing w:val="-2"/>
        </w:rPr>
        <w:t>2) </w:t>
      </w:r>
      <w:proofErr w:type="spellStart"/>
      <w:r w:rsidRPr="001F5364">
        <w:rPr>
          <w:rFonts w:eastAsia="Times New Roman"/>
          <w:bCs/>
          <w:spacing w:val="-2"/>
        </w:rPr>
        <w:t>непроведение</w:t>
      </w:r>
      <w:proofErr w:type="spellEnd"/>
      <w:r w:rsidRPr="001F5364">
        <w:rPr>
          <w:rFonts w:eastAsia="Times New Roman"/>
          <w:bCs/>
          <w:spacing w:val="-2"/>
        </w:rPr>
        <w:t xml:space="preserve"> ликвидации участника закупки - юридического лица и отсутствие решения</w:t>
      </w:r>
      <w:r w:rsidRPr="001F5364">
        <w:rPr>
          <w:rFonts w:eastAsia="Times New Roman"/>
          <w:bCs/>
        </w:rPr>
        <w:t xml:space="preserve">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F5364" w:rsidRPr="001F5364" w:rsidRDefault="001F5364" w:rsidP="001F5364">
      <w:pPr>
        <w:ind w:firstLine="709"/>
        <w:jc w:val="both"/>
      </w:pPr>
      <w:r w:rsidRPr="001F5364">
        <w:t>3) </w:t>
      </w:r>
      <w:proofErr w:type="spellStart"/>
      <w:r w:rsidRPr="001F5364">
        <w:t>неприостановление</w:t>
      </w:r>
      <w:proofErr w:type="spellEnd"/>
      <w:r w:rsidRPr="001F5364">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F5364" w:rsidRPr="001F5364" w:rsidRDefault="001F5364" w:rsidP="001F5364">
      <w:pPr>
        <w:ind w:firstLine="709"/>
        <w:jc w:val="both"/>
        <w:rPr>
          <w:rFonts w:eastAsia="Times New Roman"/>
          <w:bCs/>
        </w:rPr>
      </w:pPr>
      <w:r w:rsidRPr="001F5364">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не принято;</w:t>
      </w:r>
    </w:p>
    <w:p w:rsidR="001F5364" w:rsidRPr="001F5364" w:rsidRDefault="001F5364" w:rsidP="001F5364">
      <w:pPr>
        <w:ind w:firstLine="709"/>
        <w:jc w:val="both"/>
        <w:rPr>
          <w:rFonts w:eastAsia="Arial"/>
        </w:rPr>
      </w:pPr>
      <w:r w:rsidRPr="001F5364">
        <w:rPr>
          <w:rFonts w:eastAsia="Times New Roman"/>
          <w:bCs/>
        </w:rPr>
        <w:t>5) </w:t>
      </w:r>
      <w:r w:rsidRPr="001F5364">
        <w:rPr>
          <w:rFonts w:eastAsia="Arial"/>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F5364" w:rsidRPr="001F5364" w:rsidRDefault="001F5364" w:rsidP="001F5364">
      <w:pPr>
        <w:ind w:firstLine="709"/>
        <w:jc w:val="both"/>
        <w:rPr>
          <w:rFonts w:eastAsia="Arial"/>
        </w:rPr>
      </w:pPr>
      <w:r w:rsidRPr="001F5364">
        <w:rPr>
          <w:rFonts w:eastAsia="Arial"/>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F5364" w:rsidRPr="001F5364" w:rsidRDefault="001F5364" w:rsidP="001F5364">
      <w:pPr>
        <w:ind w:firstLine="709"/>
        <w:jc w:val="both"/>
      </w:pPr>
      <w:r w:rsidRPr="001F5364">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установлено.</w:t>
      </w:r>
    </w:p>
    <w:p w:rsidR="001F5364" w:rsidRPr="001F5364" w:rsidRDefault="001F5364" w:rsidP="001F5364">
      <w:pPr>
        <w:ind w:firstLine="709"/>
        <w:jc w:val="both"/>
      </w:pPr>
      <w:r w:rsidRPr="001F5364">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w:t>
      </w:r>
      <w:r w:rsidRPr="001F5364">
        <w:lastRenderedPageBreak/>
        <w:t xml:space="preserve">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F5364">
        <w:t>неполнородными</w:t>
      </w:r>
      <w:proofErr w:type="spellEnd"/>
      <w:r w:rsidRPr="001F5364">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F5364" w:rsidRPr="001F5364" w:rsidRDefault="001F5364" w:rsidP="001F5364">
      <w:pPr>
        <w:ind w:firstLine="709"/>
        <w:jc w:val="both"/>
      </w:pPr>
      <w:r w:rsidRPr="001F5364">
        <w:t xml:space="preserve">8) </w:t>
      </w:r>
      <w:r w:rsidRPr="001F5364">
        <w:rPr>
          <w:rFonts w:eastAsia="Times New Roman"/>
        </w:rPr>
        <w:t>участник закупки не является офшорной компанией;</w:t>
      </w:r>
    </w:p>
    <w:p w:rsidR="001F5364" w:rsidRPr="001F5364" w:rsidRDefault="001F5364" w:rsidP="001F5364">
      <w:pPr>
        <w:ind w:firstLine="709"/>
        <w:jc w:val="both"/>
      </w:pPr>
      <w:r w:rsidRPr="001F5364">
        <w:t>9) отсутствие у участника закупки ограничений для участия в закупках, установленных законодательством Российской Федерации.</w:t>
      </w:r>
    </w:p>
    <w:p w:rsidR="001F5364" w:rsidRPr="001F5364" w:rsidRDefault="001F5364" w:rsidP="001F5364">
      <w:pPr>
        <w:ind w:firstLine="709"/>
        <w:jc w:val="both"/>
      </w:pPr>
      <w:r w:rsidRPr="001F5364">
        <w:t>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AA6F28" w:rsidRDefault="001F5364"/>
    <w:p w:rsidR="001F5364" w:rsidRDefault="001F5364" w:rsidP="001F5364">
      <w:pPr>
        <w:suppressAutoHyphens w:val="0"/>
        <w:ind w:firstLine="709"/>
        <w:jc w:val="both"/>
      </w:pPr>
      <w:r w:rsidRPr="00EF032E">
        <w:t>В соответствии с ч. 4 ст. 14 Закона № 44-ФЗ, при проведении аукциона участникам закупки, заявки (окончательные предложения) которых признаны соответствующими требованиям документации о закупке и содержат исключительно предложения о поставке товаров происходящих из государств – членов Евразийского экономического союза, предоставляются преимущества в отношении цены контракта в размере 15 процентов в порядке, предусмотренном Приказом Министерства финансов Российской Федерации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p w:rsidR="001F5364" w:rsidRDefault="001F5364" w:rsidP="001F5364">
      <w:pPr>
        <w:spacing w:after="120"/>
        <w:ind w:firstLine="709"/>
        <w:jc w:val="both"/>
      </w:pPr>
    </w:p>
    <w:p w:rsidR="001F5364" w:rsidRPr="001F5364" w:rsidRDefault="001F5364">
      <w:bookmarkStart w:id="0" w:name="_GoBack"/>
      <w:bookmarkEnd w:id="0"/>
    </w:p>
    <w:sectPr w:rsidR="001F5364" w:rsidRPr="001F53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lbany AMT">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58B"/>
    <w:rsid w:val="001F5364"/>
    <w:rsid w:val="0093358B"/>
    <w:rsid w:val="00D80652"/>
    <w:rsid w:val="00FD5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8A02B8-C8AA-4748-B847-4DCCE0638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364"/>
    <w:pPr>
      <w:widowControl w:val="0"/>
      <w:suppressAutoHyphens/>
      <w:spacing w:after="0" w:line="240" w:lineRule="auto"/>
    </w:pPr>
    <w:rPr>
      <w:rFonts w:ascii="Times New Roman" w:eastAsia="Albany AMT"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894</Words>
  <Characters>5096</Characters>
  <Application>Microsoft Office Word</Application>
  <DocSecurity>0</DocSecurity>
  <Lines>42</Lines>
  <Paragraphs>11</Paragraphs>
  <ScaleCrop>false</ScaleCrop>
  <Company>Фонд социального страхования Российской Федерации</Company>
  <LinksUpToDate>false</LinksUpToDate>
  <CharactersWithSpaces>5979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Хабибуллова Айгуль Радиславовна</dc:creator>
  <cp:keywords/>
  <dc:description/>
  <cp:lastModifiedBy>Хабибуллова Айгуль Радиславовна</cp:lastModifiedBy>
  <cp:revision>2</cp:revision>
  <dcterms:created xsi:type="dcterms:W3CDTF">2020-08-12T05:06:00Z</dcterms:created>
  <dcterms:modified xsi:type="dcterms:W3CDTF">2020-08-12T05:27:00Z</dcterms:modified>
</cp:coreProperties>
</file>