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1F" w:rsidRPr="00393F0E" w:rsidRDefault="0022141F" w:rsidP="0022141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393F0E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Требования к участникам и документы, которые должны представить участники электронного аукциона:</w:t>
      </w:r>
    </w:p>
    <w:p w:rsidR="0022141F" w:rsidRPr="00393F0E" w:rsidRDefault="0022141F" w:rsidP="0022141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1) соответствие требованиям, установленным в </w:t>
      </w:r>
      <w:proofErr w:type="gramStart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соответствии</w:t>
      </w:r>
      <w:proofErr w:type="gramEnd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с законодательством Российской Федерации к лицам, осуществляющим поставку товара, выполнение работы, оказание услуги, являющимся объектом закупки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924C77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- </w:t>
      </w:r>
      <w:r w:rsidRPr="0041763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не установлено</w:t>
      </w:r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;</w:t>
      </w:r>
    </w:p>
    <w:p w:rsidR="0022141F" w:rsidRPr="00393F0E" w:rsidRDefault="0022141F" w:rsidP="0022141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2) </w:t>
      </w:r>
      <w:proofErr w:type="spellStart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непроведение</w:t>
      </w:r>
      <w:proofErr w:type="spellEnd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2141F" w:rsidRPr="00393F0E" w:rsidRDefault="0022141F" w:rsidP="0022141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3) </w:t>
      </w:r>
      <w:proofErr w:type="spellStart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неприостановление</w:t>
      </w:r>
      <w:proofErr w:type="spellEnd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2141F" w:rsidRPr="00393F0E" w:rsidRDefault="0022141F" w:rsidP="0022141F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proofErr w:type="gramStart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обязанности </w:t>
      </w:r>
      <w:proofErr w:type="gramStart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заявителя</w:t>
      </w:r>
      <w:proofErr w:type="gramEnd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</w:t>
      </w:r>
      <w:proofErr w:type="gramStart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случае</w:t>
      </w:r>
      <w:proofErr w:type="gramEnd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22141F" w:rsidRPr="00393F0E" w:rsidRDefault="0022141F" w:rsidP="0022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5) </w:t>
      </w:r>
      <w:r w:rsidRPr="00393F0E">
        <w:rPr>
          <w:rFonts w:ascii="Times New Roman" w:eastAsia="Times New Roman" w:hAnsi="Times New Roman"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393F0E">
          <w:rPr>
            <w:rFonts w:ascii="Times New Roman" w:eastAsia="Times New Roman" w:hAnsi="Times New Roman"/>
            <w:color w:val="0000FF"/>
            <w:sz w:val="24"/>
            <w:szCs w:val="24"/>
          </w:rPr>
          <w:t>статьями 289</w:t>
        </w:r>
      </w:hyperlink>
      <w:r w:rsidRPr="00393F0E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6" w:history="1">
        <w:r w:rsidRPr="00393F0E">
          <w:rPr>
            <w:rFonts w:ascii="Times New Roman" w:eastAsia="Times New Roman" w:hAnsi="Times New Roman"/>
            <w:color w:val="0000FF"/>
            <w:sz w:val="24"/>
            <w:szCs w:val="24"/>
          </w:rPr>
          <w:t>290</w:t>
        </w:r>
      </w:hyperlink>
      <w:r w:rsidRPr="00393F0E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7" w:history="1">
        <w:r w:rsidRPr="00393F0E">
          <w:rPr>
            <w:rFonts w:ascii="Times New Roman" w:eastAsia="Times New Roman" w:hAnsi="Times New Roman"/>
            <w:color w:val="0000FF"/>
            <w:sz w:val="24"/>
            <w:szCs w:val="24"/>
          </w:rPr>
          <w:t>291</w:t>
        </w:r>
      </w:hyperlink>
      <w:r w:rsidRPr="00393F0E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8" w:history="1">
        <w:r w:rsidRPr="00393F0E">
          <w:rPr>
            <w:rFonts w:ascii="Times New Roman" w:eastAsia="Times New Roman" w:hAnsi="Times New Roman"/>
            <w:color w:val="0000FF"/>
            <w:sz w:val="24"/>
            <w:szCs w:val="24"/>
          </w:rPr>
          <w:t>291.1</w:t>
        </w:r>
      </w:hyperlink>
      <w:r w:rsidRPr="00393F0E">
        <w:rPr>
          <w:rFonts w:ascii="Times New Roman" w:eastAsia="Times New Roman" w:hAnsi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393F0E">
        <w:rPr>
          <w:rFonts w:ascii="Times New Roman" w:eastAsia="Times New Roman" w:hAnsi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22141F" w:rsidRPr="00393F0E" w:rsidRDefault="0022141F" w:rsidP="0022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5.1</w:t>
      </w:r>
      <w:r w:rsidRPr="00393F0E">
        <w:rPr>
          <w:rFonts w:ascii="Times New Roman" w:eastAsia="Times New Roman" w:hAnsi="Times New Roman"/>
          <w:sz w:val="24"/>
          <w:szCs w:val="24"/>
        </w:rPr>
        <w:t xml:space="preserve"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393F0E">
          <w:rPr>
            <w:rFonts w:ascii="Times New Roman" w:eastAsia="Times New Roman" w:hAnsi="Times New Roman"/>
            <w:color w:val="0000FF"/>
            <w:sz w:val="24"/>
            <w:szCs w:val="24"/>
          </w:rPr>
          <w:t>статьей 19.28</w:t>
        </w:r>
      </w:hyperlink>
      <w:r w:rsidRPr="00393F0E">
        <w:rPr>
          <w:rFonts w:ascii="Times New Roman" w:eastAsia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22141F" w:rsidRPr="00393F0E" w:rsidRDefault="0022141F" w:rsidP="0022141F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6</w:t>
      </w:r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неполнородными</w:t>
      </w:r>
      <w:proofErr w:type="spellEnd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Под </w:t>
      </w:r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:rsidR="0022141F" w:rsidRPr="00393F0E" w:rsidRDefault="0022141F" w:rsidP="0022141F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7</w:t>
      </w:r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) участник закупки не является офшорной компанией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</w:t>
      </w:r>
    </w:p>
    <w:p w:rsidR="0022141F" w:rsidRPr="00393F0E" w:rsidRDefault="0022141F" w:rsidP="0022141F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93F0E">
        <w:rPr>
          <w:rFonts w:ascii="Times New Roman" w:eastAsia="Times New Roman" w:hAnsi="Times New Roman"/>
          <w:sz w:val="24"/>
          <w:szCs w:val="24"/>
          <w:lang w:eastAsia="ru-RU"/>
        </w:rPr>
        <w:t xml:space="preserve">) отсутствие у участника закупки ограничений для участия в </w:t>
      </w:r>
      <w:proofErr w:type="gramStart"/>
      <w:r w:rsidRPr="00393F0E">
        <w:rPr>
          <w:rFonts w:ascii="Times New Roman" w:eastAsia="Times New Roman" w:hAnsi="Times New Roman"/>
          <w:sz w:val="24"/>
          <w:szCs w:val="24"/>
          <w:lang w:eastAsia="ru-RU"/>
        </w:rPr>
        <w:t>закупках</w:t>
      </w:r>
      <w:proofErr w:type="gramEnd"/>
      <w:r w:rsidRPr="00393F0E">
        <w:rPr>
          <w:rFonts w:ascii="Times New Roman" w:eastAsia="Times New Roman" w:hAnsi="Times New Roman"/>
          <w:sz w:val="24"/>
          <w:szCs w:val="24"/>
          <w:lang w:eastAsia="ru-RU"/>
        </w:rPr>
        <w:t>, установленных законодательством Российской Федерации.</w:t>
      </w:r>
    </w:p>
    <w:p w:rsidR="0022141F" w:rsidRPr="00867386" w:rsidRDefault="0022141F" w:rsidP="0022141F">
      <w:pPr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FF"/>
          <w:kern w:val="2"/>
          <w:sz w:val="24"/>
          <w:szCs w:val="24"/>
          <w:lang w:eastAsia="ar-SA"/>
        </w:rPr>
      </w:pPr>
      <w:r w:rsidRPr="00867386">
        <w:rPr>
          <w:rFonts w:ascii="Times New Roman" w:eastAsia="Lucida Sans Unicode" w:hAnsi="Times New Roman"/>
          <w:color w:val="0000FF"/>
          <w:kern w:val="2"/>
          <w:sz w:val="24"/>
          <w:szCs w:val="24"/>
          <w:lang w:eastAsia="ar-SA"/>
        </w:rPr>
        <w:t xml:space="preserve">9) документы, подтверждающие соответствие участника такого аукциона и </w:t>
      </w:r>
      <w:proofErr w:type="gramStart"/>
      <w:r w:rsidRPr="00867386">
        <w:rPr>
          <w:rFonts w:ascii="Times New Roman" w:eastAsia="Lucida Sans Unicode" w:hAnsi="Times New Roman"/>
          <w:color w:val="0000FF"/>
          <w:kern w:val="2"/>
          <w:sz w:val="24"/>
          <w:szCs w:val="24"/>
          <w:lang w:eastAsia="ar-SA"/>
        </w:rPr>
        <w:t>предлагаемых</w:t>
      </w:r>
      <w:proofErr w:type="gramEnd"/>
      <w:r w:rsidRPr="00867386">
        <w:rPr>
          <w:rFonts w:ascii="Times New Roman" w:eastAsia="Lucida Sans Unicode" w:hAnsi="Times New Roman"/>
          <w:color w:val="0000FF"/>
          <w:kern w:val="2"/>
          <w:sz w:val="24"/>
          <w:szCs w:val="24"/>
          <w:lang w:eastAsia="ar-SA"/>
        </w:rPr>
        <w:t xml:space="preserve"> им товара, работы или услуги условиям, запретам и ограничениям, установленным заказчиком в соответствии со статьей 14 № 44-ФЗ.</w:t>
      </w:r>
    </w:p>
    <w:p w:rsidR="0022141F" w:rsidRPr="001E26A1" w:rsidRDefault="0022141F" w:rsidP="0022141F">
      <w:pPr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proofErr w:type="gramStart"/>
      <w:r w:rsidRPr="00062AD7">
        <w:rPr>
          <w:rFonts w:ascii="Times New Roman" w:eastAsia="Lucida Sans Unicode" w:hAnsi="Times New Roman"/>
          <w:color w:val="0000FF"/>
          <w:kern w:val="2"/>
          <w:sz w:val="24"/>
          <w:szCs w:val="24"/>
          <w:lang w:eastAsia="ar-SA"/>
        </w:rPr>
        <w:t>10)</w:t>
      </w:r>
      <w:r>
        <w:rPr>
          <w:rFonts w:ascii="Times New Roman" w:eastAsia="Lucida Sans Unicode" w:hAnsi="Times New Roman"/>
          <w:color w:val="0000FF"/>
          <w:kern w:val="2"/>
          <w:sz w:val="24"/>
          <w:szCs w:val="24"/>
          <w:lang w:eastAsia="ar-SA"/>
        </w:rPr>
        <w:t xml:space="preserve"> </w:t>
      </w:r>
      <w:r w:rsidRPr="00062AD7">
        <w:rPr>
          <w:rFonts w:ascii="Times New Roman" w:eastAsia="Lucida Sans Unicode" w:hAnsi="Times New Roman"/>
          <w:color w:val="0000FF"/>
          <w:kern w:val="2"/>
          <w:sz w:val="24"/>
          <w:szCs w:val="24"/>
          <w:lang w:eastAsia="ar-SA"/>
        </w:rPr>
        <w:t>участники электронного аукциона обязаны продекларировать в заявках свою принадлежность к субъектам малого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 или социально ориентированным некоммерческим организациям в соответствии с Федеральным законом от 12 января 1996 г. N 7-ФЗ "О некоммерческих организациях".</w:t>
      </w:r>
      <w:proofErr w:type="gramEnd"/>
    </w:p>
    <w:p w:rsidR="0022141F" w:rsidRDefault="0022141F" w:rsidP="0022141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93F0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ика закупки - юридического лица.</w:t>
      </w:r>
    </w:p>
    <w:p w:rsidR="0022141F" w:rsidRDefault="0022141F" w:rsidP="0022141F">
      <w:pPr>
        <w:suppressAutoHyphens/>
        <w:spacing w:after="0" w:line="228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</w:t>
      </w:r>
    </w:p>
    <w:p w:rsidR="002A5F89" w:rsidRDefault="002A5F89">
      <w:bookmarkStart w:id="0" w:name="_GoBack"/>
      <w:bookmarkEnd w:id="0"/>
    </w:p>
    <w:sectPr w:rsidR="002A5F89" w:rsidSect="00867386">
      <w:pgSz w:w="11906" w:h="16838" w:code="9"/>
      <w:pgMar w:top="1134" w:right="42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1F"/>
    <w:rsid w:val="0022141F"/>
    <w:rsid w:val="002A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9793BC0B316AF3CD0F1ABA7B9709B6906A0B38C5DFBBD83E9DF0C45211EC44FB08D6EDE5FE9s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9793BC0B316AF3CD0F1ABA7B9709B6906A0B38C5DFBBD83E9DF0C45211EC44FB08D6EDE50E9s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9793BC0B316AF3CD0F1ABA7B9709B6906A0B38C5DFBBD83E9DF0C45211EC44FB08D6EDE52E9s1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F9793BC0B316AF3CD0F1ABA7B9709B6906A0B38C5DFBBD83E9DF0C45211EC44FB08D6DDE569DC7E7s6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257D14770808BB80711904CD8143F27344202A3BBEDAFAEEEBA3D1FBB88E570E931C180640H2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930</Words>
  <Characters>5303</Characters>
  <Application>Microsoft Office Word</Application>
  <DocSecurity>0</DocSecurity>
  <Lines>44</Lines>
  <Paragraphs>12</Paragraphs>
  <ScaleCrop>false</ScaleCrop>
  <Company>FSS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3500 Михина Ирина Васильевна</dc:creator>
  <cp:lastModifiedBy>3500 Михина Ирина Васильевна</cp:lastModifiedBy>
  <cp:revision>1</cp:revision>
  <dcterms:created xsi:type="dcterms:W3CDTF">2020-06-29T11:44:00Z</dcterms:created>
  <dcterms:modified xsi:type="dcterms:W3CDTF">2020-06-29T11:45:00Z</dcterms:modified>
</cp:coreProperties>
</file>