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1" w:rsidRDefault="008D54B1" w:rsidP="008D54B1">
      <w:pPr>
        <w:keepNext/>
        <w:keepLines/>
        <w:suppressLineNumbers/>
        <w:snapToGrid w:val="0"/>
        <w:rPr>
          <w:b/>
          <w:bCs/>
        </w:rPr>
      </w:pPr>
      <w:r>
        <w:rPr>
          <w:b/>
          <w:bCs/>
        </w:rPr>
        <w:t>Требования к участникам размещения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w:t>
      </w:r>
      <w:proofErr w:type="gramEnd"/>
      <w:r w:rsidRPr="007E53A8">
        <w:rPr>
          <w:bCs/>
          <w:sz w:val="22"/>
          <w:szCs w:val="22"/>
          <w:lang w:eastAsia="ru-RU"/>
        </w:rPr>
        <w:t xml:space="preserve">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53A8">
        <w:rPr>
          <w:bCs/>
          <w:sz w:val="22"/>
          <w:szCs w:val="22"/>
          <w:lang w:eastAsia="ru-RU"/>
        </w:rPr>
        <w:t>выгодоприобретателями</w:t>
      </w:r>
      <w:proofErr w:type="spellEnd"/>
      <w:r w:rsidRPr="007E53A8">
        <w:rPr>
          <w:bCs/>
          <w:sz w:val="22"/>
          <w:szCs w:val="22"/>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w:t>
      </w:r>
      <w:proofErr w:type="spellStart"/>
      <w:r w:rsidRPr="007E53A8">
        <w:rPr>
          <w:bCs/>
          <w:sz w:val="22"/>
          <w:szCs w:val="22"/>
          <w:lang w:eastAsia="ru-RU"/>
        </w:rPr>
        <w:t>выгодоприобретателями</w:t>
      </w:r>
      <w:proofErr w:type="spellEnd"/>
      <w:r w:rsidRPr="007E53A8">
        <w:rPr>
          <w:bCs/>
          <w:sz w:val="22"/>
          <w:szCs w:val="22"/>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7E53A8" w:rsidRDefault="00DD4201" w:rsidP="00DD4201">
      <w:pPr>
        <w:widowControl/>
        <w:suppressAutoHyphens w:val="0"/>
        <w:adjustRightInd w:val="0"/>
        <w:ind w:firstLine="567"/>
        <w:jc w:val="both"/>
        <w:rPr>
          <w:sz w:val="22"/>
          <w:szCs w:val="22"/>
        </w:rPr>
      </w:pPr>
      <w:r w:rsidRPr="007E53A8">
        <w:rPr>
          <w:sz w:val="22"/>
          <w:szCs w:val="22"/>
        </w:rPr>
        <w:t xml:space="preserve">8) участник закупки не является </w:t>
      </w:r>
      <w:proofErr w:type="spellStart"/>
      <w:r w:rsidRPr="007E53A8">
        <w:rPr>
          <w:sz w:val="22"/>
          <w:szCs w:val="22"/>
        </w:rPr>
        <w:t>офшорной</w:t>
      </w:r>
      <w:proofErr w:type="spellEnd"/>
      <w:r w:rsidRPr="007E53A8">
        <w:rPr>
          <w:sz w:val="22"/>
          <w:szCs w:val="22"/>
        </w:rPr>
        <w:t xml:space="preserve"> компанией;</w:t>
      </w:r>
    </w:p>
    <w:p w:rsidR="00DD4201" w:rsidRPr="007E53A8" w:rsidRDefault="00DD4201" w:rsidP="00DD4201">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DD4201" w:rsidRPr="00662646" w:rsidRDefault="00DD4201" w:rsidP="00DD4201">
      <w:pPr>
        <w:suppressAutoHyphens w:val="0"/>
        <w:autoSpaceDN w:val="0"/>
        <w:adjustRightInd w:val="0"/>
        <w:ind w:firstLine="567"/>
        <w:jc w:val="both"/>
        <w:rPr>
          <w:sz w:val="20"/>
          <w:szCs w:val="20"/>
        </w:rPr>
      </w:pPr>
      <w:r w:rsidRPr="00700284">
        <w:rPr>
          <w:bCs/>
          <w:sz w:val="22"/>
          <w:szCs w:val="22"/>
          <w:lang w:eastAsia="ru-RU"/>
        </w:rPr>
        <w:t>10</w:t>
      </w:r>
      <w:r w:rsidRPr="00700284">
        <w:rPr>
          <w:sz w:val="22"/>
        </w:rPr>
        <w:t xml:space="preserve">) </w:t>
      </w:r>
      <w:r w:rsidRPr="00700284">
        <w:rPr>
          <w:sz w:val="22"/>
          <w:szCs w:val="22"/>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Pr="00662646">
        <w:rPr>
          <w:sz w:val="20"/>
          <w:szCs w:val="20"/>
        </w:rPr>
        <w:t>лица.</w:t>
      </w:r>
    </w:p>
    <w:p w:rsidR="00DD4201" w:rsidRPr="00662646" w:rsidRDefault="00DD4201" w:rsidP="00DD4201">
      <w:pPr>
        <w:suppressAutoHyphens w:val="0"/>
        <w:autoSpaceDN w:val="0"/>
        <w:adjustRightInd w:val="0"/>
        <w:jc w:val="both"/>
        <w:rPr>
          <w:sz w:val="22"/>
          <w:szCs w:val="22"/>
          <w:lang w:eastAsia="ru-RU"/>
        </w:rPr>
      </w:pPr>
      <w:bookmarkStart w:id="0" w:name="_GoBack"/>
      <w:r w:rsidRPr="00662646">
        <w:rPr>
          <w:sz w:val="22"/>
          <w:szCs w:val="22"/>
        </w:rPr>
        <w:t xml:space="preserve">         11) В настоящем электронном аукционе могут принять участие </w:t>
      </w:r>
      <w:r w:rsidRPr="00662646">
        <w:rPr>
          <w:sz w:val="22"/>
          <w:szCs w:val="22"/>
          <w:lang w:eastAsia="ru-RU"/>
        </w:rPr>
        <w:t>только субъекты малого предпринимательства, социально ориентированные некоммерческие организации.</w:t>
      </w:r>
    </w:p>
    <w:bookmarkEnd w:id="0"/>
    <w:p w:rsidR="00BA4BCF" w:rsidRPr="00662646" w:rsidRDefault="00BA4BCF" w:rsidP="008D54B1">
      <w:pPr>
        <w:keepNext/>
        <w:keepLines/>
        <w:suppressLineNumbers/>
        <w:snapToGrid w:val="0"/>
        <w:rPr>
          <w:bCs/>
          <w:sz w:val="22"/>
          <w:szCs w:val="22"/>
        </w:rPr>
      </w:pPr>
    </w:p>
    <w:sectPr w:rsidR="00BA4BCF" w:rsidRPr="00662646" w:rsidSect="00BB4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7</cp:revision>
  <dcterms:created xsi:type="dcterms:W3CDTF">2019-01-23T08:03:00Z</dcterms:created>
  <dcterms:modified xsi:type="dcterms:W3CDTF">2020-05-26T11:54:00Z</dcterms:modified>
</cp:coreProperties>
</file>