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682" w:rsidRPr="008856F1" w:rsidRDefault="00C42682" w:rsidP="00C42682">
      <w:pPr>
        <w:pStyle w:val="3"/>
        <w:keepNext/>
        <w:ind w:firstLine="0"/>
        <w:rPr>
          <w:iCs/>
        </w:rPr>
      </w:pPr>
      <w:r w:rsidRPr="008856F1">
        <w:rPr>
          <w:b/>
          <w:iCs/>
        </w:rPr>
        <w:t>Требования к участникам закупки</w:t>
      </w:r>
      <w:r w:rsidRPr="008856F1">
        <w:rPr>
          <w:iCs/>
        </w:rPr>
        <w:t>:</w:t>
      </w:r>
    </w:p>
    <w:p w:rsidR="00C42682" w:rsidRPr="008856F1" w:rsidRDefault="00C42682" w:rsidP="00C42682">
      <w:pPr>
        <w:keepNext/>
        <w:spacing w:after="0" w:line="240" w:lineRule="auto"/>
        <w:jc w:val="both"/>
        <w:rPr>
          <w:rFonts w:ascii="Times New Roman" w:hAnsi="Times New Roman"/>
          <w:sz w:val="24"/>
          <w:szCs w:val="24"/>
        </w:rPr>
      </w:pPr>
      <w:r w:rsidRPr="008856F1">
        <w:rPr>
          <w:rFonts w:ascii="Times New Roman" w:hAnsi="Times New Roman"/>
          <w:sz w:val="24"/>
          <w:szCs w:val="24"/>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8856F1">
        <w:rPr>
          <w:rFonts w:ascii="Times New Roman" w:hAnsi="Times New Roman"/>
          <w:sz w:val="24"/>
          <w:szCs w:val="24"/>
        </w:rPr>
        <w:t>являющихся</w:t>
      </w:r>
      <w:proofErr w:type="gramEnd"/>
      <w:r w:rsidRPr="008856F1">
        <w:rPr>
          <w:rFonts w:ascii="Times New Roman" w:hAnsi="Times New Roman"/>
          <w:sz w:val="24"/>
          <w:szCs w:val="24"/>
        </w:rPr>
        <w:t xml:space="preserve"> объектом закупки;</w:t>
      </w:r>
    </w:p>
    <w:p w:rsidR="00C42682" w:rsidRPr="008856F1" w:rsidRDefault="00C42682" w:rsidP="00C42682">
      <w:pPr>
        <w:keepNext/>
        <w:spacing w:after="0" w:line="240" w:lineRule="auto"/>
        <w:jc w:val="both"/>
        <w:rPr>
          <w:rFonts w:ascii="Times New Roman" w:hAnsi="Times New Roman"/>
          <w:sz w:val="24"/>
          <w:szCs w:val="24"/>
        </w:rPr>
      </w:pPr>
      <w:r w:rsidRPr="008856F1">
        <w:rPr>
          <w:rFonts w:ascii="Times New Roman" w:hAnsi="Times New Roman"/>
          <w:sz w:val="24"/>
          <w:szCs w:val="24"/>
        </w:rPr>
        <w:t xml:space="preserve">2) </w:t>
      </w:r>
      <w:proofErr w:type="spellStart"/>
      <w:r w:rsidRPr="008856F1">
        <w:rPr>
          <w:rFonts w:ascii="Times New Roman" w:hAnsi="Times New Roman"/>
          <w:sz w:val="24"/>
          <w:szCs w:val="24"/>
        </w:rPr>
        <w:t>непроведение</w:t>
      </w:r>
      <w:proofErr w:type="spellEnd"/>
      <w:r w:rsidRPr="008856F1">
        <w:rPr>
          <w:rFonts w:ascii="Times New Roman" w:hAnsi="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C42682" w:rsidRPr="008856F1" w:rsidRDefault="00C42682" w:rsidP="00C42682">
      <w:pPr>
        <w:keepNext/>
        <w:spacing w:after="0" w:line="240" w:lineRule="auto"/>
        <w:jc w:val="both"/>
        <w:rPr>
          <w:rFonts w:ascii="Times New Roman" w:hAnsi="Times New Roman"/>
          <w:sz w:val="24"/>
          <w:szCs w:val="24"/>
        </w:rPr>
      </w:pPr>
      <w:r w:rsidRPr="008856F1">
        <w:rPr>
          <w:rFonts w:ascii="Times New Roman" w:hAnsi="Times New Roman"/>
          <w:sz w:val="24"/>
          <w:szCs w:val="24"/>
        </w:rPr>
        <w:t xml:space="preserve">3) </w:t>
      </w:r>
      <w:proofErr w:type="spellStart"/>
      <w:r w:rsidRPr="008856F1">
        <w:rPr>
          <w:rFonts w:ascii="Times New Roman" w:hAnsi="Times New Roman"/>
          <w:sz w:val="24"/>
          <w:szCs w:val="24"/>
        </w:rPr>
        <w:t>неприостановление</w:t>
      </w:r>
      <w:proofErr w:type="spellEnd"/>
      <w:r w:rsidRPr="008856F1">
        <w:rPr>
          <w:rFonts w:ascii="Times New Roman" w:hAnsi="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C42682" w:rsidRPr="008856F1" w:rsidRDefault="00C42682" w:rsidP="00C42682">
      <w:pPr>
        <w:keepNext/>
        <w:spacing w:after="0" w:line="240" w:lineRule="auto"/>
        <w:jc w:val="both"/>
        <w:rPr>
          <w:rFonts w:ascii="Times New Roman" w:hAnsi="Times New Roman"/>
          <w:sz w:val="24"/>
          <w:szCs w:val="24"/>
        </w:rPr>
      </w:pPr>
      <w:proofErr w:type="gramStart"/>
      <w:r w:rsidRPr="008856F1">
        <w:rPr>
          <w:rFonts w:ascii="Times New Roman" w:hAnsi="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8856F1">
        <w:rPr>
          <w:rFonts w:ascii="Times New Roman" w:hAnsi="Times New Roman"/>
          <w:sz w:val="24"/>
          <w:szCs w:val="24"/>
        </w:rPr>
        <w:t xml:space="preserve"> обязанности </w:t>
      </w:r>
      <w:proofErr w:type="gramStart"/>
      <w:r w:rsidRPr="008856F1">
        <w:rPr>
          <w:rFonts w:ascii="Times New Roman" w:hAnsi="Times New Roman"/>
          <w:sz w:val="24"/>
          <w:szCs w:val="24"/>
        </w:rPr>
        <w:t>заявителя</w:t>
      </w:r>
      <w:proofErr w:type="gramEnd"/>
      <w:r w:rsidRPr="008856F1">
        <w:rPr>
          <w:rFonts w:ascii="Times New Roman" w:hAnsi="Times New Roman"/>
          <w:sz w:val="24"/>
          <w:szCs w:val="24"/>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856F1">
        <w:rPr>
          <w:rFonts w:ascii="Times New Roman" w:hAnsi="Times New Roman"/>
          <w:sz w:val="24"/>
          <w:szCs w:val="24"/>
        </w:rPr>
        <w:t>указанных</w:t>
      </w:r>
      <w:proofErr w:type="gramEnd"/>
      <w:r w:rsidRPr="008856F1">
        <w:rPr>
          <w:rFonts w:ascii="Times New Roman" w:hAnsi="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42682" w:rsidRPr="008856F1" w:rsidRDefault="00C42682" w:rsidP="00C42682">
      <w:pPr>
        <w:keepNext/>
        <w:spacing w:after="0" w:line="240" w:lineRule="auto"/>
        <w:jc w:val="both"/>
        <w:rPr>
          <w:rFonts w:ascii="Times New Roman" w:hAnsi="Times New Roman"/>
          <w:sz w:val="24"/>
          <w:szCs w:val="24"/>
        </w:rPr>
      </w:pPr>
      <w:proofErr w:type="gramStart"/>
      <w:r w:rsidRPr="008856F1">
        <w:rPr>
          <w:rFonts w:ascii="Times New Roman" w:hAnsi="Times New Roman"/>
          <w:sz w:val="24"/>
          <w:szCs w:val="24"/>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8856F1">
        <w:rPr>
          <w:rFonts w:ascii="Times New Roman" w:hAnsi="Times New Roman"/>
          <w:sz w:val="24"/>
          <w:szCs w:val="24"/>
        </w:rPr>
        <w:t xml:space="preserve"> </w:t>
      </w:r>
      <w:proofErr w:type="gramStart"/>
      <w:r w:rsidRPr="008856F1">
        <w:rPr>
          <w:rFonts w:ascii="Times New Roman" w:hAnsi="Times New Roman"/>
          <w:sz w:val="24"/>
          <w:szCs w:val="24"/>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C42682" w:rsidRPr="008856F1" w:rsidRDefault="00C42682" w:rsidP="00C42682">
      <w:pPr>
        <w:keepNext/>
        <w:spacing w:after="0" w:line="240" w:lineRule="auto"/>
        <w:jc w:val="both"/>
        <w:rPr>
          <w:rFonts w:ascii="Times New Roman" w:hAnsi="Times New Roman"/>
          <w:sz w:val="24"/>
          <w:szCs w:val="24"/>
        </w:rPr>
      </w:pPr>
      <w:r w:rsidRPr="008856F1">
        <w:rPr>
          <w:rFonts w:ascii="Times New Roman" w:hAnsi="Times New Roman"/>
          <w:sz w:val="24"/>
          <w:szCs w:val="24"/>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C42682" w:rsidRPr="008856F1" w:rsidRDefault="00C42682" w:rsidP="00C42682">
      <w:pPr>
        <w:keepNext/>
        <w:spacing w:after="0" w:line="240" w:lineRule="auto"/>
        <w:jc w:val="both"/>
        <w:rPr>
          <w:rFonts w:ascii="Times New Roman" w:hAnsi="Times New Roman"/>
          <w:sz w:val="24"/>
          <w:szCs w:val="24"/>
        </w:rPr>
      </w:pPr>
      <w:r w:rsidRPr="008856F1">
        <w:rPr>
          <w:rFonts w:ascii="Times New Roman" w:hAnsi="Times New Roman"/>
          <w:sz w:val="24"/>
          <w:szCs w:val="24"/>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8856F1">
        <w:rPr>
          <w:rFonts w:ascii="Times New Roman" w:hAnsi="Times New Roman"/>
          <w:sz w:val="24"/>
          <w:szCs w:val="24"/>
        </w:rPr>
        <w:t>а</w:t>
      </w:r>
      <w:r w:rsidR="007847A9">
        <w:rPr>
          <w:rFonts w:ascii="Times New Roman" w:hAnsi="Times New Roman"/>
          <w:sz w:val="24"/>
          <w:szCs w:val="24"/>
        </w:rPr>
        <w:t>-</w:t>
      </w:r>
      <w:proofErr w:type="gramEnd"/>
      <w:r w:rsidR="007847A9">
        <w:rPr>
          <w:rFonts w:ascii="Times New Roman" w:hAnsi="Times New Roman"/>
          <w:sz w:val="24"/>
          <w:szCs w:val="24"/>
        </w:rPr>
        <w:t xml:space="preserve">  Не </w:t>
      </w:r>
      <w:bookmarkStart w:id="0" w:name="_GoBack"/>
      <w:bookmarkEnd w:id="0"/>
      <w:r w:rsidR="007847A9">
        <w:rPr>
          <w:rFonts w:ascii="Times New Roman" w:hAnsi="Times New Roman"/>
          <w:sz w:val="24"/>
          <w:szCs w:val="24"/>
        </w:rPr>
        <w:t>установлено</w:t>
      </w:r>
      <w:r w:rsidRPr="008856F1">
        <w:rPr>
          <w:rFonts w:ascii="Times New Roman" w:hAnsi="Times New Roman"/>
          <w:sz w:val="24"/>
          <w:szCs w:val="24"/>
        </w:rPr>
        <w:t>;</w:t>
      </w:r>
    </w:p>
    <w:p w:rsidR="00C42682" w:rsidRPr="008856F1" w:rsidRDefault="00C42682" w:rsidP="00C42682">
      <w:pPr>
        <w:keepNext/>
        <w:spacing w:after="0" w:line="240" w:lineRule="auto"/>
        <w:jc w:val="both"/>
        <w:rPr>
          <w:rFonts w:ascii="Times New Roman" w:hAnsi="Times New Roman"/>
          <w:sz w:val="24"/>
          <w:szCs w:val="24"/>
        </w:rPr>
      </w:pPr>
      <w:proofErr w:type="gramStart"/>
      <w:r w:rsidRPr="008856F1">
        <w:rPr>
          <w:rFonts w:ascii="Times New Roman" w:hAnsi="Times New Roman"/>
          <w:sz w:val="24"/>
          <w:szCs w:val="24"/>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w:t>
      </w:r>
      <w:r w:rsidRPr="008856F1">
        <w:rPr>
          <w:rFonts w:ascii="Times New Roman" w:hAnsi="Times New Roman"/>
          <w:sz w:val="24"/>
          <w:szCs w:val="24"/>
        </w:rPr>
        <w:lastRenderedPageBreak/>
        <w:t>руководителем (директором, генеральным директором) учреждения или</w:t>
      </w:r>
      <w:proofErr w:type="gramEnd"/>
      <w:r w:rsidRPr="008856F1">
        <w:rPr>
          <w:rFonts w:ascii="Times New Roman" w:hAnsi="Times New Roman"/>
          <w:sz w:val="24"/>
          <w:szCs w:val="24"/>
        </w:rPr>
        <w:t xml:space="preserve"> </w:t>
      </w:r>
      <w:proofErr w:type="gramStart"/>
      <w:r w:rsidRPr="008856F1">
        <w:rPr>
          <w:rFonts w:ascii="Times New Roman" w:hAnsi="Times New Roman"/>
          <w:sz w:val="24"/>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856F1">
        <w:rPr>
          <w:rFonts w:ascii="Times New Roman" w:hAnsi="Times New Roman"/>
          <w:sz w:val="24"/>
          <w:szCs w:val="24"/>
        </w:rPr>
        <w:t>неполнородными</w:t>
      </w:r>
      <w:proofErr w:type="spellEnd"/>
      <w:r w:rsidRPr="008856F1">
        <w:rPr>
          <w:rFonts w:ascii="Times New Roman" w:hAnsi="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8856F1">
        <w:rPr>
          <w:rFonts w:ascii="Times New Roman" w:hAnsi="Times New Roman"/>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42682" w:rsidRPr="008856F1" w:rsidRDefault="00C42682" w:rsidP="00C42682">
      <w:pPr>
        <w:keepNext/>
        <w:spacing w:after="0" w:line="240" w:lineRule="auto"/>
        <w:jc w:val="both"/>
        <w:rPr>
          <w:rFonts w:ascii="Times New Roman" w:hAnsi="Times New Roman"/>
          <w:sz w:val="24"/>
          <w:szCs w:val="24"/>
        </w:rPr>
      </w:pPr>
      <w:r w:rsidRPr="008856F1">
        <w:rPr>
          <w:rFonts w:ascii="Times New Roman" w:hAnsi="Times New Roman"/>
          <w:sz w:val="24"/>
          <w:szCs w:val="24"/>
        </w:rPr>
        <w:t>8) участник закупки не является офшорной компанией;</w:t>
      </w:r>
    </w:p>
    <w:p w:rsidR="00D35D42" w:rsidRDefault="00C42682" w:rsidP="00C42682">
      <w:pPr>
        <w:rPr>
          <w:rFonts w:ascii="Times New Roman" w:hAnsi="Times New Roman"/>
          <w:sz w:val="24"/>
          <w:szCs w:val="24"/>
        </w:rPr>
      </w:pPr>
      <w:r w:rsidRPr="008856F1">
        <w:rPr>
          <w:rFonts w:ascii="Times New Roman" w:hAnsi="Times New Roman"/>
          <w:sz w:val="24"/>
          <w:szCs w:val="24"/>
        </w:rPr>
        <w:t>9) отсутствие у участника закупки ограничений для участия в закупках, установленных законодательством Российской Федерации.</w:t>
      </w:r>
    </w:p>
    <w:p w:rsidR="00E04480" w:rsidRDefault="00E04480" w:rsidP="00C42682">
      <w:pPr>
        <w:rPr>
          <w:rFonts w:ascii="Times New Roman" w:hAnsi="Times New Roman"/>
          <w:sz w:val="24"/>
          <w:szCs w:val="24"/>
        </w:rPr>
      </w:pPr>
    </w:p>
    <w:p w:rsidR="00E04480" w:rsidRDefault="00E04480" w:rsidP="00C42682">
      <w:r w:rsidRPr="00E04480">
        <w:t>Требование об отсутствии в предусмотренном Федеральным законом №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(в соответствии с частью 1.1 Статьи 31 Федерального закона № 44-ФЗ): установлено.</w:t>
      </w:r>
    </w:p>
    <w:sectPr w:rsidR="00E044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682"/>
    <w:rsid w:val="007847A9"/>
    <w:rsid w:val="00C42682"/>
    <w:rsid w:val="00D35D42"/>
    <w:rsid w:val="00E044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682"/>
    <w:pPr>
      <w:suppressAutoHyphens/>
    </w:pPr>
    <w:rPr>
      <w:rFonts w:ascii="Calibri" w:eastAsia="Times New Roman" w:hAnsi="Calibri"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C42682"/>
    <w:pPr>
      <w:spacing w:after="0" w:line="240" w:lineRule="auto"/>
      <w:ind w:firstLine="708"/>
      <w:jc w:val="both"/>
    </w:pPr>
    <w:rPr>
      <w:rFonts w:ascii="Times New Roman" w:hAnsi="Times New Roman"/>
      <w:sz w:val="24"/>
      <w:szCs w:val="24"/>
    </w:rPr>
  </w:style>
  <w:style w:type="character" w:customStyle="1" w:styleId="30">
    <w:name w:val="Основной текст с отступом 3 Знак"/>
    <w:basedOn w:val="a0"/>
    <w:link w:val="3"/>
    <w:rsid w:val="00C42682"/>
    <w:rPr>
      <w:rFonts w:ascii="Times New Roman" w:eastAsia="Times New Roman" w:hAnsi="Times New Roman" w:cs="Times New Roman"/>
      <w:sz w:val="24"/>
      <w:szCs w:val="24"/>
      <w:lang w:eastAsia="ar-SA"/>
    </w:rPr>
  </w:style>
  <w:style w:type="paragraph" w:customStyle="1" w:styleId="18">
    <w:name w:val="Знак Знак18"/>
    <w:basedOn w:val="a"/>
    <w:rsid w:val="00C42682"/>
    <w:pPr>
      <w:suppressAutoHyphens w:val="0"/>
      <w:spacing w:after="160" w:line="240" w:lineRule="exact"/>
    </w:pPr>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682"/>
    <w:pPr>
      <w:suppressAutoHyphens/>
    </w:pPr>
    <w:rPr>
      <w:rFonts w:ascii="Calibri" w:eastAsia="Times New Roman" w:hAnsi="Calibri"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C42682"/>
    <w:pPr>
      <w:spacing w:after="0" w:line="240" w:lineRule="auto"/>
      <w:ind w:firstLine="708"/>
      <w:jc w:val="both"/>
    </w:pPr>
    <w:rPr>
      <w:rFonts w:ascii="Times New Roman" w:hAnsi="Times New Roman"/>
      <w:sz w:val="24"/>
      <w:szCs w:val="24"/>
    </w:rPr>
  </w:style>
  <w:style w:type="character" w:customStyle="1" w:styleId="30">
    <w:name w:val="Основной текст с отступом 3 Знак"/>
    <w:basedOn w:val="a0"/>
    <w:link w:val="3"/>
    <w:rsid w:val="00C42682"/>
    <w:rPr>
      <w:rFonts w:ascii="Times New Roman" w:eastAsia="Times New Roman" w:hAnsi="Times New Roman" w:cs="Times New Roman"/>
      <w:sz w:val="24"/>
      <w:szCs w:val="24"/>
      <w:lang w:eastAsia="ar-SA"/>
    </w:rPr>
  </w:style>
  <w:style w:type="paragraph" w:customStyle="1" w:styleId="18">
    <w:name w:val="Знак Знак18"/>
    <w:basedOn w:val="a"/>
    <w:rsid w:val="00C42682"/>
    <w:pPr>
      <w:suppressAutoHyphens w:val="0"/>
      <w:spacing w:after="160" w:line="240" w:lineRule="exact"/>
    </w:pPr>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801</Words>
  <Characters>4567</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ФСС Дима</dc:creator>
  <cp:lastModifiedBy>ФСС Дима</cp:lastModifiedBy>
  <cp:revision>3</cp:revision>
  <dcterms:created xsi:type="dcterms:W3CDTF">2020-09-09T13:30:00Z</dcterms:created>
  <dcterms:modified xsi:type="dcterms:W3CDTF">2020-09-09T13:32:00Z</dcterms:modified>
</cp:coreProperties>
</file>