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56" w:rsidRPr="00D15D96" w:rsidRDefault="00812A56" w:rsidP="00812A56">
      <w:pPr>
        <w:autoSpaceDE w:val="0"/>
        <w:ind w:firstLine="567"/>
        <w:jc w:val="both"/>
        <w:rPr>
          <w:sz w:val="22"/>
          <w:szCs w:val="22"/>
          <w:lang w:eastAsia="ar-SA"/>
        </w:rPr>
      </w:pPr>
      <w:r w:rsidRPr="00D15D96">
        <w:rPr>
          <w:sz w:val="22"/>
          <w:szCs w:val="22"/>
          <w:lang w:eastAsia="ar-SA"/>
        </w:rPr>
        <w:t>В настоящем открытом конкурсе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соответствующие следующим требованиям:</w:t>
      </w:r>
    </w:p>
    <w:p w:rsidR="00812A56" w:rsidRPr="00D15D96" w:rsidRDefault="00812A56" w:rsidP="00812A56">
      <w:pPr>
        <w:tabs>
          <w:tab w:val="left" w:pos="480"/>
          <w:tab w:val="left" w:pos="1134"/>
        </w:tabs>
        <w:ind w:firstLine="567"/>
        <w:jc w:val="both"/>
        <w:rPr>
          <w:sz w:val="22"/>
          <w:szCs w:val="22"/>
          <w:lang w:eastAsia="ru-RU"/>
        </w:rPr>
      </w:pPr>
      <w:r w:rsidRPr="00D15D96">
        <w:rPr>
          <w:sz w:val="22"/>
          <w:szCs w:val="22"/>
        </w:rPr>
        <w:t>1.</w:t>
      </w:r>
      <w:r w:rsidRPr="00D15D96">
        <w:rPr>
          <w:sz w:val="22"/>
          <w:szCs w:val="22"/>
        </w:rPr>
        <w:tab/>
      </w:r>
      <w:proofErr w:type="spellStart"/>
      <w:r w:rsidRPr="00D15D96">
        <w:rPr>
          <w:sz w:val="22"/>
          <w:szCs w:val="22"/>
        </w:rPr>
        <w:t>непроведение</w:t>
      </w:r>
      <w:proofErr w:type="spellEnd"/>
      <w:r w:rsidRPr="00D15D96">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2A56" w:rsidRPr="00D15D96" w:rsidRDefault="00812A56" w:rsidP="00812A56">
      <w:pPr>
        <w:tabs>
          <w:tab w:val="left" w:pos="480"/>
          <w:tab w:val="left" w:pos="1134"/>
        </w:tabs>
        <w:ind w:firstLine="567"/>
        <w:jc w:val="both"/>
        <w:rPr>
          <w:sz w:val="22"/>
          <w:szCs w:val="22"/>
        </w:rPr>
      </w:pPr>
      <w:r w:rsidRPr="00D15D96">
        <w:rPr>
          <w:sz w:val="22"/>
          <w:szCs w:val="22"/>
        </w:rPr>
        <w:t>2.</w:t>
      </w:r>
      <w:r w:rsidRPr="00D15D96">
        <w:rPr>
          <w:sz w:val="22"/>
          <w:szCs w:val="22"/>
        </w:rPr>
        <w:tab/>
      </w:r>
      <w:proofErr w:type="spellStart"/>
      <w:r w:rsidRPr="00D15D96">
        <w:rPr>
          <w:sz w:val="22"/>
          <w:szCs w:val="22"/>
        </w:rPr>
        <w:t>неприостановление</w:t>
      </w:r>
      <w:proofErr w:type="spellEnd"/>
      <w:r w:rsidRPr="00D15D9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2A56" w:rsidRPr="00D15D96" w:rsidRDefault="00812A56" w:rsidP="00812A56">
      <w:pPr>
        <w:tabs>
          <w:tab w:val="left" w:pos="480"/>
          <w:tab w:val="left" w:pos="1134"/>
        </w:tabs>
        <w:ind w:firstLine="567"/>
        <w:jc w:val="both"/>
        <w:rPr>
          <w:sz w:val="22"/>
          <w:szCs w:val="22"/>
        </w:rPr>
      </w:pPr>
      <w:r w:rsidRPr="00D15D96">
        <w:rPr>
          <w:sz w:val="22"/>
          <w:szCs w:val="22"/>
        </w:rPr>
        <w:t>3.</w:t>
      </w:r>
      <w:r w:rsidRPr="00D15D96">
        <w:rPr>
          <w:sz w:val="22"/>
          <w:szCs w:val="22"/>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2A56" w:rsidRPr="00D15D96" w:rsidRDefault="00812A56" w:rsidP="00812A56">
      <w:pPr>
        <w:tabs>
          <w:tab w:val="left" w:pos="480"/>
          <w:tab w:val="left" w:pos="1134"/>
        </w:tabs>
        <w:ind w:firstLine="567"/>
        <w:jc w:val="both"/>
        <w:rPr>
          <w:sz w:val="22"/>
          <w:szCs w:val="22"/>
        </w:rPr>
      </w:pPr>
      <w:r w:rsidRPr="00D15D96">
        <w:rPr>
          <w:sz w:val="22"/>
          <w:szCs w:val="22"/>
        </w:rPr>
        <w:t>4.</w:t>
      </w:r>
      <w:r w:rsidRPr="00D15D96">
        <w:rPr>
          <w:sz w:val="22"/>
          <w:szCs w:val="22"/>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2A56" w:rsidRPr="00D15D96" w:rsidRDefault="00812A56" w:rsidP="00812A56">
      <w:pPr>
        <w:tabs>
          <w:tab w:val="left" w:pos="480"/>
          <w:tab w:val="left" w:pos="1134"/>
        </w:tabs>
        <w:ind w:firstLine="567"/>
        <w:jc w:val="both"/>
        <w:rPr>
          <w:sz w:val="22"/>
          <w:szCs w:val="22"/>
        </w:rPr>
      </w:pPr>
      <w:r w:rsidRPr="00D15D96">
        <w:rPr>
          <w:sz w:val="22"/>
          <w:szCs w:val="22"/>
        </w:rPr>
        <w:t>5.</w:t>
      </w:r>
      <w:r w:rsidRPr="00D15D96">
        <w:rPr>
          <w:sz w:val="22"/>
          <w:szCs w:val="22"/>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12A56" w:rsidRPr="00D15D96" w:rsidRDefault="00812A56" w:rsidP="00812A56">
      <w:pPr>
        <w:tabs>
          <w:tab w:val="left" w:pos="480"/>
          <w:tab w:val="left" w:pos="1134"/>
        </w:tabs>
        <w:ind w:firstLine="567"/>
        <w:jc w:val="both"/>
        <w:rPr>
          <w:sz w:val="22"/>
          <w:szCs w:val="22"/>
        </w:rPr>
      </w:pPr>
      <w:r w:rsidRPr="00D15D96">
        <w:rPr>
          <w:sz w:val="22"/>
          <w:szCs w:val="22"/>
        </w:rPr>
        <w:t>6.</w:t>
      </w:r>
      <w:r w:rsidRPr="00D15D96">
        <w:rPr>
          <w:sz w:val="22"/>
          <w:szCs w:val="22"/>
        </w:rPr>
        <w:ta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12A56" w:rsidRPr="00D15D96" w:rsidRDefault="00812A56" w:rsidP="00812A56">
      <w:pPr>
        <w:tabs>
          <w:tab w:val="left" w:pos="480"/>
          <w:tab w:val="left" w:pos="1134"/>
        </w:tabs>
        <w:ind w:firstLine="567"/>
        <w:jc w:val="both"/>
        <w:rPr>
          <w:sz w:val="22"/>
          <w:szCs w:val="22"/>
        </w:rPr>
      </w:pPr>
      <w:r w:rsidRPr="00D15D96">
        <w:rPr>
          <w:sz w:val="22"/>
          <w:szCs w:val="22"/>
        </w:rPr>
        <w:t>7.</w:t>
      </w:r>
      <w:r w:rsidRPr="00D15D96">
        <w:rPr>
          <w:sz w:val="22"/>
          <w:szCs w:val="22"/>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15D96">
        <w:rPr>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5D96">
        <w:rPr>
          <w:sz w:val="22"/>
          <w:szCs w:val="22"/>
        </w:rPr>
        <w:t>неполнородными</w:t>
      </w:r>
      <w:proofErr w:type="spellEnd"/>
      <w:r w:rsidRPr="00D15D96">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2A56" w:rsidRPr="00D15D96" w:rsidRDefault="00812A56" w:rsidP="00812A56">
      <w:pPr>
        <w:tabs>
          <w:tab w:val="left" w:pos="480"/>
          <w:tab w:val="left" w:pos="1134"/>
        </w:tabs>
        <w:ind w:firstLine="567"/>
        <w:jc w:val="both"/>
        <w:rPr>
          <w:sz w:val="22"/>
          <w:szCs w:val="22"/>
        </w:rPr>
      </w:pPr>
      <w:r w:rsidRPr="00D15D96">
        <w:rPr>
          <w:sz w:val="22"/>
          <w:szCs w:val="22"/>
        </w:rPr>
        <w:t>8.</w:t>
      </w:r>
      <w:r w:rsidRPr="00D15D96">
        <w:rPr>
          <w:sz w:val="22"/>
          <w:szCs w:val="22"/>
        </w:rPr>
        <w:tab/>
        <w:t>участник закупки не является офшорной компанией;</w:t>
      </w:r>
    </w:p>
    <w:p w:rsidR="00812A56" w:rsidRPr="00D15D96" w:rsidRDefault="00812A56" w:rsidP="00812A56">
      <w:pPr>
        <w:tabs>
          <w:tab w:val="left" w:pos="480"/>
          <w:tab w:val="left" w:pos="1134"/>
        </w:tabs>
        <w:ind w:firstLine="567"/>
        <w:jc w:val="both"/>
        <w:rPr>
          <w:sz w:val="22"/>
          <w:szCs w:val="22"/>
        </w:rPr>
      </w:pPr>
      <w:r w:rsidRPr="00D15D96">
        <w:rPr>
          <w:sz w:val="22"/>
          <w:szCs w:val="22"/>
        </w:rPr>
        <w:t>9.</w:t>
      </w:r>
      <w:r w:rsidRPr="00D15D96">
        <w:rPr>
          <w:sz w:val="22"/>
          <w:szCs w:val="22"/>
        </w:rPr>
        <w:tab/>
        <w:t>отсутствие у участника закупки ограничений для участия в закупках, установленных законодательством Российской Федерации;</w:t>
      </w:r>
    </w:p>
    <w:p w:rsidR="009D32F2" w:rsidRDefault="00812A56" w:rsidP="00812A56">
      <w:r w:rsidRPr="00D15D96">
        <w:rPr>
          <w:sz w:val="22"/>
          <w:szCs w:val="22"/>
        </w:rPr>
        <w:t xml:space="preserve">         10.</w:t>
      </w:r>
      <w:r w:rsidRPr="00D15D96">
        <w:rPr>
          <w:sz w:val="22"/>
          <w:szCs w:val="22"/>
        </w:rPr>
        <w:tab/>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bookmarkStart w:id="0" w:name="_GoBack"/>
      <w:bookmarkEnd w:id="0"/>
    </w:p>
    <w:sectPr w:rsidR="009D3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A4"/>
    <w:rsid w:val="001424A4"/>
    <w:rsid w:val="003F50AC"/>
    <w:rsid w:val="00812A56"/>
    <w:rsid w:val="00AE1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387D3-E679-4FAC-8D2A-A0E6924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A56"/>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4934</Characters>
  <Application>Microsoft Office Word</Application>
  <DocSecurity>0</DocSecurity>
  <Lines>41</Lines>
  <Paragraphs>11</Paragraphs>
  <ScaleCrop>false</ScaleCrop>
  <Company>ГУ - РО ФСС РФ по Чукотскому АО</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Дмитрий Владимирович</dc:creator>
  <cp:keywords/>
  <dc:description/>
  <cp:lastModifiedBy>Андреев Дмитрий Владимирович</cp:lastModifiedBy>
  <cp:revision>2</cp:revision>
  <dcterms:created xsi:type="dcterms:W3CDTF">2020-11-26T02:29:00Z</dcterms:created>
  <dcterms:modified xsi:type="dcterms:W3CDTF">2020-11-26T02:30:00Z</dcterms:modified>
</cp:coreProperties>
</file>