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4E8" w:rsidRPr="00C00C28" w:rsidRDefault="009554E8" w:rsidP="009554E8">
      <w:pPr>
        <w:widowControl w:val="0"/>
        <w:spacing w:after="0" w:line="240" w:lineRule="auto"/>
        <w:ind w:firstLine="709"/>
        <w:jc w:val="both"/>
        <w:rPr>
          <w:rFonts w:ascii="Times New Roman" w:eastAsia="Times New Roman" w:hAnsi="Times New Roman" w:cs="Times New Roman"/>
          <w:sz w:val="24"/>
          <w:szCs w:val="24"/>
          <w:lang w:eastAsia="ru-RU"/>
        </w:rPr>
      </w:pPr>
      <w:r w:rsidRPr="00C00C28">
        <w:rPr>
          <w:rFonts w:ascii="Times New Roman" w:eastAsia="Times New Roman" w:hAnsi="Times New Roman" w:cs="Times New Roman"/>
          <w:sz w:val="24"/>
          <w:szCs w:val="24"/>
          <w:lang w:eastAsia="ru-RU"/>
        </w:rPr>
        <w:t>Требования к участникам электронного аукциона</w:t>
      </w:r>
      <w:r w:rsidR="00876412" w:rsidRPr="00C00C28">
        <w:rPr>
          <w:rFonts w:ascii="Times New Roman" w:eastAsia="Times New Roman" w:hAnsi="Times New Roman" w:cs="Times New Roman"/>
          <w:sz w:val="24"/>
          <w:szCs w:val="24"/>
          <w:lang w:eastAsia="ru-RU"/>
        </w:rPr>
        <w:t xml:space="preserve"> устанавливаются следующие единые требования в соответствии с</w:t>
      </w:r>
      <w:r w:rsidR="00556091">
        <w:rPr>
          <w:rFonts w:ascii="Times New Roman" w:eastAsia="Times New Roman" w:hAnsi="Times New Roman" w:cs="Times New Roman"/>
          <w:sz w:val="24"/>
          <w:szCs w:val="24"/>
          <w:lang w:eastAsia="ru-RU"/>
        </w:rPr>
        <w:t>о ст. 31</w:t>
      </w:r>
      <w:r w:rsidR="00876412" w:rsidRPr="00C00C28">
        <w:rPr>
          <w:rFonts w:ascii="Times New Roman" w:eastAsia="Times New Roman" w:hAnsi="Times New Roman" w:cs="Times New Roman"/>
          <w:sz w:val="24"/>
          <w:szCs w:val="24"/>
          <w:lang w:eastAsia="ru-RU"/>
        </w:rPr>
        <w:t xml:space="preserve"> Федеральным законом от 05 апреля 2013 г. №44-ФЗ «О контрактной системе в сфере закупок товаров, работ, услуг для обеспечения государственных и муниципальных нужд» (далее </w:t>
      </w:r>
      <w:proofErr w:type="gramStart"/>
      <w:r w:rsidR="00876412" w:rsidRPr="00C00C28">
        <w:rPr>
          <w:rFonts w:ascii="Times New Roman" w:eastAsia="Times New Roman" w:hAnsi="Times New Roman" w:cs="Times New Roman"/>
          <w:sz w:val="24"/>
          <w:szCs w:val="24"/>
          <w:lang w:eastAsia="ru-RU"/>
        </w:rPr>
        <w:t>–З</w:t>
      </w:r>
      <w:proofErr w:type="gramEnd"/>
      <w:r w:rsidR="00876412" w:rsidRPr="00C00C28">
        <w:rPr>
          <w:rFonts w:ascii="Times New Roman" w:eastAsia="Times New Roman" w:hAnsi="Times New Roman" w:cs="Times New Roman"/>
          <w:sz w:val="24"/>
          <w:szCs w:val="24"/>
          <w:lang w:eastAsia="ru-RU"/>
        </w:rPr>
        <w:t>акон)</w:t>
      </w:r>
      <w:r w:rsidR="00A6554C" w:rsidRPr="00C00C28">
        <w:rPr>
          <w:rFonts w:ascii="Times New Roman" w:eastAsia="Times New Roman" w:hAnsi="Times New Roman" w:cs="Times New Roman"/>
          <w:sz w:val="24"/>
          <w:szCs w:val="24"/>
          <w:lang w:eastAsia="ru-RU"/>
        </w:rPr>
        <w:t>:</w:t>
      </w:r>
    </w:p>
    <w:p w:rsidR="009554E8" w:rsidRPr="009554E8" w:rsidRDefault="009554E8" w:rsidP="009554E8">
      <w:pPr>
        <w:widowControl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w:t>
      </w:r>
      <w:r w:rsidR="007968F0">
        <w:rPr>
          <w:rFonts w:ascii="Times New Roman" w:eastAsia="Times New Roman" w:hAnsi="Times New Roman" w:cs="Times New Roman"/>
          <w:sz w:val="24"/>
          <w:szCs w:val="24"/>
          <w:lang w:eastAsia="ru-RU"/>
        </w:rPr>
        <w:t>в</w:t>
      </w:r>
      <w:r w:rsidR="007968F0" w:rsidRPr="007968F0">
        <w:rPr>
          <w:rFonts w:ascii="Times New Roman" w:eastAsia="Times New Roman" w:hAnsi="Times New Roman" w:cs="Times New Roman"/>
          <w:sz w:val="24"/>
          <w:szCs w:val="24"/>
          <w:lang w:eastAsia="ru-RU"/>
        </w:rPr>
        <w:t>ыполнение работ</w:t>
      </w:r>
      <w:r w:rsidRPr="009554E8">
        <w:rPr>
          <w:rFonts w:ascii="Times New Roman" w:eastAsia="Times New Roman" w:hAnsi="Times New Roman" w:cs="Times New Roman"/>
          <w:sz w:val="24"/>
          <w:szCs w:val="24"/>
          <w:lang w:eastAsia="ru-RU"/>
        </w:rPr>
        <w:t xml:space="preserve">, </w:t>
      </w:r>
      <w:proofErr w:type="gramStart"/>
      <w:r w:rsidRPr="009554E8">
        <w:rPr>
          <w:rFonts w:ascii="Times New Roman" w:eastAsia="Times New Roman" w:hAnsi="Times New Roman" w:cs="Times New Roman"/>
          <w:sz w:val="24"/>
          <w:szCs w:val="24"/>
          <w:lang w:eastAsia="ru-RU"/>
        </w:rPr>
        <w:t>являющегося</w:t>
      </w:r>
      <w:proofErr w:type="gramEnd"/>
      <w:r w:rsidRPr="009554E8">
        <w:rPr>
          <w:rFonts w:ascii="Times New Roman" w:eastAsia="Times New Roman" w:hAnsi="Times New Roman" w:cs="Times New Roman"/>
          <w:sz w:val="24"/>
          <w:szCs w:val="24"/>
          <w:lang w:eastAsia="ru-RU"/>
        </w:rPr>
        <w:t xml:space="preserve"> объектом закупки</w:t>
      </w:r>
      <w:r w:rsidR="00876412">
        <w:rPr>
          <w:rFonts w:ascii="Times New Roman" w:eastAsia="Times New Roman" w:hAnsi="Times New Roman" w:cs="Times New Roman"/>
          <w:sz w:val="24"/>
          <w:szCs w:val="24"/>
          <w:lang w:eastAsia="ru-RU"/>
        </w:rPr>
        <w:t xml:space="preserve"> – не установлено;</w:t>
      </w:r>
    </w:p>
    <w:p w:rsidR="009554E8" w:rsidRPr="009554E8" w:rsidRDefault="009554E8" w:rsidP="009554E8">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 xml:space="preserve">2) </w:t>
      </w:r>
      <w:proofErr w:type="spellStart"/>
      <w:r w:rsidRPr="009554E8">
        <w:rPr>
          <w:rFonts w:ascii="Times New Roman" w:eastAsia="Times New Roman" w:hAnsi="Times New Roman" w:cs="Times New Roman"/>
          <w:sz w:val="24"/>
          <w:szCs w:val="24"/>
          <w:lang w:eastAsia="ru-RU"/>
        </w:rPr>
        <w:t>непроведение</w:t>
      </w:r>
      <w:proofErr w:type="spellEnd"/>
      <w:r w:rsidRPr="009554E8">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554E8" w:rsidRPr="009554E8" w:rsidRDefault="009554E8" w:rsidP="009554E8">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 xml:space="preserve">3) </w:t>
      </w:r>
      <w:proofErr w:type="spellStart"/>
      <w:r w:rsidRPr="009554E8">
        <w:rPr>
          <w:rFonts w:ascii="Times New Roman" w:eastAsia="Times New Roman" w:hAnsi="Times New Roman" w:cs="Times New Roman"/>
          <w:sz w:val="24"/>
          <w:szCs w:val="24"/>
          <w:lang w:eastAsia="ru-RU"/>
        </w:rPr>
        <w:t>неприостановление</w:t>
      </w:r>
      <w:proofErr w:type="spellEnd"/>
      <w:r w:rsidRPr="009554E8">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554E8" w:rsidRPr="009554E8" w:rsidRDefault="009554E8" w:rsidP="009554E8">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w:t>
      </w:r>
      <w:bookmarkStart w:id="0" w:name="_GoBack"/>
      <w:bookmarkEnd w:id="0"/>
      <w:r w:rsidRPr="009554E8">
        <w:rPr>
          <w:rFonts w:ascii="Times New Roman" w:eastAsia="Times New Roman" w:hAnsi="Times New Roman" w:cs="Times New Roman"/>
          <w:sz w:val="24"/>
          <w:szCs w:val="24"/>
          <w:lang w:eastAsia="ru-RU"/>
        </w:rPr>
        <w:t>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9554E8" w:rsidRPr="009554E8" w:rsidRDefault="009554E8" w:rsidP="009554E8">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9554E8" w:rsidRPr="009554E8" w:rsidRDefault="009554E8" w:rsidP="009554E8">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554E8" w:rsidRPr="009554E8" w:rsidRDefault="009554E8" w:rsidP="009554E8">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876412">
        <w:rPr>
          <w:rFonts w:ascii="Times New Roman" w:eastAsia="Times New Roman" w:hAnsi="Times New Roman" w:cs="Times New Roman"/>
          <w:sz w:val="24"/>
          <w:szCs w:val="24"/>
          <w:lang w:eastAsia="ru-RU"/>
        </w:rPr>
        <w:t xml:space="preserve"> не установлено;</w:t>
      </w:r>
    </w:p>
    <w:p w:rsidR="009554E8" w:rsidRPr="009554E8" w:rsidRDefault="009554E8" w:rsidP="009554E8">
      <w:pPr>
        <w:widowControl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9554E8">
        <w:rPr>
          <w:rFonts w:ascii="Times New Roman" w:eastAsia="Times New Roman" w:hAnsi="Times New Roman" w:cs="Times New Roman"/>
          <w:sz w:val="24"/>
          <w:szCs w:val="24"/>
          <w:lang w:eastAsia="ru-RU"/>
        </w:rPr>
        <w:lastRenderedPageBreak/>
        <w:t xml:space="preserve">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554E8">
        <w:rPr>
          <w:rFonts w:ascii="Times New Roman" w:eastAsia="Times New Roman" w:hAnsi="Times New Roman" w:cs="Times New Roman"/>
          <w:sz w:val="24"/>
          <w:szCs w:val="24"/>
          <w:lang w:eastAsia="ru-RU"/>
        </w:rPr>
        <w:t>неполнородными</w:t>
      </w:r>
      <w:proofErr w:type="spellEnd"/>
      <w:r w:rsidRPr="009554E8">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554E8" w:rsidRPr="009554E8" w:rsidRDefault="009554E8" w:rsidP="009554E8">
      <w:pPr>
        <w:widowControl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8) участник закупки не является офшорной компанией;</w:t>
      </w:r>
    </w:p>
    <w:p w:rsidR="009554E8" w:rsidRPr="009554E8" w:rsidRDefault="009554E8" w:rsidP="009554E8">
      <w:pPr>
        <w:widowControl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9554E8" w:rsidRPr="009554E8" w:rsidRDefault="00876412" w:rsidP="009554E8">
      <w:pPr>
        <w:widowControl w:val="0"/>
        <w:spacing w:after="0" w:line="240" w:lineRule="auto"/>
        <w:ind w:right="-1"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Заказчиком также установлено требование об</w:t>
      </w:r>
      <w:r w:rsidR="009554E8" w:rsidRPr="009554E8">
        <w:rPr>
          <w:rFonts w:ascii="Times New Roman" w:eastAsia="Times New Roman" w:hAnsi="Times New Roman" w:cs="Times New Roman"/>
          <w:sz w:val="24"/>
          <w:szCs w:val="24"/>
          <w:lang w:eastAsia="ru-RU"/>
        </w:rPr>
        <w:t xml:space="preserve"> отсутствии в предусмотренном </w:t>
      </w:r>
      <w:r>
        <w:rPr>
          <w:rFonts w:ascii="Times New Roman" w:eastAsia="Times New Roman" w:hAnsi="Times New Roman" w:cs="Times New Roman"/>
          <w:sz w:val="24"/>
          <w:szCs w:val="24"/>
          <w:lang w:eastAsia="ru-RU"/>
        </w:rPr>
        <w:t>Законом</w:t>
      </w:r>
      <w:r w:rsidR="00BC7997">
        <w:rPr>
          <w:rFonts w:ascii="Times New Roman" w:eastAsia="Times New Roman" w:hAnsi="Times New Roman" w:cs="Times New Roman"/>
          <w:sz w:val="24"/>
          <w:szCs w:val="24"/>
          <w:lang w:eastAsia="ru-RU"/>
        </w:rPr>
        <w:t xml:space="preserve"> </w:t>
      </w:r>
      <w:r w:rsidR="009554E8" w:rsidRPr="009554E8">
        <w:rPr>
          <w:rFonts w:ascii="Times New Roman" w:eastAsia="Times New Roman" w:hAnsi="Times New Roman" w:cs="Times New Roman"/>
          <w:sz w:val="24"/>
          <w:szCs w:val="24"/>
          <w:lang w:eastAsia="ru-RU"/>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9554E8" w:rsidRPr="009554E8">
        <w:rPr>
          <w:rFonts w:ascii="Times New Roman" w:eastAsia="Times New Roman" w:hAnsi="Times New Roman" w:cs="Times New Roman"/>
          <w:i/>
          <w:sz w:val="24"/>
          <w:szCs w:val="24"/>
          <w:lang w:eastAsia="ru-RU"/>
        </w:rPr>
        <w:t>.</w:t>
      </w:r>
    </w:p>
    <w:p w:rsidR="009554E8" w:rsidRPr="009554E8" w:rsidRDefault="009554E8" w:rsidP="009554E8">
      <w:pPr>
        <w:widowControl w:val="0"/>
        <w:spacing w:after="0" w:line="240" w:lineRule="auto"/>
        <w:ind w:firstLine="709"/>
        <w:jc w:val="both"/>
        <w:rPr>
          <w:rFonts w:ascii="Times New Roman" w:eastAsia="Times New Roman" w:hAnsi="Times New Roman" w:cs="Times New Roman"/>
          <w:b/>
          <w:sz w:val="10"/>
          <w:szCs w:val="10"/>
          <w:lang w:eastAsia="ru-RU"/>
        </w:rPr>
      </w:pPr>
    </w:p>
    <w:p w:rsidR="00C1550F" w:rsidRDefault="00C1550F"/>
    <w:sectPr w:rsidR="00C15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4E8"/>
    <w:rsid w:val="000C40E1"/>
    <w:rsid w:val="002A7BF0"/>
    <w:rsid w:val="00317A75"/>
    <w:rsid w:val="00556091"/>
    <w:rsid w:val="00575AD3"/>
    <w:rsid w:val="006218B8"/>
    <w:rsid w:val="006A6D66"/>
    <w:rsid w:val="007968F0"/>
    <w:rsid w:val="00876412"/>
    <w:rsid w:val="009554E8"/>
    <w:rsid w:val="00A6554C"/>
    <w:rsid w:val="00BC7997"/>
    <w:rsid w:val="00C00C28"/>
    <w:rsid w:val="00C1550F"/>
    <w:rsid w:val="00C44B62"/>
    <w:rsid w:val="00EB0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813</Words>
  <Characters>4637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Котовская Олеся Ивановна</dc:creator>
  <cp:keywords/>
  <dc:description/>
  <cp:lastModifiedBy>Корчагина Светлана Алексеевна</cp:lastModifiedBy>
  <cp:revision>16</cp:revision>
  <dcterms:created xsi:type="dcterms:W3CDTF">2020-08-24T15:28:00Z</dcterms:created>
  <dcterms:modified xsi:type="dcterms:W3CDTF">2020-12-03T14:56:00Z</dcterms:modified>
</cp:coreProperties>
</file>