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8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6168C8">
        <w:rPr>
          <w:b/>
          <w:bCs/>
          <w:i/>
          <w:sz w:val="22"/>
          <w:szCs w:val="22"/>
        </w:rPr>
        <w:t xml:space="preserve"> </w:t>
      </w:r>
      <w:r w:rsidRPr="00A835C9">
        <w:rPr>
          <w:b/>
          <w:i/>
          <w:sz w:val="22"/>
          <w:szCs w:val="22"/>
        </w:rPr>
        <w:t xml:space="preserve">по </w:t>
      </w:r>
      <w:r w:rsidR="00A835C9" w:rsidRPr="00A835C9">
        <w:rPr>
          <w:b/>
          <w:i/>
          <w:sz w:val="22"/>
          <w:szCs w:val="22"/>
        </w:rPr>
        <w:t xml:space="preserve">специальности </w:t>
      </w:r>
      <w:r w:rsidR="00F73FB7" w:rsidRPr="00F73FB7">
        <w:rPr>
          <w:b/>
          <w:i/>
          <w:sz w:val="22"/>
          <w:szCs w:val="22"/>
        </w:rPr>
        <w:t>«неврология»);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</w:t>
      </w:r>
      <w:bookmarkStart w:id="0" w:name="_GoBack"/>
      <w:bookmarkEnd w:id="0"/>
      <w:r>
        <w:rPr>
          <w:sz w:val="22"/>
          <w:szCs w:val="22"/>
          <w:lang w:eastAsia="ru-RU"/>
        </w:rPr>
        <w:t>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proofErr w:type="gramStart"/>
      <w:r w:rsidRPr="00B927C4">
        <w:rPr>
          <w:sz w:val="22"/>
          <w:szCs w:val="22"/>
        </w:rPr>
        <w:t>7. требование об отсутствии в реестре недобросовестных поставщиков (подрядчиков, исполнителей), предусмотренном статьей 104 Федерального закона</w:t>
      </w:r>
      <w:r w:rsidR="00C42C9B" w:rsidRPr="00C42C9B">
        <w:rPr>
          <w:sz w:val="22"/>
          <w:szCs w:val="22"/>
        </w:rPr>
        <w:t xml:space="preserve"> </w:t>
      </w:r>
      <w:r w:rsidR="00C42C9B" w:rsidRPr="0007738E">
        <w:rPr>
          <w:sz w:val="22"/>
          <w:szCs w:val="22"/>
        </w:rPr>
        <w:t xml:space="preserve">«О контрактной системе в </w:t>
      </w:r>
      <w:r w:rsidR="00C42C9B" w:rsidRPr="0007738E">
        <w:rPr>
          <w:sz w:val="22"/>
          <w:szCs w:val="22"/>
        </w:rPr>
        <w:lastRenderedPageBreak/>
        <w:t>сфере закупок товаров, работ, услуг для обеспечения государственных и муниципальных нужд» от 05.04.2013 № 44-ФЗ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4132B1"/>
    <w:rsid w:val="005B38C6"/>
    <w:rsid w:val="007305AF"/>
    <w:rsid w:val="00A541CB"/>
    <w:rsid w:val="00A835C9"/>
    <w:rsid w:val="00C42C9B"/>
    <w:rsid w:val="00D645AD"/>
    <w:rsid w:val="00EB0B9A"/>
    <w:rsid w:val="00F73FB7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Багмут Елена Геннадьевна</cp:lastModifiedBy>
  <cp:revision>3</cp:revision>
  <dcterms:created xsi:type="dcterms:W3CDTF">2020-12-03T05:50:00Z</dcterms:created>
  <dcterms:modified xsi:type="dcterms:W3CDTF">2020-12-03T05:51:00Z</dcterms:modified>
</cp:coreProperties>
</file>