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D64244">
        <w:rPr>
          <w:i/>
          <w:sz w:val="22"/>
          <w:szCs w:val="22"/>
        </w:rPr>
        <w:t>ЭЛЕКТРОННОГО АУКЦИОНА</w:t>
      </w:r>
      <w:r w:rsidR="0082424A">
        <w:rPr>
          <w:i/>
          <w:sz w:val="22"/>
          <w:szCs w:val="22"/>
        </w:rPr>
        <w:t xml:space="preserve"> </w:t>
      </w:r>
      <w:r w:rsidR="0082424A" w:rsidRPr="0082424A">
        <w:rPr>
          <w:i/>
          <w:sz w:val="22"/>
          <w:szCs w:val="22"/>
        </w:rPr>
        <w:t xml:space="preserve">НА </w:t>
      </w:r>
      <w:r w:rsidR="00D448B0">
        <w:rPr>
          <w:i/>
          <w:sz w:val="22"/>
          <w:szCs w:val="22"/>
        </w:rPr>
        <w:t>в</w:t>
      </w:r>
      <w:r w:rsidR="00D448B0" w:rsidRPr="00D448B0">
        <w:rPr>
          <w:i/>
          <w:sz w:val="22"/>
          <w:szCs w:val="22"/>
        </w:rPr>
        <w:t>ыполнение работ по изготовлению сложной ортопедической обуви для обеспечения детей-инвалидов в 2021 году</w:t>
      </w:r>
      <w:r w:rsidR="00D01FC0" w:rsidRPr="00D01FC0">
        <w:rPr>
          <w:i/>
          <w:sz w:val="22"/>
          <w:szCs w:val="22"/>
        </w:rPr>
        <w:t xml:space="preserve">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bookmarkStart w:id="1" w:name="_GoBack"/>
      <w:bookmarkEnd w:id="1"/>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606" w:rsidRDefault="00D25606" w:rsidP="006453EF">
      <w:pPr>
        <w:widowControl w:val="0"/>
        <w:tabs>
          <w:tab w:val="left" w:pos="403"/>
        </w:tabs>
        <w:jc w:val="both"/>
        <w:rPr>
          <w:sz w:val="22"/>
          <w:szCs w:val="22"/>
        </w:rPr>
      </w:pPr>
    </w:p>
    <w:p w:rsidR="0082424A" w:rsidRDefault="0082424A" w:rsidP="006453EF">
      <w:pPr>
        <w:widowControl w:val="0"/>
        <w:tabs>
          <w:tab w:val="left" w:pos="403"/>
        </w:tabs>
        <w:jc w:val="both"/>
        <w:rPr>
          <w:sz w:val="22"/>
          <w:szCs w:val="22"/>
        </w:rPr>
      </w:pPr>
    </w:p>
    <w:p w:rsidR="0082424A" w:rsidRPr="006453EF" w:rsidRDefault="0082424A" w:rsidP="006453EF">
      <w:pPr>
        <w:widowControl w:val="0"/>
        <w:tabs>
          <w:tab w:val="left" w:pos="403"/>
        </w:tabs>
        <w:jc w:val="both"/>
        <w:rPr>
          <w:sz w:val="22"/>
          <w:szCs w:val="22"/>
        </w:rPr>
      </w:pPr>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6453EF"/>
    <w:rsid w:val="0082424A"/>
    <w:rsid w:val="008C30F4"/>
    <w:rsid w:val="00A20DC7"/>
    <w:rsid w:val="00AD1D30"/>
    <w:rsid w:val="00C11432"/>
    <w:rsid w:val="00C33D94"/>
    <w:rsid w:val="00C65275"/>
    <w:rsid w:val="00D01FC0"/>
    <w:rsid w:val="00D25606"/>
    <w:rsid w:val="00D27F0E"/>
    <w:rsid w:val="00D448B0"/>
    <w:rsid w:val="00D64244"/>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2020-11-17T07:03:00Z</dcterms:created>
  <dcterms:modified xsi:type="dcterms:W3CDTF">2020-11-17T07:03:00Z</dcterms:modified>
</cp:coreProperties>
</file>