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E9" w:rsidRDefault="001924E9" w:rsidP="001924E9">
      <w:pPr>
        <w:keepNext/>
        <w:keepLines/>
        <w:spacing w:line="240" w:lineRule="atLeast"/>
        <w:jc w:val="center"/>
        <w:rPr>
          <w:b/>
        </w:rPr>
      </w:pPr>
      <w:r>
        <w:rPr>
          <w:b/>
        </w:rPr>
        <w:t>Т</w:t>
      </w:r>
      <w:r w:rsidRPr="001924E9">
        <w:rPr>
          <w:b/>
        </w:rPr>
        <w:t>ребования к участникам закупки:</w:t>
      </w:r>
    </w:p>
    <w:p w:rsidR="001924E9" w:rsidRPr="001924E9" w:rsidRDefault="001924E9" w:rsidP="001924E9">
      <w:pPr>
        <w:keepNext/>
        <w:keepLines/>
        <w:spacing w:line="240" w:lineRule="atLeast"/>
        <w:jc w:val="center"/>
        <w:rPr>
          <w:b/>
        </w:rPr>
      </w:pPr>
    </w:p>
    <w:p w:rsidR="00FB717B" w:rsidRPr="007D2A5A" w:rsidRDefault="00FB717B" w:rsidP="007D2A5A">
      <w:pPr>
        <w:keepNext/>
        <w:keepLines/>
        <w:spacing w:line="240" w:lineRule="atLeast"/>
        <w:jc w:val="both"/>
        <w:rPr>
          <w:rFonts w:eastAsia="Arial Unicode MS"/>
          <w:kern w:val="2"/>
          <w:lang w:eastAsia="en-US"/>
        </w:rPr>
      </w:pPr>
      <w:r w:rsidRPr="00FB717B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</w:t>
      </w:r>
      <w:r w:rsidR="00C87377">
        <w:t xml:space="preserve">ги, </w:t>
      </w:r>
      <w:proofErr w:type="gramStart"/>
      <w:r w:rsidR="00C87377">
        <w:t>являющихся</w:t>
      </w:r>
      <w:proofErr w:type="gramEnd"/>
      <w:r w:rsidR="00C87377">
        <w:t xml:space="preserve"> объектом закупки</w:t>
      </w:r>
      <w:r w:rsidR="007D2A5A">
        <w:rPr>
          <w:b/>
        </w:rPr>
        <w:t>;</w:t>
      </w:r>
    </w:p>
    <w:p w:rsidR="00FB717B" w:rsidRPr="00FB717B" w:rsidRDefault="00FB717B" w:rsidP="00FB717B">
      <w:pPr>
        <w:keepNext/>
        <w:keepLines/>
        <w:spacing w:line="240" w:lineRule="atLeast"/>
        <w:jc w:val="both"/>
        <w:rPr>
          <w:b/>
        </w:rPr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2) </w:t>
      </w:r>
      <w:proofErr w:type="spellStart"/>
      <w:r w:rsidRPr="00FB717B">
        <w:t>непроведение</w:t>
      </w:r>
      <w:proofErr w:type="spellEnd"/>
      <w:r w:rsidRPr="00FB717B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3) </w:t>
      </w:r>
      <w:proofErr w:type="spellStart"/>
      <w:r w:rsidRPr="00FB717B">
        <w:t>неприостановление</w:t>
      </w:r>
      <w:proofErr w:type="spellEnd"/>
      <w:r w:rsidRPr="00FB717B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proofErr w:type="gramStart"/>
      <w:r w:rsidRPr="00FB717B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FB717B">
        <w:t xml:space="preserve"> обязанности </w:t>
      </w:r>
      <w:proofErr w:type="gramStart"/>
      <w:r w:rsidRPr="00FB717B">
        <w:t>заявителя</w:t>
      </w:r>
      <w:proofErr w:type="gramEnd"/>
      <w:r w:rsidRPr="00FB717B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B717B">
        <w:t>указанных</w:t>
      </w:r>
      <w:proofErr w:type="gramEnd"/>
      <w:r w:rsidRPr="00FB717B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proofErr w:type="gramStart"/>
      <w:r w:rsidRPr="00FB717B">
        <w:t>5)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судимости,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FB717B">
        <w:t xml:space="preserve"> </w:t>
      </w:r>
      <w:proofErr w:type="gramStart"/>
      <w:r w:rsidRPr="00FB717B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5.1)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 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lastRenderedPageBreak/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FB717B">
        <w:rPr>
          <w:b/>
        </w:rPr>
        <w:t>не установлено</w:t>
      </w:r>
      <w:r w:rsidRPr="00FB717B">
        <w:t>.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  <w:proofErr w:type="gramStart"/>
      <w:r w:rsidRPr="00FB717B">
        <w:rPr>
          <w:sz w:val="24"/>
          <w:szCs w:val="24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FB717B">
        <w:rPr>
          <w:sz w:val="24"/>
          <w:szCs w:val="24"/>
        </w:rPr>
        <w:t>выгодоприобретателями</w:t>
      </w:r>
      <w:proofErr w:type="spellEnd"/>
      <w:r w:rsidRPr="00FB717B">
        <w:rPr>
          <w:sz w:val="24"/>
          <w:szCs w:val="24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FB717B">
        <w:rPr>
          <w:sz w:val="24"/>
          <w:szCs w:val="24"/>
        </w:rPr>
        <w:t xml:space="preserve"> </w:t>
      </w:r>
      <w:proofErr w:type="gramStart"/>
      <w:r w:rsidRPr="00FB717B">
        <w:rPr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B717B">
        <w:rPr>
          <w:sz w:val="24"/>
          <w:szCs w:val="24"/>
        </w:rPr>
        <w:t>неполнородными</w:t>
      </w:r>
      <w:proofErr w:type="spellEnd"/>
      <w:r w:rsidRPr="00FB717B">
        <w:rPr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B717B">
        <w:rPr>
          <w:sz w:val="24"/>
          <w:szCs w:val="24"/>
        </w:rPr>
        <w:t xml:space="preserve"> Под </w:t>
      </w:r>
      <w:proofErr w:type="spellStart"/>
      <w:r w:rsidRPr="00FB717B">
        <w:rPr>
          <w:sz w:val="24"/>
          <w:szCs w:val="24"/>
        </w:rPr>
        <w:t>выгодоприобретателями</w:t>
      </w:r>
      <w:proofErr w:type="spellEnd"/>
      <w:r w:rsidRPr="00FB717B">
        <w:rPr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FB717B" w:rsidRPr="007D2A5A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</w:p>
    <w:p w:rsidR="00FB717B" w:rsidRDefault="00FB717B" w:rsidP="00FB717B">
      <w:pPr>
        <w:jc w:val="both"/>
      </w:pPr>
      <w:r w:rsidRPr="00FB717B">
        <w:t xml:space="preserve">8)  участник закупки не является </w:t>
      </w:r>
      <w:proofErr w:type="spellStart"/>
      <w:r w:rsidRPr="00FB717B">
        <w:t>офшорной</w:t>
      </w:r>
      <w:proofErr w:type="spellEnd"/>
      <w:r w:rsidRPr="00FB717B">
        <w:t xml:space="preserve"> компанией.</w:t>
      </w:r>
    </w:p>
    <w:p w:rsidR="0032315A" w:rsidRDefault="0032315A" w:rsidP="0032315A">
      <w:pPr>
        <w:autoSpaceDE w:val="0"/>
        <w:autoSpaceDN w:val="0"/>
        <w:adjustRightInd w:val="0"/>
        <w:ind w:firstLine="176"/>
      </w:pPr>
    </w:p>
    <w:p w:rsidR="0032315A" w:rsidRPr="006360D8" w:rsidRDefault="0032315A" w:rsidP="0032315A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 w:rsidRPr="006360D8"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2315A" w:rsidRPr="007D2A5A" w:rsidRDefault="0032315A" w:rsidP="00FB717B">
      <w:pPr>
        <w:jc w:val="both"/>
      </w:pPr>
    </w:p>
    <w:p w:rsidR="00FB717B" w:rsidRPr="007D2A5A" w:rsidRDefault="00FB717B" w:rsidP="00FB717B">
      <w:pPr>
        <w:jc w:val="both"/>
      </w:pPr>
    </w:p>
    <w:p w:rsidR="00FD2F5D" w:rsidRPr="007D2A5A" w:rsidRDefault="0032315A" w:rsidP="00FB717B">
      <w:pPr>
        <w:jc w:val="both"/>
      </w:pPr>
      <w:r>
        <w:t>10</w:t>
      </w:r>
      <w:r w:rsidR="003626E5" w:rsidRPr="00FB717B">
        <w:t>) 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лица.</w:t>
      </w:r>
    </w:p>
    <w:p w:rsidR="00C67295" w:rsidRPr="007D2A5A" w:rsidRDefault="00C67295" w:rsidP="00FB717B">
      <w:pPr>
        <w:jc w:val="both"/>
      </w:pPr>
    </w:p>
    <w:p w:rsidR="009F617C" w:rsidRPr="00AB60AC" w:rsidRDefault="00C67295" w:rsidP="009F617C">
      <w:pPr>
        <w:keepNext/>
        <w:keepLines/>
        <w:jc w:val="both"/>
        <w:rPr>
          <w:bCs/>
        </w:rPr>
      </w:pPr>
      <w:r>
        <w:t xml:space="preserve">      </w:t>
      </w:r>
      <w:r w:rsidRPr="00BB5C56">
        <w:rPr>
          <w:b/>
        </w:rPr>
        <w:t xml:space="preserve">  </w:t>
      </w:r>
    </w:p>
    <w:p w:rsidR="00C67295" w:rsidRPr="001924E9" w:rsidRDefault="00C67295" w:rsidP="009F617C">
      <w:pPr>
        <w:jc w:val="both"/>
      </w:pPr>
      <w:bookmarkStart w:id="0" w:name="_GoBack"/>
      <w:bookmarkEnd w:id="0"/>
    </w:p>
    <w:sectPr w:rsidR="00C67295" w:rsidRPr="001924E9" w:rsidSect="007A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26E5"/>
    <w:rsid w:val="000929F8"/>
    <w:rsid w:val="001924E9"/>
    <w:rsid w:val="0032315A"/>
    <w:rsid w:val="003626E5"/>
    <w:rsid w:val="00476301"/>
    <w:rsid w:val="007A2081"/>
    <w:rsid w:val="007D2A5A"/>
    <w:rsid w:val="00806609"/>
    <w:rsid w:val="009F617C"/>
    <w:rsid w:val="00AB5E9C"/>
    <w:rsid w:val="00BA1639"/>
    <w:rsid w:val="00BB5C56"/>
    <w:rsid w:val="00C67295"/>
    <w:rsid w:val="00C87377"/>
    <w:rsid w:val="00EC54BB"/>
    <w:rsid w:val="00FB717B"/>
    <w:rsid w:val="00FD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4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924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924E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4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924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924E9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Таросас Станисловас Чеслово</dc:creator>
  <cp:lastModifiedBy>Windows User</cp:lastModifiedBy>
  <cp:revision>3</cp:revision>
  <dcterms:created xsi:type="dcterms:W3CDTF">2020-11-22T14:28:00Z</dcterms:created>
  <dcterms:modified xsi:type="dcterms:W3CDTF">2020-11-22T16:09:00Z</dcterms:modified>
</cp:coreProperties>
</file>