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DF" w:rsidRDefault="009C54DF" w:rsidP="009C54DF">
      <w:r>
        <w:t xml:space="preserve">Требования </w:t>
      </w:r>
      <w:r w:rsidRPr="00567020">
        <w:rPr>
          <w:b/>
        </w:rPr>
        <w:t xml:space="preserve">на поставку </w:t>
      </w:r>
      <w:r w:rsidRPr="00FD18E2">
        <w:rPr>
          <w:b/>
        </w:rPr>
        <w:t>те</w:t>
      </w:r>
      <w:r>
        <w:rPr>
          <w:b/>
        </w:rPr>
        <w:t>хнических средств реабилитации (</w:t>
      </w:r>
      <w:r w:rsidRPr="00FD18E2">
        <w:rPr>
          <w:b/>
        </w:rPr>
        <w:t xml:space="preserve">кресла-коляски с ручным приводом комнатные и прогулочные </w:t>
      </w:r>
      <w:r>
        <w:rPr>
          <w:b/>
        </w:rPr>
        <w:t xml:space="preserve">различных модификаций) </w:t>
      </w:r>
      <w:r w:rsidRPr="00FD18E2">
        <w:rPr>
          <w:b/>
        </w:rPr>
        <w:t>для обеспечения инвалидов в 202</w:t>
      </w:r>
      <w:r>
        <w:rPr>
          <w:b/>
        </w:rPr>
        <w:t>1</w:t>
      </w:r>
      <w:r w:rsidRPr="00FD18E2">
        <w:rPr>
          <w:b/>
        </w:rPr>
        <w:t>г.</w:t>
      </w:r>
      <w:bookmarkStart w:id="0" w:name="_GoBack"/>
      <w:bookmarkEnd w:id="0"/>
    </w:p>
    <w:p w:rsidR="009C54DF" w:rsidRDefault="009C54DF" w:rsidP="009C54DF"/>
    <w:p w:rsidR="009C54DF" w:rsidRDefault="009C54DF" w:rsidP="009C54DF">
      <w:r>
        <w:t>К участникам закупки устанавливаются следующие единые требования:</w:t>
      </w:r>
    </w:p>
    <w:p w:rsidR="009C54DF" w:rsidRDefault="009C54DF" w:rsidP="009C54DF">
      <w:r>
        <w:t>1)</w:t>
      </w:r>
      <w:r>
        <w:tab/>
        <w:t>соответствие требованиям, установленным в соответствии</w:t>
      </w:r>
    </w:p>
    <w:p w:rsidR="009C54DF" w:rsidRDefault="009C54DF" w:rsidP="009C54DF">
      <w:r>
        <w:t xml:space="preserve">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w:t>
      </w:r>
    </w:p>
    <w:p w:rsidR="009C54DF" w:rsidRDefault="009C54DF" w:rsidP="009C54DF">
      <w:r>
        <w:t xml:space="preserve">2) </w:t>
      </w:r>
      <w:proofErr w:type="spellStart"/>
      <w:r>
        <w:t>непроведение</w:t>
      </w:r>
      <w:proofErr w:type="spellEnd"/>
      <w:r>
        <w:t xml:space="preserve">   ликвидации   участника закупок юридического лица и отсутствие решения арбитражного суда</w:t>
      </w:r>
    </w:p>
    <w:p w:rsidR="009C54DF" w:rsidRDefault="009C54DF" w:rsidP="009C54DF">
      <w:r>
        <w:t>о признании участника закупки - юридического лица или</w:t>
      </w:r>
    </w:p>
    <w:p w:rsidR="009C54DF" w:rsidRDefault="009C54DF" w:rsidP="009C54DF">
      <w:r>
        <w:t>индивидуального предпринимателя несостоятельным (банкротом) и об открытии конкурсного производства;</w:t>
      </w:r>
    </w:p>
    <w:p w:rsidR="009C54DF" w:rsidRDefault="009C54DF" w:rsidP="009C54DF">
      <w:r>
        <w:t>3)</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54DF" w:rsidRDefault="009C54DF" w:rsidP="009C54DF">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C54DF" w:rsidRDefault="009C54DF" w:rsidP="009C54DF">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54DF" w:rsidRDefault="009C54DF" w:rsidP="009C54DF">
      <w:r>
        <w:t>5)</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54DF" w:rsidRDefault="009C54DF" w:rsidP="009C54DF">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C54DF" w:rsidRDefault="009C54DF" w:rsidP="009C54DF">
      <w:r>
        <w:lastRenderedPageBreak/>
        <w:t>6) обладание участником закупки исключительными</w:t>
      </w:r>
    </w:p>
    <w:p w:rsidR="009C54DF" w:rsidRDefault="009C54DF" w:rsidP="009C54DF">
      <w:r>
        <w:t>правами на результаты интеллектуальной деятельности, если в</w:t>
      </w:r>
    </w:p>
    <w:p w:rsidR="009C54DF" w:rsidRDefault="009C54DF" w:rsidP="009C54DF">
      <w:r>
        <w:t>связи с исполнением контракта заказчик приобретает права на</w:t>
      </w:r>
    </w:p>
    <w:p w:rsidR="009C54DF" w:rsidRDefault="009C54DF" w:rsidP="009C54DF">
      <w:proofErr w:type="gramStart"/>
      <w:r>
        <w:t>такие  результаты</w:t>
      </w:r>
      <w:proofErr w:type="gramEnd"/>
      <w:r>
        <w:t>,  за  исключением  случаев заключения</w:t>
      </w:r>
    </w:p>
    <w:p w:rsidR="009C54DF" w:rsidRDefault="009C54DF" w:rsidP="009C54DF">
      <w:r>
        <w:t>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C54DF" w:rsidRDefault="009C54DF" w:rsidP="009C54DF">
      <w:r>
        <w:t>7)</w:t>
      </w:r>
      <w:r>
        <w:tab/>
        <w:t>отсутствие между участником закупки и заказчиком</w:t>
      </w:r>
    </w:p>
    <w:p w:rsidR="009C54DF" w:rsidRDefault="009C54DF" w:rsidP="009C54DF">
      <w: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0,зарегистрированными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54DF" w:rsidRDefault="009C54DF" w:rsidP="009C54DF">
      <w:r>
        <w:t>8)</w:t>
      </w:r>
      <w:r>
        <w:tab/>
        <w:t>участник закупки не является офшорной компанией;</w:t>
      </w:r>
    </w:p>
    <w:p w:rsidR="009C54DF" w:rsidRDefault="009C54DF" w:rsidP="009C54DF">
      <w:r>
        <w:t>9)</w:t>
      </w:r>
      <w:r>
        <w:tab/>
        <w:t>отсутствие у участника закупки ограничений для участия</w:t>
      </w:r>
    </w:p>
    <w:p w:rsidR="009C54DF" w:rsidRDefault="009C54DF" w:rsidP="009C54DF">
      <w:r>
        <w:t>в закупках, установленных законодательством Российской</w:t>
      </w:r>
    </w:p>
    <w:p w:rsidR="009C54DF" w:rsidRDefault="009C54DF" w:rsidP="009C54DF">
      <w:r>
        <w:t>Федерации.</w:t>
      </w:r>
    </w:p>
    <w:p w:rsidR="00613C95" w:rsidRDefault="009C54DF" w:rsidP="009C54DF">
      <w:r>
        <w:t>10) 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13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6B"/>
    <w:rsid w:val="00613C95"/>
    <w:rsid w:val="006D606B"/>
    <w:rsid w:val="009C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34855-F01E-4171-BDDE-AC6B81A3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2020-11-16T12:28:00Z</dcterms:created>
  <dcterms:modified xsi:type="dcterms:W3CDTF">2020-11-16T12:28:00Z</dcterms:modified>
</cp:coreProperties>
</file>