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63" w:rsidRDefault="00426B63" w:rsidP="00426B63">
            <w:r w:rsidRPr="00A52B31">
              <w:t>В соответствии с постановлением Правительства Российской Федерации от 15.04.2014 № 341</w:t>
            </w:r>
            <w:r>
              <w:t>, установлено преимущество организациям инвалидов -15%</w:t>
            </w:r>
          </w:p>
          <w:p w:rsidR="00D33783" w:rsidRDefault="00D33783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  <w:r w:rsidR="00EB1B82">
              <w:rPr>
                <w:sz w:val="22"/>
                <w:szCs w:val="22"/>
              </w:rPr>
              <w:t xml:space="preserve"> – не установлено</w:t>
            </w:r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</w:t>
            </w:r>
            <w:r>
              <w:rPr>
                <w:sz w:val="22"/>
                <w:szCs w:val="22"/>
              </w:rPr>
              <w:lastRenderedPageBreak/>
              <w:t>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21713" w:rsidP="00426B63">
            <w:pPr>
              <w:widowControl w:val="0"/>
              <w:rPr>
                <w:bCs/>
                <w:sz w:val="22"/>
                <w:szCs w:val="22"/>
              </w:rPr>
            </w:pPr>
            <w:r w:rsidRPr="00207A0D">
              <w:rPr>
                <w:bCs/>
                <w:color w:val="000000"/>
                <w:spacing w:val="-12"/>
                <w:shd w:val="clear" w:color="auto" w:fill="FFFFFF"/>
              </w:rPr>
              <w:t>Медицинская Лицензия</w:t>
            </w:r>
            <w:r w:rsidRPr="00B20167">
              <w:rPr>
                <w:color w:val="000000"/>
                <w:spacing w:val="-12"/>
                <w:shd w:val="clear" w:color="auto" w:fill="FFFFFF"/>
              </w:rPr>
              <w:t xml:space="preserve"> </w:t>
            </w:r>
            <w:r w:rsidRPr="00B20167">
              <w:t xml:space="preserve"> по профилю</w:t>
            </w:r>
            <w:r w:rsidR="00426B63">
              <w:t xml:space="preserve"> лечения</w:t>
            </w:r>
            <w:r w:rsidRPr="00B20167">
              <w:t xml:space="preserve"> согласно Перечню работ (услуг), составляющих медицинскую деятельность, утвержденному Постановлением Правительства Российской Федерации № 291 от 16.04.201</w:t>
            </w:r>
            <w:r>
              <w:t>2</w:t>
            </w:r>
            <w:r w:rsidRPr="00B20167">
      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20167">
              <w:t>Сколково</w:t>
            </w:r>
            <w:proofErr w:type="spellEnd"/>
            <w:r w:rsidRPr="00B20167">
              <w:t xml:space="preserve">»)» </w:t>
            </w:r>
            <w:bookmarkStart w:id="0" w:name="_GoBack"/>
            <w:bookmarkEnd w:id="0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07A0D"/>
    <w:rsid w:val="002558B9"/>
    <w:rsid w:val="003D783E"/>
    <w:rsid w:val="00426B63"/>
    <w:rsid w:val="00583B61"/>
    <w:rsid w:val="006206E3"/>
    <w:rsid w:val="006E6025"/>
    <w:rsid w:val="0079083C"/>
    <w:rsid w:val="0084758C"/>
    <w:rsid w:val="00B22767"/>
    <w:rsid w:val="00D33783"/>
    <w:rsid w:val="00E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ea.ekimov.13</cp:lastModifiedBy>
  <cp:revision>14</cp:revision>
  <dcterms:created xsi:type="dcterms:W3CDTF">2018-07-27T05:05:00Z</dcterms:created>
  <dcterms:modified xsi:type="dcterms:W3CDTF">2020-12-01T07:47:00Z</dcterms:modified>
</cp:coreProperties>
</file>