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52" w:rsidRPr="00035969"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035969" w:rsidRDefault="00E70552" w:rsidP="00BC14F0">
      <w:pPr>
        <w:keepNext/>
        <w:keepLines/>
        <w:suppressLineNumbers/>
        <w:snapToGrid w:val="0"/>
        <w:spacing w:after="0" w:line="240" w:lineRule="auto"/>
        <w:ind w:firstLine="709"/>
        <w:jc w:val="center"/>
        <w:rPr>
          <w:rFonts w:ascii="Times New Roman" w:hAnsi="Times New Roman"/>
          <w:b/>
          <w:bCs/>
          <w:sz w:val="24"/>
          <w:szCs w:val="24"/>
        </w:rPr>
      </w:pPr>
      <w:r w:rsidRPr="00035969">
        <w:rPr>
          <w:rFonts w:ascii="Times New Roman" w:hAnsi="Times New Roman"/>
          <w:b/>
          <w:bCs/>
          <w:sz w:val="24"/>
          <w:szCs w:val="24"/>
        </w:rPr>
        <w:t>Требования к участникам закупки</w:t>
      </w:r>
    </w:p>
    <w:p w:rsidR="00E70552" w:rsidRPr="00035969" w:rsidRDefault="00E70552" w:rsidP="00802EC0">
      <w:pPr>
        <w:keepNext/>
        <w:keepLines/>
        <w:suppressLineNumbers/>
        <w:snapToGrid w:val="0"/>
        <w:spacing w:after="0" w:line="240" w:lineRule="auto"/>
        <w:ind w:firstLine="709"/>
        <w:jc w:val="both"/>
        <w:rPr>
          <w:rFonts w:ascii="Times New Roman" w:hAnsi="Times New Roman"/>
          <w:b/>
          <w:bCs/>
          <w:sz w:val="24"/>
          <w:szCs w:val="24"/>
        </w:rPr>
      </w:pPr>
      <w:r w:rsidRPr="00035969">
        <w:rPr>
          <w:rFonts w:ascii="Times New Roman" w:hAnsi="Times New Roman"/>
          <w:sz w:val="24"/>
          <w:szCs w:val="24"/>
        </w:rPr>
        <w:t>Участники аукциона должны отвечать требованиям, установленным в документации об  электронном аукционе.</w:t>
      </w:r>
    </w:p>
    <w:p w:rsidR="00E70552" w:rsidRPr="00035969" w:rsidRDefault="00E70552" w:rsidP="00BC14F0">
      <w:pPr>
        <w:autoSpaceDE w:val="0"/>
        <w:autoSpaceDN w:val="0"/>
        <w:adjustRightInd w:val="0"/>
        <w:spacing w:after="0" w:line="240" w:lineRule="auto"/>
        <w:ind w:firstLine="709"/>
        <w:jc w:val="both"/>
        <w:rPr>
          <w:rFonts w:ascii="Times New Roman" w:hAnsi="Times New Roman"/>
          <w:sz w:val="24"/>
          <w:szCs w:val="24"/>
          <w:lang w:eastAsia="ru-RU"/>
        </w:rPr>
      </w:pPr>
      <w:r w:rsidRPr="00035969">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35969">
        <w:rPr>
          <w:rFonts w:ascii="Times New Roman" w:hAnsi="Times New Roman"/>
          <w:sz w:val="24"/>
          <w:szCs w:val="24"/>
          <w:lang w:eastAsia="ru-RU"/>
        </w:rPr>
        <w:t>являющихся</w:t>
      </w:r>
      <w:proofErr w:type="gramEnd"/>
      <w:r w:rsidRPr="00035969">
        <w:rPr>
          <w:rFonts w:ascii="Times New Roman" w:hAnsi="Times New Roman"/>
          <w:sz w:val="24"/>
          <w:szCs w:val="24"/>
          <w:lang w:eastAsia="ru-RU"/>
        </w:rPr>
        <w:t xml:space="preserve"> объектом закупки;</w:t>
      </w:r>
    </w:p>
    <w:p w:rsidR="00E70552" w:rsidRPr="007575FE" w:rsidRDefault="00E70552" w:rsidP="007575FE">
      <w:pPr>
        <w:keepNext/>
        <w:keepLines/>
        <w:suppressLineNumbers/>
        <w:snapToGrid w:val="0"/>
        <w:spacing w:after="0" w:line="240" w:lineRule="auto"/>
        <w:ind w:firstLine="709"/>
        <w:jc w:val="both"/>
        <w:rPr>
          <w:rFonts w:ascii="Times New Roman" w:hAnsi="Times New Roman"/>
          <w:sz w:val="24"/>
          <w:szCs w:val="24"/>
        </w:rPr>
      </w:pPr>
      <w:proofErr w:type="gramStart"/>
      <w:r w:rsidRPr="00035969">
        <w:rPr>
          <w:rFonts w:ascii="Times New Roman" w:hAnsi="Times New Roman"/>
          <w:sz w:val="24"/>
          <w:szCs w:val="24"/>
        </w:rPr>
        <w:t xml:space="preserve">Оказание услуг должно осуществляться при наличии у участника закупки </w:t>
      </w:r>
      <w:r w:rsidRPr="00035969">
        <w:rPr>
          <w:rFonts w:ascii="Times New Roman" w:hAnsi="Times New Roman"/>
          <w:color w:val="000000"/>
          <w:sz w:val="24"/>
          <w:szCs w:val="24"/>
        </w:rPr>
        <w:t>лицензии на медицинскую деятельность</w:t>
      </w:r>
      <w:r w:rsidRPr="007575FE">
        <w:rPr>
          <w:rFonts w:ascii="Times New Roman" w:hAnsi="Times New Roman"/>
          <w:sz w:val="24"/>
          <w:szCs w:val="24"/>
        </w:rPr>
        <w:t xml:space="preserve">,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деятельности» по оказанию медицинской помощи при санаторно-курортном лечении по следующим видам работ (услуг): </w:t>
      </w:r>
      <w:proofErr w:type="spellStart"/>
      <w:r w:rsidR="00686AF1" w:rsidRPr="003F2639">
        <w:rPr>
          <w:rFonts w:ascii="Times New Roman" w:hAnsi="Times New Roman"/>
          <w:color w:val="000000"/>
          <w:sz w:val="24"/>
          <w:szCs w:val="24"/>
        </w:rPr>
        <w:t>профпатология</w:t>
      </w:r>
      <w:proofErr w:type="spellEnd"/>
      <w:proofErr w:type="gramEnd"/>
      <w:r w:rsidR="00686AF1" w:rsidRPr="003F2639">
        <w:rPr>
          <w:rFonts w:ascii="Times New Roman" w:hAnsi="Times New Roman"/>
          <w:color w:val="000000"/>
          <w:sz w:val="24"/>
          <w:szCs w:val="24"/>
        </w:rPr>
        <w:t xml:space="preserve">, </w:t>
      </w:r>
      <w:proofErr w:type="gramStart"/>
      <w:r w:rsidR="00686AF1" w:rsidRPr="003F2639">
        <w:rPr>
          <w:rFonts w:ascii="Times New Roman" w:hAnsi="Times New Roman"/>
          <w:color w:val="000000"/>
          <w:sz w:val="24"/>
          <w:szCs w:val="24"/>
        </w:rPr>
        <w:t xml:space="preserve">терапия, неврология, травматология и ортопедия, пульмонология, офтальмология, кардиология, оториноларингология (за исключением </w:t>
      </w:r>
      <w:proofErr w:type="spellStart"/>
      <w:r w:rsidR="00686AF1" w:rsidRPr="003F2639">
        <w:rPr>
          <w:rFonts w:ascii="Times New Roman" w:hAnsi="Times New Roman"/>
          <w:color w:val="000000"/>
          <w:sz w:val="24"/>
          <w:szCs w:val="24"/>
        </w:rPr>
        <w:t>кохлеарной</w:t>
      </w:r>
      <w:proofErr w:type="spellEnd"/>
      <w:r w:rsidR="00686AF1" w:rsidRPr="003F2639">
        <w:rPr>
          <w:rFonts w:ascii="Times New Roman" w:hAnsi="Times New Roman"/>
          <w:color w:val="000000"/>
          <w:sz w:val="24"/>
          <w:szCs w:val="24"/>
        </w:rPr>
        <w:t xml:space="preserve"> имплантации)</w:t>
      </w:r>
      <w:bookmarkStart w:id="0" w:name="_GoBack"/>
      <w:bookmarkEnd w:id="0"/>
      <w:r w:rsidR="00FF447E" w:rsidRPr="007575FE">
        <w:rPr>
          <w:rFonts w:ascii="Times New Roman" w:hAnsi="Times New Roman"/>
          <w:sz w:val="24"/>
          <w:szCs w:val="24"/>
        </w:rPr>
        <w:t>.</w:t>
      </w:r>
      <w:proofErr w:type="gramEnd"/>
    </w:p>
    <w:p w:rsidR="00E70552" w:rsidRPr="00035969" w:rsidRDefault="00E70552" w:rsidP="007575FE">
      <w:pPr>
        <w:keepNext/>
        <w:keepLines/>
        <w:suppressLineNumbers/>
        <w:snapToGrid w:val="0"/>
        <w:spacing w:after="0" w:line="240" w:lineRule="auto"/>
        <w:ind w:firstLine="709"/>
        <w:jc w:val="both"/>
        <w:rPr>
          <w:rFonts w:ascii="Times New Roman" w:hAnsi="Times New Roman"/>
          <w:bCs/>
          <w:color w:val="000000"/>
          <w:sz w:val="24"/>
          <w:szCs w:val="24"/>
          <w:lang w:eastAsia="ru-RU"/>
        </w:rPr>
      </w:pPr>
      <w:r w:rsidRPr="007575FE">
        <w:rPr>
          <w:rFonts w:ascii="Times New Roman" w:hAnsi="Times New Roman"/>
          <w:sz w:val="24"/>
          <w:szCs w:val="24"/>
        </w:rPr>
        <w:t xml:space="preserve">2) </w:t>
      </w:r>
      <w:proofErr w:type="spellStart"/>
      <w:r w:rsidRPr="007575FE">
        <w:rPr>
          <w:rFonts w:ascii="Times New Roman" w:hAnsi="Times New Roman"/>
          <w:sz w:val="24"/>
          <w:szCs w:val="24"/>
        </w:rPr>
        <w:t>непроведение</w:t>
      </w:r>
      <w:proofErr w:type="spellEnd"/>
      <w:r w:rsidRPr="007575FE">
        <w:rPr>
          <w:rFonts w:ascii="Times New Roman" w:hAnsi="Times New Roman"/>
          <w:sz w:val="24"/>
          <w:szCs w:val="24"/>
        </w:rPr>
        <w:t xml:space="preserve"> ликвидации</w:t>
      </w:r>
      <w:r w:rsidRPr="00035969">
        <w:rPr>
          <w:rFonts w:ascii="Times New Roman" w:hAnsi="Times New Roman"/>
          <w:bCs/>
          <w:color w:val="000000"/>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3) </w:t>
      </w:r>
      <w:proofErr w:type="spellStart"/>
      <w:r w:rsidRPr="00035969">
        <w:rPr>
          <w:rFonts w:ascii="Times New Roman" w:hAnsi="Times New Roman"/>
          <w:bCs/>
          <w:color w:val="000000"/>
          <w:sz w:val="24"/>
          <w:szCs w:val="24"/>
          <w:lang w:eastAsia="ru-RU"/>
        </w:rPr>
        <w:t>неприостановление</w:t>
      </w:r>
      <w:proofErr w:type="spellEnd"/>
      <w:r w:rsidRPr="00035969">
        <w:rPr>
          <w:rFonts w:ascii="Times New Roman" w:hAnsi="Times New Roman"/>
          <w:bCs/>
          <w:color w:val="000000"/>
          <w:sz w:val="24"/>
          <w:szCs w:val="24"/>
          <w:lang w:eastAsia="ru-RU"/>
        </w:rPr>
        <w:t xml:space="preserve"> деятельности участника закупки в порядке, установленном </w:t>
      </w:r>
      <w:hyperlink r:id="rId5" w:history="1">
        <w:r w:rsidRPr="00035969">
          <w:rPr>
            <w:rFonts w:ascii="Times New Roman" w:hAnsi="Times New Roman"/>
            <w:bCs/>
            <w:color w:val="000000"/>
            <w:sz w:val="24"/>
            <w:szCs w:val="24"/>
            <w:lang w:eastAsia="ru-RU"/>
          </w:rPr>
          <w:t>Кодексом</w:t>
        </w:r>
      </w:hyperlink>
      <w:r w:rsidRPr="00035969">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5969">
        <w:rPr>
          <w:rFonts w:ascii="Times New Roman" w:hAnsi="Times New Roman"/>
          <w:bCs/>
          <w:color w:val="000000"/>
          <w:sz w:val="24"/>
          <w:szCs w:val="24"/>
          <w:lang w:eastAsia="ru-RU"/>
        </w:rPr>
        <w:t xml:space="preserve"> обязанности </w:t>
      </w:r>
      <w:proofErr w:type="gramStart"/>
      <w:r w:rsidRPr="00035969">
        <w:rPr>
          <w:rFonts w:ascii="Times New Roman" w:hAnsi="Times New Roman"/>
          <w:bCs/>
          <w:color w:val="000000"/>
          <w:sz w:val="24"/>
          <w:szCs w:val="24"/>
          <w:lang w:eastAsia="ru-RU"/>
        </w:rPr>
        <w:t>заявителя</w:t>
      </w:r>
      <w:proofErr w:type="gramEnd"/>
      <w:r w:rsidRPr="00035969">
        <w:rPr>
          <w:rFonts w:ascii="Times New Roman" w:hAnsi="Times New Roman"/>
          <w:bCs/>
          <w:color w:val="000000"/>
          <w:sz w:val="24"/>
          <w:szCs w:val="24"/>
          <w:lang w:eastAsia="ru-RU"/>
        </w:rPr>
        <w:t xml:space="preserve"> по уплате этих сумм исполненной или которые признаны безнадежными к взысканию в соответствии с </w:t>
      </w:r>
      <w:hyperlink r:id="rId7"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5969">
        <w:rPr>
          <w:rFonts w:ascii="Times New Roman" w:hAnsi="Times New Roman"/>
          <w:bCs/>
          <w:color w:val="000000"/>
          <w:sz w:val="24"/>
          <w:szCs w:val="24"/>
          <w:lang w:eastAsia="ru-RU"/>
        </w:rPr>
        <w:t>указанных</w:t>
      </w:r>
      <w:proofErr w:type="gramEnd"/>
      <w:r w:rsidRPr="00035969">
        <w:rPr>
          <w:rFonts w:ascii="Times New Roman" w:hAnsi="Times New Roman"/>
          <w:bCs/>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5969">
        <w:rPr>
          <w:rFonts w:ascii="Times New Roman" w:hAnsi="Times New Roman"/>
          <w:bCs/>
          <w:color w:val="000000"/>
          <w:sz w:val="24"/>
          <w:szCs w:val="24"/>
          <w:lang w:eastAsia="ru-RU"/>
        </w:rPr>
        <w:t xml:space="preserve"> </w:t>
      </w:r>
      <w:proofErr w:type="gramStart"/>
      <w:r w:rsidRPr="00035969">
        <w:rPr>
          <w:rFonts w:ascii="Times New Roman" w:hAnsi="Times New Roman"/>
          <w:bCs/>
          <w:color w:val="000000"/>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035969">
        <w:rPr>
          <w:rFonts w:ascii="Times New Roman" w:hAnsi="Times New Roman"/>
          <w:bCs/>
          <w:sz w:val="24"/>
          <w:szCs w:val="24"/>
        </w:rPr>
        <w:lastRenderedPageBreak/>
        <w:t>(требование предъявляется только к участнику закупки, который является юридическим лицом);</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5969">
        <w:rPr>
          <w:rFonts w:ascii="Times New Roman" w:hAnsi="Times New Roman"/>
          <w:bCs/>
          <w:color w:val="000000"/>
          <w:sz w:val="24"/>
          <w:szCs w:val="24"/>
          <w:lang w:eastAsia="ru-RU"/>
        </w:rPr>
        <w:t xml:space="preserve"> </w:t>
      </w:r>
      <w:proofErr w:type="gramStart"/>
      <w:r w:rsidRPr="00035969">
        <w:rPr>
          <w:rFonts w:ascii="Times New Roman" w:hAnsi="Times New Roman"/>
          <w:bCs/>
          <w:color w:val="000000"/>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5969">
        <w:rPr>
          <w:rFonts w:ascii="Times New Roman" w:hAnsi="Times New Roman"/>
          <w:bCs/>
          <w:color w:val="000000"/>
          <w:sz w:val="24"/>
          <w:szCs w:val="24"/>
          <w:lang w:eastAsia="ru-RU"/>
        </w:rPr>
        <w:t>неполнородными</w:t>
      </w:r>
      <w:proofErr w:type="spellEnd"/>
      <w:r w:rsidRPr="00035969">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35969">
        <w:rPr>
          <w:rFonts w:ascii="Times New Roman" w:hAnsi="Times New Roman"/>
          <w:bCs/>
          <w:color w:val="000000"/>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8) участник закупки не является офшорной компанией;</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70552" w:rsidRPr="00035969" w:rsidRDefault="00E70552" w:rsidP="00BC14F0">
      <w:pPr>
        <w:autoSpaceDN w:val="0"/>
        <w:adjustRightInd w:val="0"/>
        <w:spacing w:after="0" w:line="240" w:lineRule="auto"/>
        <w:ind w:firstLine="709"/>
        <w:jc w:val="both"/>
        <w:rPr>
          <w:rFonts w:ascii="Times New Roman" w:hAnsi="Times New Roman"/>
          <w:sz w:val="24"/>
          <w:szCs w:val="24"/>
        </w:rPr>
      </w:pPr>
      <w:r w:rsidRPr="00035969">
        <w:rPr>
          <w:rFonts w:ascii="Times New Roman" w:hAnsi="Times New Roman"/>
          <w:bCs/>
          <w:color w:val="000000"/>
          <w:sz w:val="24"/>
          <w:szCs w:val="24"/>
          <w:lang w:eastAsia="ru-RU"/>
        </w:rPr>
        <w:t>10</w:t>
      </w:r>
      <w:r w:rsidRPr="00035969">
        <w:rPr>
          <w:rFonts w:ascii="Times New Roman" w:hAnsi="Times New Roman"/>
          <w:color w:val="000000"/>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70552" w:rsidRPr="00FB7C6A" w:rsidRDefault="00E70552" w:rsidP="00035969">
      <w:pPr>
        <w:suppressAutoHyphens/>
        <w:autoSpaceDE w:val="0"/>
        <w:autoSpaceDN w:val="0"/>
        <w:adjustRightInd w:val="0"/>
        <w:spacing w:after="0" w:line="240" w:lineRule="auto"/>
        <w:contextualSpacing/>
        <w:jc w:val="both"/>
        <w:rPr>
          <w:rFonts w:ascii="Times New Roman" w:hAnsi="Times New Roman"/>
          <w:sz w:val="24"/>
          <w:szCs w:val="24"/>
        </w:rPr>
      </w:pPr>
    </w:p>
    <w:sectPr w:rsidR="00E70552"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969"/>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886"/>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0922"/>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2EDC"/>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99"/>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AF1"/>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5FE"/>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2EC0"/>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5B1"/>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4F0"/>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552"/>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47E"/>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Salova</dc:creator>
  <cp:lastModifiedBy>Yurchenko</cp:lastModifiedBy>
  <cp:revision>6</cp:revision>
  <dcterms:created xsi:type="dcterms:W3CDTF">2020-12-17T13:52:00Z</dcterms:created>
  <dcterms:modified xsi:type="dcterms:W3CDTF">2020-12-18T13:54:00Z</dcterms:modified>
</cp:coreProperties>
</file>