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7F5EF3">
      <w:pPr>
        <w:widowControl w:val="0"/>
        <w:autoSpaceDE w:val="0"/>
        <w:autoSpaceDN w:val="0"/>
        <w:adjustRightInd w:val="0"/>
        <w:jc w:val="both"/>
        <w:rPr>
          <w:b/>
          <w:sz w:val="26"/>
          <w:szCs w:val="26"/>
        </w:rPr>
      </w:pPr>
      <w:bookmarkStart w:id="0" w:name="_GoBack"/>
      <w:bookmarkEnd w:id="0"/>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FC6F01" w:rsidRPr="008607A2" w:rsidRDefault="00A661CF" w:rsidP="007F75EC">
      <w:pPr>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w:t>
      </w:r>
      <w:r w:rsidR="005F51EC" w:rsidRPr="006B4F44">
        <w:rPr>
          <w:sz w:val="26"/>
          <w:szCs w:val="26"/>
        </w:rPr>
        <w:t xml:space="preserve">наличие лицензии по следующим видам деятельности: </w:t>
      </w:r>
      <w:r w:rsidR="008607A2" w:rsidRPr="008607A2">
        <w:rPr>
          <w:sz w:val="26"/>
          <w:szCs w:val="26"/>
        </w:rPr>
        <w:t>«терапия», «кардиология», «неврология», «пульмонология», «гастроэнтерология», «эндокринологи</w:t>
      </w:r>
      <w:r w:rsidR="00D771FE">
        <w:rPr>
          <w:sz w:val="26"/>
          <w:szCs w:val="26"/>
        </w:rPr>
        <w:t>я», «травматология и ортопедия»</w:t>
      </w:r>
      <w:r w:rsidR="008607A2" w:rsidRPr="008607A2">
        <w:rPr>
          <w:sz w:val="26"/>
          <w:szCs w:val="26"/>
        </w:rPr>
        <w:t>.</w:t>
      </w:r>
    </w:p>
    <w:p w:rsidR="00D771FE" w:rsidRDefault="00D771FE" w:rsidP="00D771FE">
      <w:pPr>
        <w:widowControl w:val="0"/>
        <w:autoSpaceDE w:val="0"/>
        <w:autoSpaceDN w:val="0"/>
        <w:adjustRightInd w:val="0"/>
        <w:jc w:val="both"/>
        <w:rPr>
          <w:sz w:val="26"/>
          <w:szCs w:val="26"/>
        </w:rPr>
      </w:pPr>
      <w:r>
        <w:rPr>
          <w:sz w:val="26"/>
          <w:szCs w:val="26"/>
        </w:rPr>
        <w:t xml:space="preserve">2) </w:t>
      </w:r>
      <w:proofErr w:type="spellStart"/>
      <w:r>
        <w:rPr>
          <w:sz w:val="26"/>
          <w:szCs w:val="26"/>
        </w:rPr>
        <w:t>непроведение</w:t>
      </w:r>
      <w:proofErr w:type="spellEnd"/>
      <w:r>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71FE" w:rsidRDefault="00D771FE" w:rsidP="00D771FE">
      <w:pPr>
        <w:widowControl w:val="0"/>
        <w:autoSpaceDE w:val="0"/>
        <w:autoSpaceDN w:val="0"/>
        <w:adjustRightInd w:val="0"/>
        <w:jc w:val="both"/>
        <w:rPr>
          <w:sz w:val="26"/>
          <w:szCs w:val="26"/>
        </w:rPr>
      </w:pPr>
      <w:r>
        <w:rPr>
          <w:sz w:val="26"/>
          <w:szCs w:val="26"/>
        </w:rPr>
        <w:t xml:space="preserve">3) </w:t>
      </w:r>
      <w:proofErr w:type="spellStart"/>
      <w:r>
        <w:rPr>
          <w:sz w:val="26"/>
          <w:szCs w:val="26"/>
        </w:rPr>
        <w:t>неприостановление</w:t>
      </w:r>
      <w:proofErr w:type="spellEnd"/>
      <w:r>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771FE" w:rsidRDefault="00D771FE" w:rsidP="00D771FE">
      <w:pPr>
        <w:widowControl w:val="0"/>
        <w:autoSpaceDE w:val="0"/>
        <w:autoSpaceDN w:val="0"/>
        <w:adjustRightInd w:val="0"/>
        <w:jc w:val="both"/>
        <w:rPr>
          <w:sz w:val="26"/>
          <w:szCs w:val="26"/>
        </w:rPr>
      </w:pPr>
      <w:r>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771FE" w:rsidRDefault="00D771FE" w:rsidP="00D771FE">
      <w:pPr>
        <w:widowControl w:val="0"/>
        <w:autoSpaceDE w:val="0"/>
        <w:autoSpaceDN w:val="0"/>
        <w:adjustRightInd w:val="0"/>
        <w:jc w:val="both"/>
        <w:rPr>
          <w:sz w:val="26"/>
          <w:szCs w:val="26"/>
        </w:rPr>
      </w:pPr>
      <w:r>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771FE" w:rsidRDefault="00D771FE" w:rsidP="00D771FE">
      <w:pPr>
        <w:widowControl w:val="0"/>
        <w:autoSpaceDE w:val="0"/>
        <w:autoSpaceDN w:val="0"/>
        <w:adjustRightInd w:val="0"/>
        <w:jc w:val="both"/>
        <w:rPr>
          <w:sz w:val="26"/>
          <w:szCs w:val="26"/>
        </w:rPr>
      </w:pPr>
      <w:r>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013A1" w:rsidRDefault="001013A1" w:rsidP="00D771FE">
      <w:pPr>
        <w:widowControl w:val="0"/>
        <w:autoSpaceDE w:val="0"/>
        <w:autoSpaceDN w:val="0"/>
        <w:adjustRightInd w:val="0"/>
        <w:jc w:val="both"/>
        <w:rPr>
          <w:sz w:val="26"/>
          <w:szCs w:val="26"/>
        </w:rPr>
      </w:pPr>
      <w:r>
        <w:rPr>
          <w:sz w:val="26"/>
          <w:szCs w:val="26"/>
        </w:rPr>
        <w:t xml:space="preserve">6) - </w:t>
      </w:r>
    </w:p>
    <w:p w:rsidR="00D771FE" w:rsidRDefault="001013A1" w:rsidP="00D771FE">
      <w:pPr>
        <w:widowControl w:val="0"/>
        <w:autoSpaceDE w:val="0"/>
        <w:autoSpaceDN w:val="0"/>
        <w:adjustRightInd w:val="0"/>
        <w:jc w:val="both"/>
        <w:rPr>
          <w:sz w:val="26"/>
          <w:szCs w:val="26"/>
        </w:rPr>
      </w:pPr>
      <w:r>
        <w:rPr>
          <w:sz w:val="26"/>
          <w:szCs w:val="26"/>
        </w:rPr>
        <w:lastRenderedPageBreak/>
        <w:t>7</w:t>
      </w:r>
      <w:r w:rsidR="00D771FE">
        <w:rPr>
          <w:sz w:val="26"/>
          <w:szCs w:val="26"/>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771FE">
        <w:rPr>
          <w:sz w:val="26"/>
          <w:szCs w:val="26"/>
        </w:rPr>
        <w:t>неполнородными</w:t>
      </w:r>
      <w:proofErr w:type="spellEnd"/>
      <w:r w:rsidR="00D771F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771FE" w:rsidRDefault="001013A1" w:rsidP="00D771FE">
      <w:pPr>
        <w:widowControl w:val="0"/>
        <w:autoSpaceDE w:val="0"/>
        <w:autoSpaceDN w:val="0"/>
        <w:adjustRightInd w:val="0"/>
        <w:jc w:val="both"/>
        <w:rPr>
          <w:sz w:val="26"/>
          <w:szCs w:val="26"/>
        </w:rPr>
      </w:pPr>
      <w:r>
        <w:rPr>
          <w:sz w:val="26"/>
          <w:szCs w:val="26"/>
        </w:rPr>
        <w:t>8</w:t>
      </w:r>
      <w:r w:rsidR="00D771FE">
        <w:rPr>
          <w:sz w:val="26"/>
          <w:szCs w:val="26"/>
        </w:rPr>
        <w:t>) участник закупки не является офшорной компанией;</w:t>
      </w:r>
    </w:p>
    <w:p w:rsidR="00D771FE" w:rsidRDefault="001013A1" w:rsidP="00D771FE">
      <w:pPr>
        <w:jc w:val="both"/>
        <w:rPr>
          <w:sz w:val="26"/>
          <w:szCs w:val="26"/>
        </w:rPr>
      </w:pPr>
      <w:r>
        <w:rPr>
          <w:sz w:val="26"/>
          <w:szCs w:val="26"/>
        </w:rPr>
        <w:t>9</w:t>
      </w:r>
      <w:r w:rsidR="00D771FE">
        <w:rPr>
          <w:sz w:val="26"/>
          <w:szCs w:val="26"/>
        </w:rPr>
        <w:t xml:space="preserve">)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w:t>
      </w:r>
      <w:r w:rsidR="00306735">
        <w:rPr>
          <w:sz w:val="26"/>
          <w:szCs w:val="26"/>
        </w:rPr>
        <w:t>закупки</w:t>
      </w:r>
      <w:r w:rsidR="00D771FE">
        <w:rPr>
          <w:sz w:val="26"/>
          <w:szCs w:val="26"/>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306735">
        <w:rPr>
          <w:sz w:val="26"/>
          <w:szCs w:val="26"/>
        </w:rPr>
        <w:t>закупки</w:t>
      </w:r>
      <w:r w:rsidR="00D771FE">
        <w:rPr>
          <w:sz w:val="26"/>
          <w:szCs w:val="26"/>
        </w:rPr>
        <w:t xml:space="preserve"> - юридического лица.</w:t>
      </w:r>
    </w:p>
    <w:p w:rsidR="00D771FE" w:rsidRDefault="001013A1" w:rsidP="00D771FE">
      <w:pPr>
        <w:jc w:val="both"/>
        <w:rPr>
          <w:b/>
          <w:sz w:val="26"/>
          <w:szCs w:val="26"/>
        </w:rPr>
      </w:pPr>
      <w:r>
        <w:rPr>
          <w:b/>
          <w:sz w:val="26"/>
          <w:szCs w:val="26"/>
        </w:rPr>
        <w:t>10</w:t>
      </w:r>
      <w:r w:rsidR="00D771FE">
        <w:rPr>
          <w:b/>
          <w:sz w:val="26"/>
          <w:szCs w:val="26"/>
        </w:rPr>
        <w:t>)</w:t>
      </w:r>
      <w:r w:rsidR="00D771FE">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p w:rsidR="007F5EF3" w:rsidRPr="007F5EF3" w:rsidRDefault="007F5EF3" w:rsidP="00D771FE">
      <w:pPr>
        <w:widowControl w:val="0"/>
        <w:autoSpaceDE w:val="0"/>
        <w:autoSpaceDN w:val="0"/>
        <w:adjustRightInd w:val="0"/>
        <w:jc w:val="both"/>
        <w:rPr>
          <w:b/>
          <w:sz w:val="26"/>
          <w:szCs w:val="26"/>
        </w:rPr>
      </w:pP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042A22"/>
    <w:rsid w:val="000701DD"/>
    <w:rsid w:val="001013A1"/>
    <w:rsid w:val="001C5C5A"/>
    <w:rsid w:val="00306735"/>
    <w:rsid w:val="004C4416"/>
    <w:rsid w:val="00503882"/>
    <w:rsid w:val="005F51EC"/>
    <w:rsid w:val="005F62D2"/>
    <w:rsid w:val="006A5223"/>
    <w:rsid w:val="006C00BB"/>
    <w:rsid w:val="00780566"/>
    <w:rsid w:val="007F5EF3"/>
    <w:rsid w:val="007F75EC"/>
    <w:rsid w:val="008607A2"/>
    <w:rsid w:val="008F7751"/>
    <w:rsid w:val="00A661CF"/>
    <w:rsid w:val="00B42560"/>
    <w:rsid w:val="00D771FE"/>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FDAAD-7176-4CA8-890F-71110A73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30554">
      <w:bodyDiv w:val="1"/>
      <w:marLeft w:val="0"/>
      <w:marRight w:val="0"/>
      <w:marTop w:val="0"/>
      <w:marBottom w:val="0"/>
      <w:divBdr>
        <w:top w:val="none" w:sz="0" w:space="0" w:color="auto"/>
        <w:left w:val="none" w:sz="0" w:space="0" w:color="auto"/>
        <w:bottom w:val="none" w:sz="0" w:space="0" w:color="auto"/>
        <w:right w:val="none" w:sz="0" w:space="0" w:color="auto"/>
      </w:divBdr>
    </w:div>
    <w:div w:id="1134325264">
      <w:bodyDiv w:val="1"/>
      <w:marLeft w:val="0"/>
      <w:marRight w:val="0"/>
      <w:marTop w:val="0"/>
      <w:marBottom w:val="0"/>
      <w:divBdr>
        <w:top w:val="none" w:sz="0" w:space="0" w:color="auto"/>
        <w:left w:val="none" w:sz="0" w:space="0" w:color="auto"/>
        <w:bottom w:val="none" w:sz="0" w:space="0" w:color="auto"/>
        <w:right w:val="none" w:sz="0" w:space="0" w:color="auto"/>
      </w:divBdr>
    </w:div>
    <w:div w:id="1896234863">
      <w:bodyDiv w:val="1"/>
      <w:marLeft w:val="0"/>
      <w:marRight w:val="0"/>
      <w:marTop w:val="0"/>
      <w:marBottom w:val="0"/>
      <w:divBdr>
        <w:top w:val="none" w:sz="0" w:space="0" w:color="auto"/>
        <w:left w:val="none" w:sz="0" w:space="0" w:color="auto"/>
        <w:bottom w:val="none" w:sz="0" w:space="0" w:color="auto"/>
        <w:right w:val="none" w:sz="0" w:space="0" w:color="auto"/>
      </w:divBdr>
    </w:div>
    <w:div w:id="197748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4476</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Агапитова Светлана Михайловна</cp:lastModifiedBy>
  <cp:revision>2</cp:revision>
  <cp:lastPrinted>2020-12-23T06:35:00Z</cp:lastPrinted>
  <dcterms:created xsi:type="dcterms:W3CDTF">2020-12-24T13:47:00Z</dcterms:created>
  <dcterms:modified xsi:type="dcterms:W3CDTF">2020-12-24T13:47:00Z</dcterms:modified>
</cp:coreProperties>
</file>