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824C79" w:rsidRDefault="00B45750" w:rsidP="00B457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824C79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9A0265" w:rsidRPr="00824C79" w:rsidRDefault="00B45750" w:rsidP="009A0265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1) </w:t>
      </w:r>
      <w:r w:rsidRPr="00824C79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824C79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824C79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24C79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824C79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="009A0265" w:rsidRPr="00824C79">
        <w:rPr>
          <w:rFonts w:ascii="Times New Roman" w:hAnsi="Times New Roman" w:cs="Times New Roman"/>
          <w:sz w:val="24"/>
          <w:szCs w:val="24"/>
        </w:rPr>
        <w:t>–</w:t>
      </w:r>
      <w:r w:rsidR="009A0265" w:rsidRPr="00824C79">
        <w:rPr>
          <w:rFonts w:ascii="Times New Roman" w:hAnsi="Times New Roman" w:cs="Times New Roman"/>
          <w:b/>
          <w:i/>
          <w:sz w:val="24"/>
          <w:szCs w:val="24"/>
        </w:rPr>
        <w:t xml:space="preserve"> установлено.</w:t>
      </w:r>
    </w:p>
    <w:p w:rsidR="00B45750" w:rsidRPr="00966191" w:rsidRDefault="009A0265" w:rsidP="00D03749">
      <w:pPr>
        <w:pStyle w:val="a4"/>
        <w:widowControl w:val="0"/>
        <w:autoSpaceDE w:val="0"/>
        <w:ind w:firstLine="539"/>
        <w:jc w:val="both"/>
        <w:rPr>
          <w:lang w:eastAsia="ar-SA"/>
        </w:rPr>
      </w:pPr>
      <w:r w:rsidRPr="00824C79">
        <w:t>Оказание услуг осуществляется на основании действующей лицензии 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824C79">
        <w:t>Сколково</w:t>
      </w:r>
      <w:proofErr w:type="spellEnd"/>
      <w:r w:rsidRPr="00824C79">
        <w:t>") по оказанию санаторно-куро</w:t>
      </w:r>
      <w:r w:rsidR="00CB2F64">
        <w:t>ртной помощи по</w:t>
      </w:r>
      <w:r w:rsidRPr="00824C79">
        <w:t>:</w:t>
      </w:r>
      <w:r w:rsidR="00824C79" w:rsidRPr="00824C79">
        <w:rPr>
          <w:bCs/>
        </w:rPr>
        <w:t xml:space="preserve"> </w:t>
      </w:r>
      <w:proofErr w:type="gramStart"/>
      <w:r w:rsidR="00D03749">
        <w:t xml:space="preserve">«Гастроэнтерология», </w:t>
      </w:r>
      <w:r w:rsidR="00966191" w:rsidRPr="00F94EEE">
        <w:t>«Неврология», «Травматология и ортопедия</w:t>
      </w:r>
      <w:r w:rsidR="00966191">
        <w:t xml:space="preserve">», «Урология», «Эндокринология» </w:t>
      </w:r>
      <w:r w:rsidR="00FE1D19" w:rsidRPr="00824C79">
        <w:rPr>
          <w:bCs/>
        </w:rPr>
        <w:t>(Федеральный закон «О лицензировании отдельных видов деятельности» № 99-ФЗ от 04.05.2011 г. п. 46 ч.1 ст.12)</w:t>
      </w:r>
      <w:r w:rsidR="00BC3E1E" w:rsidRPr="00824C79">
        <w:rPr>
          <w:bCs/>
        </w:rPr>
        <w:t>;</w:t>
      </w:r>
      <w:proofErr w:type="gramEnd"/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24C7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824C7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24C79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824C79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824C79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C79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824C7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24C7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24C79">
        <w:rPr>
          <w:rFonts w:ascii="Times New Roman" w:hAnsi="Times New Roman" w:cs="Times New Roman"/>
          <w:sz w:val="24"/>
          <w:szCs w:val="24"/>
        </w:rPr>
        <w:t xml:space="preserve"> обязанности заявителя по уплате </w:t>
      </w:r>
      <w:proofErr w:type="gramStart"/>
      <w:r w:rsidRPr="00824C79">
        <w:rPr>
          <w:rFonts w:ascii="Times New Roman" w:hAnsi="Times New Roman" w:cs="Times New Roman"/>
          <w:sz w:val="24"/>
          <w:szCs w:val="24"/>
        </w:rPr>
        <w:t xml:space="preserve">этих сумм исполненной или которые признаны безнадежными к взысканию в соответствии с </w:t>
      </w:r>
      <w:hyperlink r:id="rId9" w:history="1">
        <w:r w:rsidRPr="00824C7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24C7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824C7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24C7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824C7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C79">
        <w:rPr>
          <w:rFonts w:ascii="Times New Roman" w:hAnsi="Times New Roman" w:cs="Times New Roman"/>
          <w:sz w:val="24"/>
          <w:szCs w:val="24"/>
        </w:rPr>
        <w:t xml:space="preserve">5) </w:t>
      </w:r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824C79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824C79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824C79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824C79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824C7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оказанием услуги, являющихся объектом осуществляемой закупки, и административного наказания в виде дисквалификации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5.1) </w:t>
      </w:r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824C79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824C79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C79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24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C79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24C7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824C7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24C79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C79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824C79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79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824C79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824C79" w:rsidRDefault="00D03749" w:rsidP="00B45750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2" w:name="_GoBack"/>
      <w:bookmarkEnd w:id="2"/>
      <w:proofErr w:type="gramStart"/>
      <w:r w:rsidR="00B45750" w:rsidRPr="00824C79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B45750" w:rsidRPr="00824C79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="00B45750" w:rsidRPr="00824C79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</w:t>
      </w:r>
      <w:r w:rsidR="005F7BC0">
        <w:rPr>
          <w:rFonts w:ascii="Times New Roman" w:hAnsi="Times New Roman" w:cs="Times New Roman"/>
          <w:sz w:val="24"/>
          <w:szCs w:val="24"/>
        </w:rPr>
        <w:t xml:space="preserve"> </w:t>
      </w:r>
      <w:r w:rsidR="00B45750" w:rsidRPr="00824C79">
        <w:rPr>
          <w:rFonts w:ascii="Times New Roman" w:hAnsi="Times New Roman" w:cs="Times New Roman"/>
          <w:sz w:val="24"/>
          <w:szCs w:val="24"/>
        </w:rPr>
        <w:t xml:space="preserve"> </w:t>
      </w:r>
      <w:r w:rsidR="005F7BC0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N 44-ФЗ "О контрактной системе в сфере закупок товаров, работ, услуг для обеспечения государственных и муниципальных нужд" </w:t>
      </w:r>
      <w:r w:rsidR="00B45750" w:rsidRPr="00824C79">
        <w:rPr>
          <w:rFonts w:ascii="Times New Roman" w:hAnsi="Times New Roman" w:cs="Times New Roman"/>
          <w:sz w:val="24"/>
          <w:szCs w:val="24"/>
        </w:rPr>
        <w:t xml:space="preserve"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  <w:proofErr w:type="gramEnd"/>
    </w:p>
    <w:sectPr w:rsidR="0068382D" w:rsidRPr="00824C79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207949"/>
    <w:rsid w:val="00383E7A"/>
    <w:rsid w:val="005F7BC0"/>
    <w:rsid w:val="0068382D"/>
    <w:rsid w:val="006E5648"/>
    <w:rsid w:val="00824C79"/>
    <w:rsid w:val="00966191"/>
    <w:rsid w:val="009A0265"/>
    <w:rsid w:val="00A0520A"/>
    <w:rsid w:val="00B45750"/>
    <w:rsid w:val="00B6771B"/>
    <w:rsid w:val="00B82C6B"/>
    <w:rsid w:val="00BB3440"/>
    <w:rsid w:val="00BC3E1E"/>
    <w:rsid w:val="00CB2F64"/>
    <w:rsid w:val="00D03749"/>
    <w:rsid w:val="00E57B76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66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661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66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661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45B3-B8E5-4A83-932A-EF5E70E3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ROSK1</dc:creator>
  <cp:keywords/>
  <dc:description/>
  <cp:lastModifiedBy>Сафонова Елена Михайловна</cp:lastModifiedBy>
  <cp:revision>21</cp:revision>
  <cp:lastPrinted>2018-09-21T09:48:00Z</cp:lastPrinted>
  <dcterms:created xsi:type="dcterms:W3CDTF">2018-09-18T10:46:00Z</dcterms:created>
  <dcterms:modified xsi:type="dcterms:W3CDTF">2021-05-20T09:04:00Z</dcterms:modified>
</cp:coreProperties>
</file>