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статьей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 xml:space="preserve"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</w:t>
            </w:r>
            <w:proofErr w:type="gramEnd"/>
            <w:r w:rsidRPr="003B338A">
      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B338A">
              <w:t>Сколково</w:t>
            </w:r>
            <w:proofErr w:type="spellEnd"/>
            <w:r w:rsidRPr="003B338A">
              <w:t>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 xml:space="preserve">при оказании медицинской помощи при санаторно-курортном лечении по следующим видам: </w:t>
            </w:r>
            <w:r w:rsidR="00FE6357" w:rsidRPr="00A95AB3">
              <w:t>«Терапия», «Физиотерапия», «Кардиология», «Пульмонология», «Неврология»</w:t>
            </w:r>
            <w:r w:rsidR="00FE6357">
              <w:t xml:space="preserve">, </w:t>
            </w:r>
            <w:r w:rsidR="00FE6357">
              <w:t>«Травматология и ортопедия»</w:t>
            </w:r>
            <w:r w:rsidR="00FE6357">
              <w:rPr>
                <w:lang w:eastAsia="ru-RU"/>
              </w:rPr>
              <w:t>).</w:t>
            </w:r>
            <w:bookmarkStart w:id="0" w:name="_GoBack"/>
            <w:bookmarkEnd w:id="0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2) соответствовать требованию о </w:t>
            </w:r>
            <w:proofErr w:type="spellStart"/>
            <w:r w:rsidRPr="00290829">
              <w:t>непроведении</w:t>
            </w:r>
            <w:proofErr w:type="spellEnd"/>
            <w:r w:rsidRPr="00290829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3) соответствовать требованию о </w:t>
            </w:r>
            <w:proofErr w:type="spellStart"/>
            <w:r w:rsidRPr="00290829">
              <w:t>неприостановлении</w:t>
            </w:r>
            <w:proofErr w:type="spellEnd"/>
            <w:r w:rsidRPr="0029082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lastRenderedPageBreak/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90829">
              <w:t>неполнородными</w:t>
            </w:r>
            <w:proofErr w:type="spellEnd"/>
            <w:r w:rsidRPr="00290829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357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YULIA_I</cp:lastModifiedBy>
  <cp:revision>4</cp:revision>
  <dcterms:created xsi:type="dcterms:W3CDTF">2021-05-11T10:51:00Z</dcterms:created>
  <dcterms:modified xsi:type="dcterms:W3CDTF">2021-05-14T09:07:00Z</dcterms:modified>
</cp:coreProperties>
</file>