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065" w:rsidRDefault="0040786C" w:rsidP="0040786C">
      <w:pPr>
        <w:jc w:val="center"/>
      </w:pPr>
      <w:r>
        <w:t xml:space="preserve">Требование </w:t>
      </w:r>
      <w:r w:rsidR="007959C8">
        <w:t xml:space="preserve">к электронному аукциону по </w:t>
      </w:r>
      <w:r w:rsidR="00C113F3">
        <w:t>и</w:t>
      </w:r>
      <w:bookmarkStart w:id="0" w:name="_GoBack"/>
      <w:bookmarkEnd w:id="0"/>
      <w:r w:rsidR="00C113F3" w:rsidRPr="00C113F3">
        <w:t>зготовление протезно-ортопедических изделий (протезов бедра  для купания, протезов голени для купания,) для обеспечения инвалидов в 2021г.</w:t>
      </w:r>
    </w:p>
    <w:p w:rsidR="0040786C" w:rsidRDefault="0040786C"/>
    <w:p w:rsidR="0040786C" w:rsidRDefault="0040786C" w:rsidP="0040786C">
      <w:r>
        <w:t>К участникам закупки устанавливаются следующие единые требования:</w:t>
      </w:r>
    </w:p>
    <w:p w:rsidR="0040786C" w:rsidRDefault="0040786C" w:rsidP="0040786C">
      <w:r>
        <w:t>1)</w:t>
      </w:r>
      <w:r>
        <w:tab/>
        <w:t>соответствие требованиям, установленным в соответствии</w:t>
      </w:r>
    </w:p>
    <w:p w:rsidR="0040786C" w:rsidRDefault="0040786C" w:rsidP="0040786C">
      <w:r>
        <w:t xml:space="preserve">с   законодательством   Российской   Федерации   к лицам, осуществляющим поставку товара, выполнение работы, оказание услуги, являющихся объектом закупки: не установлено; </w:t>
      </w:r>
    </w:p>
    <w:p w:rsidR="0040786C" w:rsidRDefault="0040786C" w:rsidP="0040786C">
      <w:r>
        <w:t>2)</w:t>
      </w:r>
      <w:r>
        <w:tab/>
      </w:r>
      <w:proofErr w:type="spellStart"/>
      <w:r>
        <w:t>непроведение</w:t>
      </w:r>
      <w:proofErr w:type="spellEnd"/>
      <w:r>
        <w:t xml:space="preserve">   ликвидации   участника закупки</w:t>
      </w:r>
    </w:p>
    <w:p w:rsidR="0040786C" w:rsidRDefault="0040786C" w:rsidP="0040786C">
      <w:r>
        <w:t>юридического лица и отсутствие решения арбитражного суда</w:t>
      </w:r>
    </w:p>
    <w:p w:rsidR="0040786C" w:rsidRDefault="0040786C" w:rsidP="0040786C">
      <w:r>
        <w:t>о признании участника закупки - юридического лица или</w:t>
      </w:r>
    </w:p>
    <w:p w:rsidR="0040786C" w:rsidRDefault="0040786C" w:rsidP="0040786C">
      <w:r>
        <w:t>индивидуального предпринимателя несостоятельным (банкротом) и об открытии конкурсного производства;</w:t>
      </w:r>
    </w:p>
    <w:p w:rsidR="0040786C" w:rsidRDefault="0040786C" w:rsidP="0040786C">
      <w:r>
        <w:t>3)</w:t>
      </w:r>
      <w:r>
        <w:tab/>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0786C" w:rsidRDefault="0040786C" w:rsidP="0040786C">
      <w:r>
        <w:t>4)</w:t>
      </w:r>
      <w: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0786C" w:rsidRDefault="0040786C" w:rsidP="0040786C">
      <w: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0786C" w:rsidRDefault="0040786C" w:rsidP="0040786C">
      <w:r>
        <w:t>5)</w:t>
      </w:r>
      <w: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0786C" w:rsidRDefault="0040786C" w:rsidP="0040786C">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0786C" w:rsidRDefault="0040786C" w:rsidP="0040786C">
      <w:r>
        <w:lastRenderedPageBreak/>
        <w:t>6)</w:t>
      </w:r>
      <w:r>
        <w:tab/>
        <w:t>обладание участником закупки исключительными</w:t>
      </w:r>
    </w:p>
    <w:p w:rsidR="0040786C" w:rsidRDefault="0040786C" w:rsidP="0040786C">
      <w:r>
        <w:t>правами на результаты интеллектуальной деятельности, если в</w:t>
      </w:r>
    </w:p>
    <w:p w:rsidR="0040786C" w:rsidRDefault="0040786C" w:rsidP="0040786C">
      <w:r>
        <w:t>связи с исполнением контракта заказчик приобретает права на</w:t>
      </w:r>
    </w:p>
    <w:p w:rsidR="0040786C" w:rsidRDefault="0040786C" w:rsidP="0040786C">
      <w:proofErr w:type="gramStart"/>
      <w:r>
        <w:t>такие  результаты</w:t>
      </w:r>
      <w:proofErr w:type="gramEnd"/>
      <w:r>
        <w:t>,  за  исключением  случаев заключения</w:t>
      </w:r>
    </w:p>
    <w:p w:rsidR="0040786C" w:rsidRDefault="0040786C" w:rsidP="0040786C">
      <w:r>
        <w:t>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40786C" w:rsidRDefault="0040786C" w:rsidP="0040786C">
      <w:r>
        <w:t>7)</w:t>
      </w:r>
      <w: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w:t>
      </w:r>
    </w:p>
    <w:p w:rsidR="0040786C" w:rsidRDefault="0040786C" w:rsidP="0040786C">
      <w:r>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w:t>
      </w:r>
    </w:p>
    <w:p w:rsidR="0040786C" w:rsidRDefault="0040786C" w:rsidP="0040786C">
      <w:r>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0786C" w:rsidRDefault="0040786C" w:rsidP="0040786C">
      <w:r>
        <w:t>8)</w:t>
      </w:r>
      <w:r>
        <w:tab/>
        <w:t>участник закупки не является офшорной компанией;</w:t>
      </w:r>
    </w:p>
    <w:p w:rsidR="0040786C" w:rsidRDefault="0040786C" w:rsidP="0040786C">
      <w:r>
        <w:t>9)</w:t>
      </w:r>
      <w:r>
        <w:tab/>
        <w:t>отсутствие у участника закупки ограничений для участия</w:t>
      </w:r>
    </w:p>
    <w:p w:rsidR="0040786C" w:rsidRDefault="0040786C" w:rsidP="0040786C">
      <w:r>
        <w:t>в закупках, установленных законодательством Российской</w:t>
      </w:r>
    </w:p>
    <w:p w:rsidR="0040786C" w:rsidRDefault="0040786C" w:rsidP="0040786C">
      <w:r>
        <w:t>Федерации.</w:t>
      </w:r>
    </w:p>
    <w:p w:rsidR="0040786C" w:rsidRDefault="0040786C" w:rsidP="0040786C">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407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B0"/>
    <w:rsid w:val="0040786C"/>
    <w:rsid w:val="004A4065"/>
    <w:rsid w:val="007959C8"/>
    <w:rsid w:val="009A24B0"/>
    <w:rsid w:val="00C11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6D9A0-3E1A-46EE-B04B-077E37A8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4684</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Могушков Заурбек Якубович</dc:creator>
  <cp:keywords/>
  <dc:description/>
  <cp:lastModifiedBy>Могушков Заурбек Якубович</cp:lastModifiedBy>
  <cp:revision>4</cp:revision>
  <dcterms:created xsi:type="dcterms:W3CDTF">2021-02-03T06:30:00Z</dcterms:created>
  <dcterms:modified xsi:type="dcterms:W3CDTF">2021-05-12T06:07:00Z</dcterms:modified>
</cp:coreProperties>
</file>