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463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center"/>
        <w:rPr>
          <w:b/>
          <w:sz w:val="28"/>
          <w:szCs w:val="22"/>
          <w:lang w:eastAsia="ru-RU" w:bidi="ru-RU"/>
        </w:rPr>
      </w:pPr>
      <w:r w:rsidRPr="00EA1463">
        <w:rPr>
          <w:b/>
          <w:sz w:val="28"/>
          <w:szCs w:val="22"/>
          <w:lang w:eastAsia="ru-RU" w:bidi="ru-RU"/>
        </w:rPr>
        <w:t>Е</w:t>
      </w:r>
      <w:r w:rsidRPr="00EA1463">
        <w:rPr>
          <w:b/>
          <w:sz w:val="28"/>
          <w:szCs w:val="22"/>
          <w:lang w:eastAsia="ru-RU" w:bidi="ru-RU"/>
        </w:rPr>
        <w:t>диные требования</w:t>
      </w:r>
      <w:r w:rsidRPr="00EA1463">
        <w:rPr>
          <w:b/>
          <w:sz w:val="28"/>
          <w:szCs w:val="22"/>
          <w:lang w:eastAsia="ru-RU" w:bidi="ru-RU"/>
        </w:rPr>
        <w:t xml:space="preserve"> к</w:t>
      </w:r>
      <w:r w:rsidRPr="00EA1463">
        <w:rPr>
          <w:b/>
          <w:sz w:val="28"/>
          <w:szCs w:val="22"/>
          <w:lang w:eastAsia="ru-RU" w:bidi="ru-RU"/>
        </w:rPr>
        <w:t xml:space="preserve"> участникам закупки</w:t>
      </w:r>
    </w:p>
    <w:p w:rsidR="00EA1463" w:rsidRPr="00EA1463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center"/>
        <w:rPr>
          <w:b/>
          <w:sz w:val="28"/>
          <w:szCs w:val="22"/>
          <w:lang w:eastAsia="ru-RU" w:bidi="ru-RU"/>
        </w:rPr>
      </w:pP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К участникам закупки устанавливаются следующие единые требования (ч. 1 ст. 31 Закона № 44-ФЗ):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1) соответствие требованиям, установленным в соответствии с законодательством Российской Федерации к лицам, осущест</w:t>
      </w:r>
      <w:r w:rsidRPr="00556D1C">
        <w:rPr>
          <w:sz w:val="22"/>
          <w:szCs w:val="22"/>
          <w:lang w:eastAsia="ru-RU" w:bidi="ru-RU"/>
        </w:rPr>
        <w:t>в</w:t>
      </w:r>
      <w:r w:rsidRPr="00556D1C">
        <w:rPr>
          <w:sz w:val="22"/>
          <w:szCs w:val="22"/>
          <w:lang w:eastAsia="ru-RU" w:bidi="ru-RU"/>
        </w:rPr>
        <w:t xml:space="preserve">ляющим поставку товара, выполнение работы, оказание услуги, являющихся объектом закупки - </w:t>
      </w:r>
      <w:r w:rsidRPr="00556D1C">
        <w:rPr>
          <w:b/>
          <w:sz w:val="22"/>
          <w:szCs w:val="22"/>
          <w:lang w:eastAsia="ru-RU" w:bidi="ru-RU"/>
        </w:rPr>
        <w:t>не установлено</w:t>
      </w:r>
      <w:r w:rsidRPr="00556D1C">
        <w:rPr>
          <w:sz w:val="22"/>
          <w:szCs w:val="22"/>
          <w:lang w:eastAsia="ru-RU" w:bidi="ru-RU"/>
        </w:rPr>
        <w:t>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2)</w:t>
      </w:r>
      <w:r w:rsidRPr="00556D1C">
        <w:rPr>
          <w:sz w:val="22"/>
          <w:szCs w:val="22"/>
          <w:lang w:eastAsia="ru-RU" w:bidi="ru-RU"/>
        </w:rPr>
        <w:tab/>
      </w:r>
      <w:proofErr w:type="spellStart"/>
      <w:r w:rsidRPr="00556D1C">
        <w:rPr>
          <w:sz w:val="22"/>
          <w:szCs w:val="22"/>
          <w:lang w:eastAsia="ru-RU" w:bidi="ru-RU"/>
        </w:rPr>
        <w:t>непроведение</w:t>
      </w:r>
      <w:proofErr w:type="spellEnd"/>
      <w:r w:rsidRPr="00556D1C">
        <w:rPr>
          <w:sz w:val="22"/>
          <w:szCs w:val="22"/>
          <w:lang w:eastAsia="ru-RU" w:bidi="ru-RU"/>
        </w:rPr>
        <w:t xml:space="preserve"> ликвидации участника закупки юридич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ского лица и отсутствие решения арбитражного суда о призн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нии участника закупки - юридического лица или индивидуал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ного предпринимателя несостоятельным (банкротом) и об о</w:t>
      </w:r>
      <w:r w:rsidRPr="00556D1C">
        <w:rPr>
          <w:sz w:val="22"/>
          <w:szCs w:val="22"/>
          <w:lang w:eastAsia="ru-RU" w:bidi="ru-RU"/>
        </w:rPr>
        <w:t>т</w:t>
      </w:r>
      <w:r w:rsidRPr="00556D1C">
        <w:rPr>
          <w:sz w:val="22"/>
          <w:szCs w:val="22"/>
          <w:lang w:eastAsia="ru-RU" w:bidi="ru-RU"/>
        </w:rPr>
        <w:t>крытии конкурсного производства;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3)</w:t>
      </w:r>
      <w:r w:rsidRPr="00556D1C">
        <w:rPr>
          <w:sz w:val="22"/>
          <w:szCs w:val="22"/>
          <w:lang w:eastAsia="ru-RU" w:bidi="ru-RU"/>
        </w:rPr>
        <w:tab/>
      </w:r>
      <w:proofErr w:type="spellStart"/>
      <w:r w:rsidRPr="00556D1C">
        <w:rPr>
          <w:sz w:val="22"/>
          <w:szCs w:val="22"/>
          <w:lang w:eastAsia="ru-RU" w:bidi="ru-RU"/>
        </w:rPr>
        <w:t>неприостановление</w:t>
      </w:r>
      <w:proofErr w:type="spellEnd"/>
      <w:r w:rsidRPr="00556D1C">
        <w:rPr>
          <w:sz w:val="22"/>
          <w:szCs w:val="22"/>
          <w:lang w:eastAsia="ru-RU" w:bidi="ru-RU"/>
        </w:rPr>
        <w:t xml:space="preserve"> деятельности участника закупки в п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рядке, установленном Кодексом Российской Федерации об адм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нистративных правонарушениях, на дату подачи заявки на уч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стие в закупке;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4)</w:t>
      </w:r>
      <w:r w:rsidRPr="00556D1C">
        <w:rPr>
          <w:sz w:val="22"/>
          <w:szCs w:val="22"/>
          <w:lang w:eastAsia="ru-RU" w:bidi="ru-RU"/>
        </w:rPr>
        <w:tab/>
        <w:t>отсутствие у участника закупки недоимки по налогам, сборам, задолженности по иным обязательным платежам в бю</w:t>
      </w:r>
      <w:r w:rsidRPr="00556D1C">
        <w:rPr>
          <w:sz w:val="22"/>
          <w:szCs w:val="22"/>
          <w:lang w:eastAsia="ru-RU" w:bidi="ru-RU"/>
        </w:rPr>
        <w:t>д</w:t>
      </w:r>
      <w:r w:rsidRPr="00556D1C">
        <w:rPr>
          <w:sz w:val="22"/>
          <w:szCs w:val="22"/>
          <w:lang w:eastAsia="ru-RU" w:bidi="ru-RU"/>
        </w:rPr>
        <w:t>жеты бюджетной системы Российской Федерации (за исключ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нием сумм, на которые предоставлены отсрочка, рассрочка, и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вестиционный налоговый кредит в соответствии с законодател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ством Российской Федерации о налогах и сборах, которые р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структурированы в соответствии с законодательством Росси</w:t>
      </w:r>
      <w:r w:rsidRPr="00556D1C">
        <w:rPr>
          <w:sz w:val="22"/>
          <w:szCs w:val="22"/>
          <w:lang w:eastAsia="ru-RU" w:bidi="ru-RU"/>
        </w:rPr>
        <w:t>й</w:t>
      </w:r>
      <w:r w:rsidRPr="00556D1C">
        <w:rPr>
          <w:sz w:val="22"/>
          <w:szCs w:val="22"/>
          <w:lang w:eastAsia="ru-RU" w:bidi="ru-RU"/>
        </w:rPr>
        <w:t>ской Федерации, по которым имеется вступившее в з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конную силу решение суда о признании обязанности заявителя по уплате этих сумм исполненной или которые признаны бе</w:t>
      </w:r>
      <w:r w:rsidRPr="00556D1C">
        <w:rPr>
          <w:sz w:val="22"/>
          <w:szCs w:val="22"/>
          <w:lang w:eastAsia="ru-RU" w:bidi="ru-RU"/>
        </w:rPr>
        <w:t>з</w:t>
      </w:r>
      <w:r w:rsidRPr="00556D1C">
        <w:rPr>
          <w:sz w:val="22"/>
          <w:szCs w:val="22"/>
          <w:lang w:eastAsia="ru-RU" w:bidi="ru-RU"/>
        </w:rPr>
        <w:t>надежными к взысканию в соответствии с зако</w:t>
      </w:r>
      <w:bookmarkStart w:id="0" w:name="_GoBack"/>
      <w:bookmarkEnd w:id="0"/>
      <w:r w:rsidRPr="00556D1C">
        <w:rPr>
          <w:sz w:val="22"/>
          <w:szCs w:val="22"/>
          <w:lang w:eastAsia="ru-RU" w:bidi="ru-RU"/>
        </w:rPr>
        <w:t>нодательством Российской Ф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дерации о налогах и сборах) за прошедший к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лендарный год, размер которых превышает двадцать пять пр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центов балансовой стоимости активов участника закупки, по данным бухгалтерской отчетности за последний отчетный п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риод. Участник закупки считается соответствующим установленному требованию в сл</w:t>
      </w:r>
      <w:r w:rsidRPr="00556D1C">
        <w:rPr>
          <w:sz w:val="22"/>
          <w:szCs w:val="22"/>
          <w:lang w:eastAsia="ru-RU" w:bidi="ru-RU"/>
        </w:rPr>
        <w:t>у</w:t>
      </w:r>
      <w:r w:rsidRPr="00556D1C">
        <w:rPr>
          <w:sz w:val="22"/>
          <w:szCs w:val="22"/>
          <w:lang w:eastAsia="ru-RU" w:bidi="ru-RU"/>
        </w:rPr>
        <w:t>чае, если им в установленном порядке подано заявление об о</w:t>
      </w:r>
      <w:r w:rsidRPr="00556D1C">
        <w:rPr>
          <w:sz w:val="22"/>
          <w:szCs w:val="22"/>
          <w:lang w:eastAsia="ru-RU" w:bidi="ru-RU"/>
        </w:rPr>
        <w:t>б</w:t>
      </w:r>
      <w:r w:rsidRPr="00556D1C">
        <w:rPr>
          <w:sz w:val="22"/>
          <w:szCs w:val="22"/>
          <w:lang w:eastAsia="ru-RU" w:bidi="ru-RU"/>
        </w:rPr>
        <w:t>жаловании указанных недоимки, з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долженности и решение по такому заявлению на дату рассмотрения заявки на участие в определении поставщика (подрядч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ка, исполнителя) не принято;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5)</w:t>
      </w:r>
      <w:r w:rsidRPr="00556D1C">
        <w:rPr>
          <w:sz w:val="22"/>
          <w:szCs w:val="22"/>
          <w:lang w:eastAsia="ru-RU" w:bidi="ru-RU"/>
        </w:rPr>
        <w:tab/>
        <w:t>отсутствие у участника закупки - физического лица либо у руководителя, членов коллегиального исполнительного орг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на, лица, исполняющего функции единоличного исполнител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ного органа, или главного бухгалтера юридического лица - участника закупки судимости за преступления в сфере экон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менение в отношении указанных физич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ских лиц наказания в виде лишения права занимать определенные должности или з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ниматься определенной деятельностью, которые связаны с п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ставкой товара, выполнением работы, оказанием услуги, явля</w:t>
      </w:r>
      <w:r w:rsidRPr="00556D1C">
        <w:rPr>
          <w:sz w:val="22"/>
          <w:szCs w:val="22"/>
          <w:lang w:eastAsia="ru-RU" w:bidi="ru-RU"/>
        </w:rPr>
        <w:t>ю</w:t>
      </w:r>
      <w:r w:rsidRPr="00556D1C">
        <w:rPr>
          <w:sz w:val="22"/>
          <w:szCs w:val="22"/>
          <w:lang w:eastAsia="ru-RU" w:bidi="ru-RU"/>
        </w:rPr>
        <w:t>щихся объектом осуществляемой закупки, и административного наказания в виде дисквалификации;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6) участник закупки - юридическое лицо, которое в течение двух лет до момента подачи заявки на участие в закупке не б</w:t>
      </w:r>
      <w:r w:rsidRPr="00556D1C">
        <w:rPr>
          <w:sz w:val="22"/>
          <w:szCs w:val="22"/>
          <w:lang w:eastAsia="ru-RU" w:bidi="ru-RU"/>
        </w:rPr>
        <w:t>ы</w:t>
      </w:r>
      <w:r w:rsidRPr="00556D1C">
        <w:rPr>
          <w:sz w:val="22"/>
          <w:szCs w:val="22"/>
          <w:lang w:eastAsia="ru-RU" w:bidi="ru-RU"/>
        </w:rPr>
        <w:t>ло привлечено к административной ответственности за сове</w:t>
      </w:r>
      <w:r w:rsidRPr="00556D1C">
        <w:rPr>
          <w:sz w:val="22"/>
          <w:szCs w:val="22"/>
          <w:lang w:eastAsia="ru-RU" w:bidi="ru-RU"/>
        </w:rPr>
        <w:t>р</w:t>
      </w:r>
      <w:r w:rsidRPr="00556D1C">
        <w:rPr>
          <w:sz w:val="22"/>
          <w:szCs w:val="22"/>
          <w:lang w:eastAsia="ru-RU" w:bidi="ru-RU"/>
        </w:rPr>
        <w:t>шение административного правонарушения, предусмотренного статьей 19.28 Кодекса Российской Федерации об административных пр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вонарушениях;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7)</w:t>
      </w:r>
      <w:r w:rsidRPr="00556D1C">
        <w:rPr>
          <w:sz w:val="22"/>
          <w:szCs w:val="22"/>
          <w:lang w:eastAsia="ru-RU" w:bidi="ru-RU"/>
        </w:rPr>
        <w:tab/>
        <w:t>отсутствие между участником закупки и заказчиком ко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фликта интересов, под которым понимаются случаи, при кот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рых руководитель заказчика, член комиссии по осущест</w:t>
      </w:r>
      <w:r w:rsidRPr="00556D1C">
        <w:rPr>
          <w:sz w:val="22"/>
          <w:szCs w:val="22"/>
          <w:lang w:eastAsia="ru-RU" w:bidi="ru-RU"/>
        </w:rPr>
        <w:t>в</w:t>
      </w:r>
      <w:r w:rsidRPr="00556D1C">
        <w:rPr>
          <w:sz w:val="22"/>
          <w:szCs w:val="22"/>
          <w:lang w:eastAsia="ru-RU" w:bidi="ru-RU"/>
        </w:rPr>
        <w:t>лению закупок, руководитель контрактной службы заказчика, контрак</w:t>
      </w:r>
      <w:r w:rsidRPr="00556D1C">
        <w:rPr>
          <w:sz w:val="22"/>
          <w:szCs w:val="22"/>
          <w:lang w:eastAsia="ru-RU" w:bidi="ru-RU"/>
        </w:rPr>
        <w:t>т</w:t>
      </w:r>
      <w:r w:rsidRPr="00556D1C">
        <w:rPr>
          <w:sz w:val="22"/>
          <w:szCs w:val="22"/>
          <w:lang w:eastAsia="ru-RU" w:bidi="ru-RU"/>
        </w:rPr>
        <w:t>ный управляющий состоят в браке с физическими лицами, явл</w:t>
      </w:r>
      <w:r w:rsidRPr="00556D1C">
        <w:rPr>
          <w:sz w:val="22"/>
          <w:szCs w:val="22"/>
          <w:lang w:eastAsia="ru-RU" w:bidi="ru-RU"/>
        </w:rPr>
        <w:t>я</w:t>
      </w:r>
      <w:r w:rsidRPr="00556D1C">
        <w:rPr>
          <w:sz w:val="22"/>
          <w:szCs w:val="22"/>
          <w:lang w:eastAsia="ru-RU" w:bidi="ru-RU"/>
        </w:rPr>
        <w:t>ющимися выгодоприобретателями, единоличным исполнител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ным органом хозяйственного общества (директором, генерал</w:t>
      </w:r>
      <w:r w:rsidRPr="00556D1C">
        <w:rPr>
          <w:sz w:val="22"/>
          <w:szCs w:val="22"/>
          <w:lang w:eastAsia="ru-RU" w:bidi="ru-RU"/>
        </w:rPr>
        <w:t>ь</w:t>
      </w:r>
      <w:r w:rsidRPr="00556D1C">
        <w:rPr>
          <w:sz w:val="22"/>
          <w:szCs w:val="22"/>
          <w:lang w:eastAsia="ru-RU" w:bidi="ru-RU"/>
        </w:rPr>
        <w:t>ным директором, управляющим, президентом и другими), чл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>нами коллегиального исполнительного органа хозяйственного общества, руководителем (директором, генеральным директ</w:t>
      </w:r>
      <w:r w:rsidRPr="00556D1C">
        <w:rPr>
          <w:sz w:val="22"/>
          <w:szCs w:val="22"/>
          <w:lang w:eastAsia="ru-RU" w:bidi="ru-RU"/>
        </w:rPr>
        <w:t>о</w:t>
      </w:r>
      <w:r w:rsidRPr="00556D1C">
        <w:rPr>
          <w:sz w:val="22"/>
          <w:szCs w:val="22"/>
          <w:lang w:eastAsia="ru-RU" w:bidi="ru-RU"/>
        </w:rPr>
        <w:t>ром) учреждения или унитарного предприятия либо иными о</w:t>
      </w:r>
      <w:r w:rsidRPr="00556D1C">
        <w:rPr>
          <w:sz w:val="22"/>
          <w:szCs w:val="22"/>
          <w:lang w:eastAsia="ru-RU" w:bidi="ru-RU"/>
        </w:rPr>
        <w:t>р</w:t>
      </w:r>
      <w:r w:rsidRPr="00556D1C">
        <w:rPr>
          <w:sz w:val="22"/>
          <w:szCs w:val="22"/>
          <w:lang w:eastAsia="ru-RU" w:bidi="ru-RU"/>
        </w:rPr>
        <w:t>ганами управления юридических лиц - участн</w:t>
      </w:r>
      <w:r w:rsidRPr="00556D1C">
        <w:rPr>
          <w:sz w:val="22"/>
          <w:szCs w:val="22"/>
          <w:lang w:eastAsia="ru-RU" w:bidi="ru-RU"/>
        </w:rPr>
        <w:t>и</w:t>
      </w:r>
      <w:r w:rsidRPr="00556D1C">
        <w:rPr>
          <w:sz w:val="22"/>
          <w:szCs w:val="22"/>
          <w:lang w:eastAsia="ru-RU" w:bidi="ru-RU"/>
        </w:rPr>
        <w:t>ков закупки, с физическими лицами, в том числе зарегистрированными в кач</w:t>
      </w:r>
      <w:r w:rsidRPr="00556D1C">
        <w:rPr>
          <w:sz w:val="22"/>
          <w:szCs w:val="22"/>
          <w:lang w:eastAsia="ru-RU" w:bidi="ru-RU"/>
        </w:rPr>
        <w:t>е</w:t>
      </w:r>
      <w:r w:rsidRPr="00556D1C">
        <w:rPr>
          <w:sz w:val="22"/>
          <w:szCs w:val="22"/>
          <w:lang w:eastAsia="ru-RU" w:bidi="ru-RU"/>
        </w:rPr>
        <w:t xml:space="preserve">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556D1C">
        <w:rPr>
          <w:sz w:val="22"/>
          <w:szCs w:val="22"/>
          <w:lang w:eastAsia="ru-RU" w:bidi="ru-RU"/>
        </w:rPr>
        <w:t>неполноро</w:t>
      </w:r>
      <w:r w:rsidRPr="00556D1C">
        <w:rPr>
          <w:sz w:val="22"/>
          <w:szCs w:val="22"/>
          <w:lang w:eastAsia="ru-RU" w:bidi="ru-RU"/>
        </w:rPr>
        <w:t>д</w:t>
      </w:r>
      <w:r w:rsidRPr="00556D1C">
        <w:rPr>
          <w:sz w:val="22"/>
          <w:szCs w:val="22"/>
          <w:lang w:eastAsia="ru-RU" w:bidi="ru-RU"/>
        </w:rPr>
        <w:t>ными</w:t>
      </w:r>
      <w:proofErr w:type="spellEnd"/>
      <w:r w:rsidRPr="00556D1C">
        <w:rPr>
          <w:sz w:val="22"/>
          <w:szCs w:val="22"/>
          <w:lang w:eastAsia="ru-RU" w:bidi="ru-RU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</w:t>
      </w:r>
      <w:r w:rsidRPr="00556D1C">
        <w:rPr>
          <w:sz w:val="22"/>
          <w:szCs w:val="22"/>
          <w:lang w:eastAsia="ru-RU" w:bidi="ru-RU"/>
        </w:rPr>
        <w:t>а</w:t>
      </w:r>
      <w:r w:rsidRPr="00556D1C">
        <w:rPr>
          <w:sz w:val="22"/>
          <w:szCs w:val="22"/>
          <w:lang w:eastAsia="ru-RU" w:bidi="ru-RU"/>
        </w:rPr>
        <w:t>деющие напрямую или косве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но (через юридическое лицо или через несколько юридических лиц) более чем десятью проце</w:t>
      </w:r>
      <w:r w:rsidRPr="00556D1C">
        <w:rPr>
          <w:sz w:val="22"/>
          <w:szCs w:val="22"/>
          <w:lang w:eastAsia="ru-RU" w:bidi="ru-RU"/>
        </w:rPr>
        <w:t>н</w:t>
      </w:r>
      <w:r w:rsidRPr="00556D1C">
        <w:rPr>
          <w:sz w:val="22"/>
          <w:szCs w:val="22"/>
          <w:lang w:eastAsia="ru-RU" w:bidi="ru-RU"/>
        </w:rPr>
        <w:t>тами голосующих акций хозя</w:t>
      </w:r>
      <w:r w:rsidRPr="00556D1C">
        <w:rPr>
          <w:sz w:val="22"/>
          <w:szCs w:val="22"/>
          <w:lang w:eastAsia="ru-RU" w:bidi="ru-RU"/>
        </w:rPr>
        <w:t>й</w:t>
      </w:r>
      <w:r w:rsidRPr="00556D1C">
        <w:rPr>
          <w:sz w:val="22"/>
          <w:szCs w:val="22"/>
          <w:lang w:eastAsia="ru-RU" w:bidi="ru-RU"/>
        </w:rPr>
        <w:t>ственного общества либо долей, превышающей десять процентов в уставном капитале хозя</w:t>
      </w:r>
      <w:r w:rsidRPr="00556D1C">
        <w:rPr>
          <w:sz w:val="22"/>
          <w:szCs w:val="22"/>
          <w:lang w:eastAsia="ru-RU" w:bidi="ru-RU"/>
        </w:rPr>
        <w:t>й</w:t>
      </w:r>
      <w:r w:rsidRPr="00556D1C">
        <w:rPr>
          <w:sz w:val="22"/>
          <w:szCs w:val="22"/>
          <w:lang w:eastAsia="ru-RU" w:bidi="ru-RU"/>
        </w:rPr>
        <w:t>ственного общества;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lastRenderedPageBreak/>
        <w:t>8) участник закупки не является офшорной компанией;</w:t>
      </w:r>
    </w:p>
    <w:p w:rsidR="00EA1463" w:rsidRPr="00556D1C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sz w:val="22"/>
          <w:szCs w:val="22"/>
          <w:lang w:eastAsia="ru-RU" w:bidi="ru-RU"/>
        </w:rPr>
      </w:pPr>
      <w:r w:rsidRPr="00556D1C">
        <w:rPr>
          <w:sz w:val="22"/>
          <w:szCs w:val="22"/>
          <w:lang w:eastAsia="ru-RU" w:bidi="ru-RU"/>
        </w:rPr>
        <w:t>9)</w:t>
      </w:r>
      <w:r>
        <w:rPr>
          <w:sz w:val="22"/>
          <w:szCs w:val="22"/>
          <w:lang w:eastAsia="ru-RU" w:bidi="ru-RU"/>
        </w:rPr>
        <w:t xml:space="preserve"> </w:t>
      </w:r>
      <w:r w:rsidRPr="00556D1C">
        <w:rPr>
          <w:kern w:val="2"/>
          <w:sz w:val="22"/>
          <w:szCs w:val="22"/>
          <w:lang w:bidi="ru-RU"/>
        </w:rPr>
        <w:t>участник закупки должен представить документы, по</w:t>
      </w:r>
      <w:r w:rsidRPr="00556D1C">
        <w:rPr>
          <w:kern w:val="2"/>
          <w:sz w:val="22"/>
          <w:szCs w:val="22"/>
          <w:lang w:bidi="ru-RU"/>
        </w:rPr>
        <w:t>д</w:t>
      </w:r>
      <w:r w:rsidRPr="00556D1C">
        <w:rPr>
          <w:kern w:val="2"/>
          <w:sz w:val="22"/>
          <w:szCs w:val="22"/>
          <w:lang w:bidi="ru-RU"/>
        </w:rPr>
        <w:t>тверждающие право участника на получение преимуществ в с</w:t>
      </w:r>
      <w:r w:rsidRPr="00556D1C">
        <w:rPr>
          <w:kern w:val="2"/>
          <w:sz w:val="22"/>
          <w:szCs w:val="22"/>
          <w:lang w:bidi="ru-RU"/>
        </w:rPr>
        <w:t>о</w:t>
      </w:r>
      <w:r w:rsidRPr="00556D1C">
        <w:rPr>
          <w:kern w:val="2"/>
          <w:sz w:val="22"/>
          <w:szCs w:val="22"/>
          <w:lang w:bidi="ru-RU"/>
        </w:rPr>
        <w:t>ответствии со ст. 29 Закона № 44-ФЗ, в случае, если участник заявил о получении таких преимуществ, или копии таких док</w:t>
      </w:r>
      <w:r w:rsidRPr="00556D1C">
        <w:rPr>
          <w:kern w:val="2"/>
          <w:sz w:val="22"/>
          <w:szCs w:val="22"/>
          <w:lang w:bidi="ru-RU"/>
        </w:rPr>
        <w:t>у</w:t>
      </w:r>
      <w:r w:rsidRPr="00556D1C">
        <w:rPr>
          <w:kern w:val="2"/>
          <w:sz w:val="22"/>
          <w:szCs w:val="22"/>
          <w:lang w:bidi="ru-RU"/>
        </w:rPr>
        <w:t>ментов;</w:t>
      </w:r>
    </w:p>
    <w:p w:rsidR="00EA1463" w:rsidRDefault="00EA1463" w:rsidP="00EA1463">
      <w:pPr>
        <w:tabs>
          <w:tab w:val="left" w:pos="629"/>
        </w:tabs>
        <w:suppressAutoHyphens w:val="0"/>
        <w:spacing w:line="235" w:lineRule="auto"/>
        <w:ind w:firstLine="266"/>
        <w:jc w:val="both"/>
        <w:rPr>
          <w:rFonts w:eastAsia="Lucida Sans Unicode"/>
          <w:kern w:val="2"/>
          <w:sz w:val="22"/>
          <w:szCs w:val="22"/>
        </w:rPr>
      </w:pPr>
      <w:r>
        <w:rPr>
          <w:rFonts w:eastAsia="Lucida Sans Unicode"/>
          <w:kern w:val="2"/>
          <w:sz w:val="22"/>
          <w:szCs w:val="22"/>
        </w:rPr>
        <w:t>10</w:t>
      </w:r>
      <w:r w:rsidRPr="00556D1C">
        <w:rPr>
          <w:rFonts w:eastAsia="Lucida Sans Unicode"/>
          <w:kern w:val="2"/>
          <w:sz w:val="22"/>
          <w:szCs w:val="22"/>
        </w:rPr>
        <w:t xml:space="preserve">) </w:t>
      </w:r>
      <w:r w:rsidRPr="003E6123">
        <w:rPr>
          <w:rFonts w:eastAsia="Lucida Sans Unicode"/>
          <w:kern w:val="2"/>
          <w:sz w:val="22"/>
          <w:szCs w:val="22"/>
        </w:rPr>
        <w:t>участники электронного аукциона обязаны продекларировать в заявках свою принадлежность к субъектам малого предпринимательства в соо</w:t>
      </w:r>
      <w:r w:rsidRPr="003E6123">
        <w:rPr>
          <w:rFonts w:eastAsia="Lucida Sans Unicode"/>
          <w:kern w:val="2"/>
          <w:sz w:val="22"/>
          <w:szCs w:val="22"/>
        </w:rPr>
        <w:t>т</w:t>
      </w:r>
      <w:r w:rsidRPr="003E6123">
        <w:rPr>
          <w:rFonts w:eastAsia="Lucida Sans Unicode"/>
          <w:kern w:val="2"/>
          <w:sz w:val="22"/>
          <w:szCs w:val="22"/>
        </w:rPr>
        <w:t>ветствии с Федеральным законом от 24 июля 2007 г. N 209-ФЗ "О разв</w:t>
      </w:r>
      <w:r w:rsidRPr="003E6123">
        <w:rPr>
          <w:rFonts w:eastAsia="Lucida Sans Unicode"/>
          <w:kern w:val="2"/>
          <w:sz w:val="22"/>
          <w:szCs w:val="22"/>
        </w:rPr>
        <w:t>и</w:t>
      </w:r>
      <w:r w:rsidRPr="003E6123">
        <w:rPr>
          <w:rFonts w:eastAsia="Lucida Sans Unicode"/>
          <w:kern w:val="2"/>
          <w:sz w:val="22"/>
          <w:szCs w:val="22"/>
        </w:rPr>
        <w:t>тии малого и среднего предпринимательства в Российской Федерации" или социально ориентированным некоммерческим организациям в соо</w:t>
      </w:r>
      <w:r w:rsidRPr="003E6123">
        <w:rPr>
          <w:rFonts w:eastAsia="Lucida Sans Unicode"/>
          <w:kern w:val="2"/>
          <w:sz w:val="22"/>
          <w:szCs w:val="22"/>
        </w:rPr>
        <w:t>т</w:t>
      </w:r>
      <w:r w:rsidRPr="003E6123">
        <w:rPr>
          <w:rFonts w:eastAsia="Lucida Sans Unicode"/>
          <w:kern w:val="2"/>
          <w:sz w:val="22"/>
          <w:szCs w:val="22"/>
        </w:rPr>
        <w:t>ветствии с Федеральным законом от 12 января 1996 г. N 7-ФЗ "О неко</w:t>
      </w:r>
      <w:r w:rsidRPr="003E6123">
        <w:rPr>
          <w:rFonts w:eastAsia="Lucida Sans Unicode"/>
          <w:kern w:val="2"/>
          <w:sz w:val="22"/>
          <w:szCs w:val="22"/>
        </w:rPr>
        <w:t>м</w:t>
      </w:r>
      <w:r w:rsidRPr="003E6123">
        <w:rPr>
          <w:rFonts w:eastAsia="Lucida Sans Unicode"/>
          <w:kern w:val="2"/>
          <w:sz w:val="22"/>
          <w:szCs w:val="22"/>
        </w:rPr>
        <w:t>мерческих организациях".</w:t>
      </w:r>
    </w:p>
    <w:p w:rsidR="00A41998" w:rsidRDefault="00EA1463" w:rsidP="00EA1463">
      <w:r w:rsidRPr="00556D1C">
        <w:rPr>
          <w:rFonts w:eastAsia="Lucida Sans Unicode"/>
          <w:kern w:val="2"/>
          <w:sz w:val="22"/>
          <w:szCs w:val="22"/>
          <w:lang w:bidi="ru-RU"/>
        </w:rPr>
        <w:t>Заказчиком установлено требование об отсутствии в пред</w:t>
      </w:r>
      <w:r w:rsidRPr="00556D1C">
        <w:rPr>
          <w:rFonts w:eastAsia="Lucida Sans Unicode"/>
          <w:kern w:val="2"/>
          <w:sz w:val="22"/>
          <w:szCs w:val="22"/>
          <w:lang w:bidi="ru-RU"/>
        </w:rPr>
        <w:t>у</w:t>
      </w:r>
      <w:r w:rsidRPr="00556D1C">
        <w:rPr>
          <w:rFonts w:eastAsia="Lucida Sans Unicode"/>
          <w:kern w:val="2"/>
          <w:sz w:val="22"/>
          <w:szCs w:val="22"/>
          <w:lang w:bidi="ru-RU"/>
        </w:rPr>
        <w:t>смотренном Законом реестре недобросовестных поставщиков (подрядчиков, исполнителей) информации об участнике заку</w:t>
      </w:r>
      <w:r w:rsidRPr="00556D1C">
        <w:rPr>
          <w:rFonts w:eastAsia="Lucida Sans Unicode"/>
          <w:kern w:val="2"/>
          <w:sz w:val="22"/>
          <w:szCs w:val="22"/>
          <w:lang w:bidi="ru-RU"/>
        </w:rPr>
        <w:t>п</w:t>
      </w:r>
      <w:r w:rsidRPr="00556D1C">
        <w:rPr>
          <w:rFonts w:eastAsia="Lucida Sans Unicode"/>
          <w:kern w:val="2"/>
          <w:sz w:val="22"/>
          <w:szCs w:val="22"/>
          <w:lang w:bidi="ru-RU"/>
        </w:rPr>
        <w:t>ки, в том числе информации об учредителях, о членах коллегиальн</w:t>
      </w:r>
      <w:r w:rsidRPr="00556D1C">
        <w:rPr>
          <w:rFonts w:eastAsia="Lucida Sans Unicode"/>
          <w:kern w:val="2"/>
          <w:sz w:val="22"/>
          <w:szCs w:val="22"/>
          <w:lang w:bidi="ru-RU"/>
        </w:rPr>
        <w:t>о</w:t>
      </w:r>
      <w:r w:rsidRPr="00556D1C">
        <w:rPr>
          <w:rFonts w:eastAsia="Lucida Sans Unicode"/>
          <w:kern w:val="2"/>
          <w:sz w:val="22"/>
          <w:szCs w:val="22"/>
          <w:lang w:bidi="ru-RU"/>
        </w:rPr>
        <w:t>го исполнительного органа, лице, исполняющем функции един</w:t>
      </w:r>
      <w:r w:rsidRPr="00556D1C">
        <w:rPr>
          <w:rFonts w:eastAsia="Lucida Sans Unicode"/>
          <w:kern w:val="2"/>
          <w:sz w:val="22"/>
          <w:szCs w:val="22"/>
          <w:lang w:bidi="ru-RU"/>
        </w:rPr>
        <w:t>о</w:t>
      </w:r>
      <w:r w:rsidRPr="00556D1C">
        <w:rPr>
          <w:rFonts w:eastAsia="Lucida Sans Unicode"/>
          <w:kern w:val="2"/>
          <w:sz w:val="22"/>
          <w:szCs w:val="22"/>
          <w:lang w:bidi="ru-RU"/>
        </w:rPr>
        <w:t>личного исполнительного органа участника закупки - юридич</w:t>
      </w:r>
      <w:r w:rsidRPr="00556D1C">
        <w:rPr>
          <w:rFonts w:eastAsia="Lucida Sans Unicode"/>
          <w:kern w:val="2"/>
          <w:sz w:val="22"/>
          <w:szCs w:val="22"/>
          <w:lang w:bidi="ru-RU"/>
        </w:rPr>
        <w:t>е</w:t>
      </w:r>
      <w:r w:rsidRPr="00556D1C">
        <w:rPr>
          <w:rFonts w:eastAsia="Lucida Sans Unicode"/>
          <w:kern w:val="2"/>
          <w:sz w:val="22"/>
          <w:szCs w:val="22"/>
          <w:lang w:bidi="ru-RU"/>
        </w:rPr>
        <w:t>ского лица (ч. 1.1 ст. 31 Закона № 44-ФЗ).</w:t>
      </w:r>
    </w:p>
    <w:sectPr w:rsidR="00A419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463"/>
    <w:rsid w:val="00A41998"/>
    <w:rsid w:val="00EA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A6BA09-602C-4D29-B773-4B9DEB63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463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3500 Михина Ирина Васильевна</dc:creator>
  <cp:keywords/>
  <dc:description/>
  <cp:lastModifiedBy>3500 Михина Ирина Васильевна</cp:lastModifiedBy>
  <cp:revision>1</cp:revision>
  <dcterms:created xsi:type="dcterms:W3CDTF">2021-06-23T05:41:00Z</dcterms:created>
  <dcterms:modified xsi:type="dcterms:W3CDTF">2021-06-23T05:43:00Z</dcterms:modified>
</cp:coreProperties>
</file>