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524DC8" w:rsidRPr="00524DC8">
        <w:rPr>
          <w:rFonts w:eastAsia="Times New Roman" w:cs="Times New Roman"/>
        </w:rPr>
        <w:t>Федеральн</w:t>
      </w:r>
      <w:r w:rsidR="00524DC8">
        <w:rPr>
          <w:rFonts w:eastAsia="Times New Roman" w:cs="Times New Roman"/>
        </w:rPr>
        <w:t>ого закона</w:t>
      </w:r>
      <w:r w:rsidR="00524DC8" w:rsidRPr="00524DC8">
        <w:rPr>
          <w:rFonts w:eastAsia="Times New Roman" w:cs="Times New Roman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–Закон № 44-ФЗ)</w:t>
      </w:r>
      <w:r w:rsidRPr="00213618">
        <w:rPr>
          <w:rFonts w:eastAsia="Times New Roman" w:cs="Times New Roman"/>
        </w:rPr>
        <w:t xml:space="preserve">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</w:t>
      </w:r>
      <w:r w:rsidR="00524DC8" w:rsidRPr="00524DC8">
        <w:rPr>
          <w:rFonts w:cs="Times New Roman"/>
        </w:rPr>
        <w:t>Закон</w:t>
      </w:r>
      <w:r w:rsidR="00524DC8">
        <w:rPr>
          <w:rFonts w:cs="Times New Roman"/>
        </w:rPr>
        <w:t>а</w:t>
      </w:r>
      <w:r w:rsidR="00524DC8" w:rsidRPr="00524DC8">
        <w:rPr>
          <w:rFonts w:cs="Times New Roman"/>
        </w:rPr>
        <w:t xml:space="preserve"> № 44-ФЗ</w:t>
      </w:r>
      <w:r w:rsidRPr="00213618">
        <w:rPr>
          <w:rFonts w:cs="Times New Roman"/>
        </w:rPr>
        <w:t xml:space="preserve">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</w:t>
      </w:r>
      <w:r w:rsidRPr="00213618">
        <w:rPr>
          <w:rFonts w:eastAsia="Times New Roman" w:cs="Times New Roman"/>
        </w:rPr>
        <w:lastRenderedPageBreak/>
        <w:t xml:space="preserve">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11428F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</w:t>
      </w:r>
      <w:r w:rsidR="00524DC8">
        <w:t>т</w:t>
      </w:r>
      <w:r w:rsidR="00524DC8" w:rsidRPr="00524DC8">
        <w:t>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</w:t>
      </w:r>
      <w:r w:rsidR="00524DC8">
        <w:t>а</w:t>
      </w:r>
      <w:bookmarkStart w:id="0" w:name="_GoBack"/>
      <w:bookmarkEnd w:id="0"/>
      <w:r w:rsidR="00524DC8" w:rsidRPr="00524DC8">
        <w:t xml:space="preserve"> № 44-ФЗ</w:t>
      </w:r>
      <w:r w:rsidRPr="00213618">
        <w:t>.</w:t>
      </w:r>
    </w:p>
    <w:p w:rsidR="00E2024C" w:rsidRDefault="00E2024C" w:rsidP="00EC2F7B">
      <w:pPr>
        <w:jc w:val="both"/>
      </w:pPr>
    </w:p>
    <w:p w:rsidR="00E2024C" w:rsidRDefault="00E2024C" w:rsidP="00EC2F7B">
      <w:pPr>
        <w:jc w:val="both"/>
      </w:pPr>
    </w:p>
    <w:sectPr w:rsidR="00E2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05439"/>
    <w:rsid w:val="0006560D"/>
    <w:rsid w:val="0011428F"/>
    <w:rsid w:val="00173BDB"/>
    <w:rsid w:val="004866D2"/>
    <w:rsid w:val="00524DC8"/>
    <w:rsid w:val="006456A9"/>
    <w:rsid w:val="007330C4"/>
    <w:rsid w:val="00E2024C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Тутуков Аскер Батржанович</cp:lastModifiedBy>
  <cp:revision>2</cp:revision>
  <dcterms:created xsi:type="dcterms:W3CDTF">2021-07-09T05:46:00Z</dcterms:created>
  <dcterms:modified xsi:type="dcterms:W3CDTF">2021-07-09T05:46:00Z</dcterms:modified>
</cp:coreProperties>
</file>