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42" w:rsidRPr="00763042" w:rsidRDefault="00763042" w:rsidP="00763042">
      <w:pPr>
        <w:jc w:val="center"/>
        <w:rPr>
          <w:rFonts w:ascii="Times New Roman" w:hAnsi="Times New Roman" w:cs="Times New Roman"/>
        </w:rPr>
      </w:pPr>
      <w:r w:rsidRPr="00763042">
        <w:rPr>
          <w:rFonts w:ascii="Times New Roman" w:hAnsi="Times New Roman" w:cs="Times New Roman"/>
        </w:rPr>
        <w:t>ТРЕБОВАНИЯ, ПРЕДЪЯВЛЯЕМЫЕ К УЧАСТНИКАМ ЭЛЕКТРОННОГО АУКЦИОНА</w:t>
      </w:r>
    </w:p>
    <w:p w:rsidR="00763042" w:rsidRPr="00763042" w:rsidRDefault="00763042" w:rsidP="00763042">
      <w:pPr>
        <w:ind w:firstLine="567"/>
        <w:jc w:val="both"/>
        <w:rPr>
          <w:rFonts w:ascii="Times New Roman" w:hAnsi="Times New Roman" w:cs="Times New Roman"/>
        </w:rPr>
      </w:pPr>
      <w:proofErr w:type="gramStart"/>
      <w:r w:rsidRPr="00763042">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304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763042" w:rsidRPr="00763042" w:rsidRDefault="00763042" w:rsidP="00763042">
      <w:pPr>
        <w:ind w:firstLine="567"/>
        <w:jc w:val="both"/>
        <w:rPr>
          <w:rFonts w:ascii="Times New Roman" w:hAnsi="Times New Roman" w:cs="Times New Roman"/>
        </w:rPr>
      </w:pPr>
      <w:bookmarkStart w:id="0" w:name="_GoBack"/>
      <w:bookmarkEnd w:id="0"/>
      <w:r w:rsidRPr="00763042">
        <w:rPr>
          <w:rFonts w:ascii="Times New Roman" w:hAnsi="Times New Roman" w:cs="Times New Roman"/>
        </w:rPr>
        <w:t>При осуществлении закупки заказчик устанавливает следующие единые требования к участникам закупки в соответствии с частью 1 статьи 31 Закона о контрактной системе:</w:t>
      </w:r>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63042">
        <w:rPr>
          <w:rFonts w:ascii="Times New Roman" w:hAnsi="Times New Roman" w:cs="Times New Roman"/>
        </w:rPr>
        <w:t>являющихся</w:t>
      </w:r>
      <w:proofErr w:type="gramEnd"/>
      <w:r w:rsidRPr="00763042">
        <w:rPr>
          <w:rFonts w:ascii="Times New Roman" w:hAnsi="Times New Roman" w:cs="Times New Roman"/>
        </w:rPr>
        <w:t xml:space="preserve"> объектом закупки;</w:t>
      </w:r>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 xml:space="preserve">2) </w:t>
      </w:r>
      <w:proofErr w:type="spellStart"/>
      <w:r w:rsidRPr="00763042">
        <w:rPr>
          <w:rFonts w:ascii="Times New Roman" w:hAnsi="Times New Roman" w:cs="Times New Roman"/>
        </w:rPr>
        <w:t>непроведение</w:t>
      </w:r>
      <w:proofErr w:type="spellEnd"/>
      <w:r w:rsidRPr="0076304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 xml:space="preserve">3) </w:t>
      </w:r>
      <w:proofErr w:type="spellStart"/>
      <w:r w:rsidRPr="00763042">
        <w:rPr>
          <w:rFonts w:ascii="Times New Roman" w:hAnsi="Times New Roman" w:cs="Times New Roman"/>
        </w:rPr>
        <w:t>неприостановление</w:t>
      </w:r>
      <w:proofErr w:type="spellEnd"/>
      <w:r w:rsidRPr="0076304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63042" w:rsidRPr="00763042" w:rsidRDefault="00763042" w:rsidP="00763042">
      <w:pPr>
        <w:jc w:val="both"/>
        <w:rPr>
          <w:rFonts w:ascii="Times New Roman" w:hAnsi="Times New Roman" w:cs="Times New Roman"/>
        </w:rPr>
      </w:pPr>
      <w:proofErr w:type="gramStart"/>
      <w:r w:rsidRPr="0076304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3042">
        <w:rPr>
          <w:rFonts w:ascii="Times New Roman" w:hAnsi="Times New Roman" w:cs="Times New Roman"/>
        </w:rPr>
        <w:t xml:space="preserve"> обязанности </w:t>
      </w:r>
      <w:proofErr w:type="gramStart"/>
      <w:r w:rsidRPr="00763042">
        <w:rPr>
          <w:rFonts w:ascii="Times New Roman" w:hAnsi="Times New Roman" w:cs="Times New Roman"/>
        </w:rPr>
        <w:t>заявителя</w:t>
      </w:r>
      <w:proofErr w:type="gramEnd"/>
      <w:r w:rsidRPr="00763042">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042">
        <w:rPr>
          <w:rFonts w:ascii="Times New Roman" w:hAnsi="Times New Roman" w:cs="Times New Roman"/>
        </w:rPr>
        <w:t>указанных</w:t>
      </w:r>
      <w:proofErr w:type="gramEnd"/>
      <w:r w:rsidRPr="0076304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3042" w:rsidRPr="00763042" w:rsidRDefault="00763042" w:rsidP="00763042">
      <w:pPr>
        <w:jc w:val="both"/>
        <w:rPr>
          <w:rFonts w:ascii="Times New Roman" w:hAnsi="Times New Roman" w:cs="Times New Roman"/>
        </w:rPr>
      </w:pPr>
      <w:proofErr w:type="gramStart"/>
      <w:r w:rsidRPr="0076304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3042">
        <w:rPr>
          <w:rFonts w:ascii="Times New Roman" w:hAnsi="Times New Roman" w:cs="Times New Roman"/>
        </w:rPr>
        <w:t xml:space="preserve"> </w:t>
      </w:r>
      <w:proofErr w:type="gramStart"/>
      <w:r w:rsidRPr="0076304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63042">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3042" w:rsidRPr="00763042" w:rsidRDefault="00763042" w:rsidP="00763042">
      <w:pPr>
        <w:jc w:val="both"/>
        <w:rPr>
          <w:rFonts w:ascii="Times New Roman" w:hAnsi="Times New Roman" w:cs="Times New Roman"/>
        </w:rPr>
      </w:pPr>
      <w:proofErr w:type="gramStart"/>
      <w:r w:rsidRPr="00763042">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3042">
        <w:rPr>
          <w:rFonts w:ascii="Times New Roman" w:hAnsi="Times New Roman" w:cs="Times New Roman"/>
        </w:rPr>
        <w:t xml:space="preserve"> </w:t>
      </w:r>
      <w:proofErr w:type="gramStart"/>
      <w:r w:rsidRPr="00763042">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042">
        <w:rPr>
          <w:rFonts w:ascii="Times New Roman" w:hAnsi="Times New Roman" w:cs="Times New Roman"/>
        </w:rPr>
        <w:t>неполнородными</w:t>
      </w:r>
      <w:proofErr w:type="spellEnd"/>
      <w:r w:rsidRPr="0076304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6304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3042" w:rsidRPr="00763042" w:rsidRDefault="00763042" w:rsidP="00763042">
      <w:pPr>
        <w:jc w:val="both"/>
        <w:rPr>
          <w:rFonts w:ascii="Times New Roman" w:hAnsi="Times New Roman" w:cs="Times New Roman"/>
        </w:rPr>
      </w:pPr>
      <w:r w:rsidRPr="00763042">
        <w:rPr>
          <w:rFonts w:ascii="Times New Roman" w:hAnsi="Times New Roman" w:cs="Times New Roman"/>
        </w:rPr>
        <w:t>8) участник закупки не является офшорной компанией;</w:t>
      </w:r>
    </w:p>
    <w:p w:rsidR="00196857" w:rsidRPr="00763042" w:rsidRDefault="00763042" w:rsidP="00763042">
      <w:pPr>
        <w:jc w:val="both"/>
        <w:rPr>
          <w:rFonts w:ascii="Times New Roman" w:hAnsi="Times New Roman" w:cs="Times New Roman"/>
        </w:rPr>
      </w:pPr>
      <w:r w:rsidRPr="00763042">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sectPr w:rsidR="00196857" w:rsidRPr="00763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7E"/>
    <w:rsid w:val="00196857"/>
    <w:rsid w:val="004B327E"/>
    <w:rsid w:val="0076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FSS4</dc:creator>
  <cp:keywords/>
  <dc:description/>
  <cp:lastModifiedBy>FSS4</cp:lastModifiedBy>
  <cp:revision>2</cp:revision>
  <dcterms:created xsi:type="dcterms:W3CDTF">2020-11-12T12:43:00Z</dcterms:created>
  <dcterms:modified xsi:type="dcterms:W3CDTF">2020-11-12T12:44:00Z</dcterms:modified>
</cp:coreProperties>
</file>