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2810D1" w:rsidRPr="002810D1">
        <w:rPr>
          <w:rFonts w:eastAsia="Times New Roman" w:cs="Times New Roman"/>
        </w:rPr>
        <w:t>Федерального закона от 05.04.2013 № 44 ФЗ «О контрактной системе в сфере закупок товаров, услуг для обеспечения государственных и муниципальных нужд» (далее – Закон 44</w:t>
      </w:r>
      <w:r w:rsidR="002810D1">
        <w:rPr>
          <w:rFonts w:eastAsia="Times New Roman" w:cs="Times New Roman"/>
        </w:rPr>
        <w:t xml:space="preserve"> </w:t>
      </w:r>
      <w:r w:rsidR="002810D1" w:rsidRPr="002810D1">
        <w:rPr>
          <w:rFonts w:eastAsia="Times New Roman" w:cs="Times New Roman"/>
        </w:rPr>
        <w:t>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="003B6544" w:rsidRPr="003B6544">
        <w:rPr>
          <w:rFonts w:cs="Times New Roman"/>
          <w:b/>
          <w:bCs/>
        </w:rPr>
        <w:t>не</w:t>
      </w:r>
      <w:r w:rsidR="003B6544">
        <w:rPr>
          <w:rFonts w:cs="Times New Roman"/>
          <w:bCs/>
        </w:rPr>
        <w:t xml:space="preserve">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</w:t>
      </w:r>
      <w:r w:rsidR="008B43BC">
        <w:rPr>
          <w:rFonts w:cs="Times New Roman"/>
        </w:rPr>
        <w:t xml:space="preserve">онарушениях (п.7.1. ч.1 ст.31 Закон </w:t>
      </w:r>
      <w:r w:rsidRPr="00213618">
        <w:rPr>
          <w:rFonts w:cs="Times New Roman"/>
        </w:rPr>
        <w:t xml:space="preserve">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</w:t>
      </w:r>
      <w:r w:rsidRPr="00213618">
        <w:rPr>
          <w:rFonts w:eastAsia="Times New Roman" w:cs="Times New Roman"/>
        </w:rPr>
        <w:lastRenderedPageBreak/>
        <w:t xml:space="preserve">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</w:t>
      </w:r>
      <w:r w:rsidR="008B43BC">
        <w:t xml:space="preserve">статьей 30 Закона </w:t>
      </w:r>
      <w:r w:rsidRPr="007E071B">
        <w:t xml:space="preserve">44-ФЗ </w:t>
      </w:r>
      <w:r>
        <w:t>–</w:t>
      </w:r>
      <w:r w:rsidR="0049351B">
        <w:t xml:space="preserve"> </w:t>
      </w:r>
      <w:r w:rsidRPr="008D3877">
        <w:rPr>
          <w:b/>
        </w:rPr>
        <w:t>установлено</w:t>
      </w:r>
      <w:r>
        <w:rPr>
          <w:b/>
        </w:rPr>
        <w:t>.</w:t>
      </w:r>
    </w:p>
    <w:p w:rsidR="00173BDB" w:rsidRDefault="00173BDB" w:rsidP="004866D2"/>
    <w:p w:rsidR="007330C4" w:rsidRDefault="007E071B" w:rsidP="007E071B">
      <w:pPr>
        <w:jc w:val="both"/>
      </w:pPr>
      <w:r>
        <w:t xml:space="preserve">     </w:t>
      </w:r>
      <w:r w:rsidR="004866D2" w:rsidRPr="00213618">
        <w:t xml:space="preserve">Заказчик </w:t>
      </w:r>
      <w:r w:rsidR="004866D2" w:rsidRPr="00213618">
        <w:rPr>
          <w:b/>
        </w:rPr>
        <w:t>устанавливает</w:t>
      </w:r>
      <w:r w:rsidR="004866D2" w:rsidRPr="00213618">
        <w:t xml:space="preserve"> </w:t>
      </w:r>
      <w:r w:rsidR="003D76BD">
        <w:t>т</w:t>
      </w:r>
      <w:bookmarkStart w:id="0" w:name="_GoBack"/>
      <w:bookmarkEnd w:id="0"/>
      <w:r w:rsidR="003D76BD" w:rsidRPr="003D76BD">
        <w:t>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№44-ФЗ..</w:t>
      </w:r>
      <w:r w:rsidR="004866D2" w:rsidRPr="00213618">
        <w:t>.</w:t>
      </w:r>
    </w:p>
    <w:p w:rsidR="006456A9" w:rsidRDefault="006456A9" w:rsidP="007E071B">
      <w:pPr>
        <w:jc w:val="both"/>
      </w:pPr>
    </w:p>
    <w:p w:rsidR="006456A9" w:rsidRDefault="006456A9" w:rsidP="00593FC9">
      <w:pPr>
        <w:jc w:val="both"/>
      </w:pP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2810D1"/>
    <w:rsid w:val="003B6544"/>
    <w:rsid w:val="003D76BD"/>
    <w:rsid w:val="004866D2"/>
    <w:rsid w:val="0049351B"/>
    <w:rsid w:val="00593FC9"/>
    <w:rsid w:val="006456A9"/>
    <w:rsid w:val="007330C4"/>
    <w:rsid w:val="007E071B"/>
    <w:rsid w:val="008B43BC"/>
    <w:rsid w:val="008D3877"/>
    <w:rsid w:val="00A77835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Путинцева Татьяна Валерьевна</cp:lastModifiedBy>
  <cp:revision>3</cp:revision>
  <dcterms:created xsi:type="dcterms:W3CDTF">2021-07-14T06:33:00Z</dcterms:created>
  <dcterms:modified xsi:type="dcterms:W3CDTF">2021-07-15T09:56:00Z</dcterms:modified>
</cp:coreProperties>
</file>