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B9" w:rsidRPr="00C00C28" w:rsidRDefault="006B2EFD" w:rsidP="00AE37F0">
      <w:pPr>
        <w:widowControl w:val="0"/>
        <w:spacing w:after="0"/>
        <w:ind w:firstLine="709"/>
      </w:pPr>
      <w:r w:rsidRPr="006B2EFD">
        <w:t xml:space="preserve">Устанавливаются следующие единые требования в </w:t>
      </w:r>
      <w:proofErr w:type="gramStart"/>
      <w:r w:rsidRPr="006B2EFD">
        <w:t>соответствии</w:t>
      </w:r>
      <w:proofErr w:type="gramEnd"/>
      <w:r w:rsidRPr="006B2EFD">
        <w:t xml:space="preserve"> со ст. 31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– Закон):</w:t>
      </w:r>
      <w:bookmarkStart w:id="0" w:name="_GoBack"/>
      <w:bookmarkEnd w:id="0"/>
    </w:p>
    <w:p w:rsidR="00595E8C" w:rsidRPr="0018521A" w:rsidRDefault="00595E8C" w:rsidP="00CB0218">
      <w:pPr>
        <w:spacing w:after="0"/>
        <w:ind w:firstLine="567"/>
        <w:rPr>
          <w:i/>
        </w:rPr>
      </w:pPr>
      <w:r w:rsidRPr="0018521A">
        <w:t xml:space="preserve">1) соответствие требованиям, установленным в </w:t>
      </w:r>
      <w:proofErr w:type="gramStart"/>
      <w:r w:rsidRPr="0018521A">
        <w:t>соответствии</w:t>
      </w:r>
      <w:proofErr w:type="gramEnd"/>
      <w:r w:rsidRPr="0018521A">
        <w:t xml:space="preserve"> с законодательством Российской Федерации к лицам, осуществляющим поставку товара,</w:t>
      </w:r>
      <w:r w:rsidR="00C73CDC">
        <w:t xml:space="preserve"> являющегося объектом закупки – не установлено;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2) </w:t>
      </w:r>
      <w:proofErr w:type="spellStart"/>
      <w:r w:rsidRPr="0018521A">
        <w:t>непроведение</w:t>
      </w:r>
      <w:proofErr w:type="spellEnd"/>
      <w:r w:rsidRPr="0018521A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3) </w:t>
      </w:r>
      <w:proofErr w:type="spellStart"/>
      <w:r w:rsidRPr="0018521A">
        <w:t>неприостановление</w:t>
      </w:r>
      <w:proofErr w:type="spellEnd"/>
      <w:r w:rsidRPr="0018521A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</w:t>
      </w:r>
      <w:proofErr w:type="gramStart"/>
      <w:r w:rsidRPr="0018521A">
        <w:t>случае</w:t>
      </w:r>
      <w:proofErr w:type="gramEnd"/>
      <w:r w:rsidRPr="0018521A">
        <w:t xml:space="preserve">, если им в установленном порядке подано заявление об обжаловании </w:t>
      </w:r>
      <w:proofErr w:type="gramStart"/>
      <w:r w:rsidRPr="0018521A">
        <w:t>указанных</w:t>
      </w:r>
      <w:proofErr w:type="gramEnd"/>
      <w:r w:rsidRPr="0018521A">
        <w:t xml:space="preserve"> недоимки, задолженности и решение по такому заявлению на дату рассмотрения заявки на участие в определении поставщика</w:t>
      </w:r>
      <w:r w:rsidR="00C73CDC">
        <w:t xml:space="preserve"> –</w:t>
      </w:r>
      <w:r w:rsidRPr="0018521A">
        <w:t xml:space="preserve"> не принято;</w:t>
      </w:r>
    </w:p>
    <w:p w:rsidR="00595E8C" w:rsidRPr="0018521A" w:rsidRDefault="00595E8C" w:rsidP="00CB0218">
      <w:pPr>
        <w:spacing w:after="0"/>
        <w:ind w:firstLine="567"/>
      </w:pPr>
      <w:r w:rsidRPr="0018521A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</w:p>
    <w:p w:rsidR="00595E8C" w:rsidRPr="0018521A" w:rsidRDefault="00CB0218" w:rsidP="00CB0218">
      <w:pPr>
        <w:spacing w:after="0"/>
        <w:ind w:firstLine="567"/>
      </w:pPr>
      <w:r>
        <w:t>5.1</w:t>
      </w:r>
      <w:r w:rsidR="00595E8C" w:rsidRPr="0018521A"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95E8C" w:rsidRPr="0018521A" w:rsidRDefault="009A202C" w:rsidP="009A202C">
      <w:pPr>
        <w:spacing w:after="0"/>
        <w:ind w:firstLine="567"/>
        <w:rPr>
          <w:i/>
        </w:rPr>
      </w:pPr>
      <w:r>
        <w:t>6</w:t>
      </w:r>
      <w:r w:rsidR="00595E8C" w:rsidRPr="0018521A">
        <w:t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t xml:space="preserve"> – не установлено;</w:t>
      </w:r>
    </w:p>
    <w:p w:rsidR="00595E8C" w:rsidRPr="0018521A" w:rsidRDefault="009A202C" w:rsidP="00CB0218">
      <w:pPr>
        <w:spacing w:after="0"/>
        <w:ind w:firstLine="567"/>
      </w:pPr>
      <w:proofErr w:type="gramStart"/>
      <w:r>
        <w:t>7</w:t>
      </w:r>
      <w:r w:rsidR="00595E8C" w:rsidRPr="0018521A"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r w:rsidR="00595E8C" w:rsidRPr="0018521A"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595E8C" w:rsidRPr="0018521A">
        <w:t xml:space="preserve"> </w:t>
      </w:r>
      <w:proofErr w:type="gramStart"/>
      <w:r w:rsidR="00595E8C" w:rsidRPr="0018521A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595E8C" w:rsidRPr="0018521A">
        <w:t>неполнородными</w:t>
      </w:r>
      <w:proofErr w:type="spellEnd"/>
      <w:r w:rsidR="00595E8C" w:rsidRPr="0018521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595E8C" w:rsidRPr="0018521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95E8C" w:rsidRPr="0018521A" w:rsidRDefault="00F71B7B" w:rsidP="00CB0218">
      <w:pPr>
        <w:spacing w:after="0"/>
        <w:ind w:firstLine="567"/>
      </w:pPr>
      <w:r>
        <w:t>8</w:t>
      </w:r>
      <w:r w:rsidR="00595E8C" w:rsidRPr="0018521A">
        <w:t>) участник закупки не является офшорной компанией.</w:t>
      </w:r>
    </w:p>
    <w:p w:rsidR="0095303E" w:rsidRDefault="00F71B7B" w:rsidP="00CB0218">
      <w:pPr>
        <w:spacing w:after="0"/>
        <w:ind w:firstLine="567"/>
      </w:pPr>
      <w:r>
        <w:t>9</w:t>
      </w:r>
      <w:r w:rsidR="00595E8C" w:rsidRPr="0018521A">
        <w:t xml:space="preserve">) отсутствие у участника закупки ограничений для участия в </w:t>
      </w:r>
      <w:proofErr w:type="gramStart"/>
      <w:r w:rsidR="00595E8C" w:rsidRPr="0018521A">
        <w:t>закупках</w:t>
      </w:r>
      <w:proofErr w:type="gramEnd"/>
      <w:r w:rsidR="00595E8C" w:rsidRPr="0018521A">
        <w:t>, установленных законодательством Российской Федерации.</w:t>
      </w:r>
    </w:p>
    <w:p w:rsidR="00F76E9C" w:rsidRDefault="00F76E9C" w:rsidP="00CB0218">
      <w:pPr>
        <w:spacing w:after="0"/>
        <w:ind w:firstLine="567"/>
      </w:pPr>
      <w:r w:rsidRPr="00F76E9C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8C"/>
    <w:rsid w:val="00351BB9"/>
    <w:rsid w:val="00595E8C"/>
    <w:rsid w:val="006B2EFD"/>
    <w:rsid w:val="008E6BA9"/>
    <w:rsid w:val="0095303E"/>
    <w:rsid w:val="009A202C"/>
    <w:rsid w:val="00AE37F0"/>
    <w:rsid w:val="00C73CDC"/>
    <w:rsid w:val="00CB0218"/>
    <w:rsid w:val="00D12FAD"/>
    <w:rsid w:val="00E114F1"/>
    <w:rsid w:val="00E1691A"/>
    <w:rsid w:val="00F71B7B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Котовская Олеся Ивановна</dc:creator>
  <cp:keywords/>
  <dc:description/>
  <cp:lastModifiedBy>Корчагина Светлана Алексеевна</cp:lastModifiedBy>
  <cp:revision>13</cp:revision>
  <dcterms:created xsi:type="dcterms:W3CDTF">2020-08-18T14:03:00Z</dcterms:created>
  <dcterms:modified xsi:type="dcterms:W3CDTF">2021-03-22T13:45:00Z</dcterms:modified>
</cp:coreProperties>
</file>