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B1" w:rsidRDefault="008D54B1" w:rsidP="008D54B1">
      <w:pPr>
        <w:keepNext/>
        <w:keepLines/>
        <w:suppressLineNumbers/>
        <w:snapToGrid w:val="0"/>
        <w:rPr>
          <w:b/>
          <w:bCs/>
        </w:rPr>
      </w:pPr>
      <w:r>
        <w:rPr>
          <w:b/>
          <w:bCs/>
        </w:rPr>
        <w:t>Требования к участникам закупки</w:t>
      </w:r>
    </w:p>
    <w:p w:rsidR="00145CAB" w:rsidRDefault="00145CAB" w:rsidP="008D54B1">
      <w:pPr>
        <w:keepNext/>
        <w:keepLines/>
        <w:suppressLineNumbers/>
        <w:snapToGrid w:val="0"/>
        <w:rPr>
          <w:b/>
          <w:bCs/>
        </w:rPr>
      </w:pPr>
    </w:p>
    <w:p w:rsidR="00145CAB" w:rsidRPr="007E53A8" w:rsidRDefault="00145CAB" w:rsidP="00145CAB">
      <w:pPr>
        <w:widowControl/>
        <w:suppressAutoHyphens w:val="0"/>
        <w:autoSpaceDN w:val="0"/>
        <w:adjustRightInd w:val="0"/>
        <w:ind w:firstLine="567"/>
        <w:jc w:val="both"/>
        <w:rPr>
          <w:bCs/>
          <w:sz w:val="22"/>
          <w:szCs w:val="22"/>
          <w:lang w:eastAsia="ru-RU"/>
        </w:rPr>
      </w:pPr>
      <w:r w:rsidRPr="007E53A8">
        <w:rPr>
          <w:bCs/>
          <w:sz w:val="22"/>
          <w:szCs w:val="22"/>
          <w:lang w:eastAsia="ru-RU"/>
        </w:rPr>
        <w:t>При осуществлении закупки заказчик устанавливает следующие требования к участникам закупки:</w:t>
      </w:r>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E53A8">
        <w:rPr>
          <w:bCs/>
          <w:sz w:val="22"/>
          <w:szCs w:val="22"/>
          <w:lang w:eastAsia="ru-RU"/>
        </w:rPr>
        <w:t>являющихся</w:t>
      </w:r>
      <w:proofErr w:type="gramEnd"/>
      <w:r w:rsidRPr="007E53A8">
        <w:rPr>
          <w:bCs/>
          <w:sz w:val="22"/>
          <w:szCs w:val="22"/>
          <w:lang w:eastAsia="ru-RU"/>
        </w:rPr>
        <w:t xml:space="preserve"> объектом закупки (не установлено);</w:t>
      </w:r>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2) </w:t>
      </w:r>
      <w:proofErr w:type="spellStart"/>
      <w:r w:rsidRPr="007E53A8">
        <w:rPr>
          <w:bCs/>
          <w:sz w:val="22"/>
          <w:szCs w:val="22"/>
          <w:lang w:eastAsia="ru-RU"/>
        </w:rPr>
        <w:t>непроведение</w:t>
      </w:r>
      <w:proofErr w:type="spellEnd"/>
      <w:r w:rsidRPr="007E53A8">
        <w:rPr>
          <w:bCs/>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3) </w:t>
      </w:r>
      <w:proofErr w:type="spellStart"/>
      <w:r w:rsidRPr="007E53A8">
        <w:rPr>
          <w:bCs/>
          <w:sz w:val="22"/>
          <w:szCs w:val="22"/>
          <w:lang w:eastAsia="ru-RU"/>
        </w:rPr>
        <w:t>неприостановление</w:t>
      </w:r>
      <w:proofErr w:type="spellEnd"/>
      <w:r w:rsidRPr="007E53A8">
        <w:rPr>
          <w:bCs/>
          <w:sz w:val="22"/>
          <w:szCs w:val="22"/>
          <w:lang w:eastAsia="ru-RU"/>
        </w:rPr>
        <w:t xml:space="preserve"> деятельности участника закупки в порядке, установленном </w:t>
      </w:r>
      <w:hyperlink r:id="rId4" w:history="1">
        <w:r w:rsidRPr="007E53A8">
          <w:rPr>
            <w:bCs/>
            <w:sz w:val="22"/>
            <w:szCs w:val="22"/>
            <w:lang w:eastAsia="ru-RU"/>
          </w:rPr>
          <w:t>Кодексом</w:t>
        </w:r>
      </w:hyperlink>
      <w:r w:rsidRPr="007E53A8">
        <w:rPr>
          <w:bCs/>
          <w:sz w:val="22"/>
          <w:szCs w:val="22"/>
          <w:lang w:eastAsia="ru-RU"/>
        </w:rPr>
        <w:t xml:space="preserve"> Российской Федерации об административных правонарушениях, на дату подачи заявки на участие в закупке;</w:t>
      </w:r>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53A8">
        <w:rPr>
          <w:bCs/>
          <w:sz w:val="22"/>
          <w:szCs w:val="22"/>
          <w:lang w:eastAsia="ru-RU"/>
        </w:rPr>
        <w:t xml:space="preserve"> обязанности </w:t>
      </w:r>
      <w:proofErr w:type="gramStart"/>
      <w:r w:rsidRPr="007E53A8">
        <w:rPr>
          <w:bCs/>
          <w:sz w:val="22"/>
          <w:szCs w:val="22"/>
          <w:lang w:eastAsia="ru-RU"/>
        </w:rPr>
        <w:t>заявителя</w:t>
      </w:r>
      <w:proofErr w:type="gramEnd"/>
      <w:r w:rsidRPr="007E53A8">
        <w:rPr>
          <w:bCs/>
          <w:sz w:val="22"/>
          <w:szCs w:val="22"/>
          <w:lang w:eastAsia="ru-RU"/>
        </w:rPr>
        <w:t xml:space="preserve"> по уплате этих сумм исполненной или которые признаны безнадежными к взысканию в соответствии с </w:t>
      </w:r>
      <w:hyperlink r:id="rId6"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3A8">
        <w:rPr>
          <w:bCs/>
          <w:sz w:val="22"/>
          <w:szCs w:val="22"/>
          <w:lang w:eastAsia="ru-RU"/>
        </w:rPr>
        <w:t>указанных</w:t>
      </w:r>
      <w:bookmarkStart w:id="0" w:name="_GoBack"/>
      <w:bookmarkEnd w:id="0"/>
      <w:proofErr w:type="gramEnd"/>
      <w:r w:rsidRPr="007E53A8">
        <w:rPr>
          <w:bCs/>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E53A8">
        <w:rPr>
          <w:bCs/>
          <w:sz w:val="22"/>
          <w:szCs w:val="22"/>
          <w:lang w:eastAsia="ru-RU"/>
        </w:rPr>
        <w:t xml:space="preserve"> </w:t>
      </w:r>
      <w:proofErr w:type="gramStart"/>
      <w:r w:rsidRPr="007E53A8">
        <w:rPr>
          <w:bCs/>
          <w:sz w:val="22"/>
          <w:szCs w:val="22"/>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E53A8">
        <w:rPr>
          <w:bCs/>
          <w:sz w:val="22"/>
          <w:szCs w:val="22"/>
        </w:rPr>
        <w:t>(требование предъявляется только к участнику закупки, который является юридическим лицом);</w:t>
      </w:r>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E53A8">
        <w:rPr>
          <w:bCs/>
          <w:sz w:val="22"/>
          <w:szCs w:val="22"/>
          <w:lang w:eastAsia="ru-RU"/>
        </w:rPr>
        <w:t>выгодоприобретателями</w:t>
      </w:r>
      <w:proofErr w:type="spellEnd"/>
      <w:r w:rsidRPr="007E53A8">
        <w:rPr>
          <w:bCs/>
          <w:sz w:val="22"/>
          <w:szCs w:val="22"/>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53A8">
        <w:rPr>
          <w:bCs/>
          <w:sz w:val="22"/>
          <w:szCs w:val="22"/>
          <w:lang w:eastAsia="ru-RU"/>
        </w:rPr>
        <w:t xml:space="preserve">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E53A8">
        <w:rPr>
          <w:bCs/>
          <w:sz w:val="22"/>
          <w:szCs w:val="22"/>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3A8">
        <w:rPr>
          <w:bCs/>
          <w:sz w:val="22"/>
          <w:szCs w:val="22"/>
          <w:lang w:eastAsia="ru-RU"/>
        </w:rPr>
        <w:t>неполнородными</w:t>
      </w:r>
      <w:proofErr w:type="spellEnd"/>
      <w:r w:rsidRPr="007E53A8">
        <w:rPr>
          <w:bCs/>
          <w:sz w:val="22"/>
          <w:szCs w:val="22"/>
          <w:lang w:eastAsia="ru-RU"/>
        </w:rPr>
        <w:t xml:space="preserve"> (имеющими общих отца или мать) братьями и сестрами), усыновителями или усыновленными указанных физических лиц. Под </w:t>
      </w:r>
      <w:proofErr w:type="spellStart"/>
      <w:r w:rsidRPr="007E53A8">
        <w:rPr>
          <w:bCs/>
          <w:sz w:val="22"/>
          <w:szCs w:val="22"/>
          <w:lang w:eastAsia="ru-RU"/>
        </w:rPr>
        <w:t>выгодоприобретателями</w:t>
      </w:r>
      <w:proofErr w:type="spellEnd"/>
      <w:r w:rsidRPr="007E53A8">
        <w:rPr>
          <w:bCs/>
          <w:sz w:val="22"/>
          <w:szCs w:val="22"/>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5CAB" w:rsidRPr="007E53A8" w:rsidRDefault="00145CAB" w:rsidP="00145CAB">
      <w:pPr>
        <w:widowControl/>
        <w:suppressAutoHyphens w:val="0"/>
        <w:adjustRightInd w:val="0"/>
        <w:ind w:firstLine="567"/>
        <w:jc w:val="both"/>
        <w:rPr>
          <w:sz w:val="22"/>
          <w:szCs w:val="22"/>
        </w:rPr>
      </w:pPr>
      <w:r w:rsidRPr="007E53A8">
        <w:rPr>
          <w:sz w:val="22"/>
          <w:szCs w:val="22"/>
        </w:rPr>
        <w:t xml:space="preserve">8) участник закупки не является </w:t>
      </w:r>
      <w:proofErr w:type="spellStart"/>
      <w:r w:rsidRPr="007E53A8">
        <w:rPr>
          <w:sz w:val="22"/>
          <w:szCs w:val="22"/>
        </w:rPr>
        <w:t>офшорной</w:t>
      </w:r>
      <w:proofErr w:type="spellEnd"/>
      <w:r w:rsidRPr="007E53A8">
        <w:rPr>
          <w:sz w:val="22"/>
          <w:szCs w:val="22"/>
        </w:rPr>
        <w:t xml:space="preserve"> компанией;</w:t>
      </w:r>
    </w:p>
    <w:p w:rsidR="00145CAB" w:rsidRPr="00145CAB" w:rsidRDefault="00145CAB" w:rsidP="00145CAB">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w:t>
      </w:r>
      <w:r w:rsidRPr="00145CAB">
        <w:rPr>
          <w:rFonts w:eastAsia="Calibri"/>
          <w:sz w:val="22"/>
          <w:szCs w:val="22"/>
        </w:rPr>
        <w:t>законодательством Российской Федерации.</w:t>
      </w:r>
    </w:p>
    <w:p w:rsidR="00142ED3" w:rsidRPr="00BF350F" w:rsidRDefault="00145CAB" w:rsidP="00142ED3">
      <w:pPr>
        <w:autoSpaceDN w:val="0"/>
        <w:adjustRightInd w:val="0"/>
        <w:ind w:firstLine="567"/>
        <w:jc w:val="both"/>
        <w:rPr>
          <w:rFonts w:eastAsia="Calibri"/>
          <w:bCs/>
          <w:sz w:val="20"/>
          <w:szCs w:val="20"/>
          <w:lang w:eastAsia="ru-RU"/>
        </w:rPr>
      </w:pPr>
      <w:r w:rsidRPr="00145CAB">
        <w:rPr>
          <w:bCs/>
          <w:sz w:val="22"/>
          <w:szCs w:val="22"/>
          <w:lang w:eastAsia="ru-RU"/>
        </w:rPr>
        <w:t>10</w:t>
      </w:r>
      <w:r w:rsidRPr="00145CAB">
        <w:rPr>
          <w:sz w:val="22"/>
        </w:rPr>
        <w:t xml:space="preserve">) </w:t>
      </w:r>
      <w:r w:rsidR="00142ED3" w:rsidRPr="00BF350F">
        <w:rPr>
          <w:sz w:val="20"/>
          <w:szCs w:val="20"/>
          <w:lang w:eastAsia="ru-RU"/>
        </w:rPr>
        <w:t xml:space="preserve">отсутствие в реестре недобросовестных поставщиков информации об участнике закупки, в том числе информации о лицах, указанных в </w:t>
      </w:r>
      <w:hyperlink r:id="rId7" w:history="1">
        <w:r w:rsidR="00142ED3" w:rsidRPr="00BF350F">
          <w:rPr>
            <w:sz w:val="20"/>
            <w:szCs w:val="20"/>
            <w:lang w:eastAsia="ru-RU"/>
          </w:rPr>
          <w:t>пунктах 2</w:t>
        </w:r>
      </w:hyperlink>
      <w:r w:rsidR="00142ED3" w:rsidRPr="00BF350F">
        <w:rPr>
          <w:sz w:val="20"/>
          <w:szCs w:val="20"/>
          <w:lang w:eastAsia="ru-RU"/>
        </w:rPr>
        <w:t xml:space="preserve"> и </w:t>
      </w:r>
      <w:hyperlink r:id="rId8" w:history="1">
        <w:r w:rsidR="00142ED3" w:rsidRPr="00BF350F">
          <w:rPr>
            <w:sz w:val="20"/>
            <w:szCs w:val="20"/>
            <w:lang w:eastAsia="ru-RU"/>
          </w:rPr>
          <w:t>3 части 3 статьи 104</w:t>
        </w:r>
      </w:hyperlink>
      <w:r w:rsidR="00142ED3" w:rsidRPr="00BF350F">
        <w:rPr>
          <w:sz w:val="20"/>
          <w:szCs w:val="20"/>
          <w:lang w:eastAsia="ru-RU"/>
        </w:rPr>
        <w:t xml:space="preserve"> </w:t>
      </w:r>
      <w:r w:rsidR="00142ED3" w:rsidRPr="00BF350F">
        <w:rPr>
          <w:sz w:val="20"/>
          <w:szCs w:val="20"/>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00142ED3">
        <w:rPr>
          <w:sz w:val="20"/>
          <w:szCs w:val="20"/>
        </w:rPr>
        <w:t>.</w:t>
      </w:r>
    </w:p>
    <w:p w:rsidR="00145CAB" w:rsidRPr="00145CAB" w:rsidRDefault="00145CAB" w:rsidP="00145CAB">
      <w:pPr>
        <w:suppressAutoHyphens w:val="0"/>
        <w:autoSpaceDN w:val="0"/>
        <w:adjustRightInd w:val="0"/>
        <w:ind w:firstLine="567"/>
        <w:jc w:val="both"/>
        <w:rPr>
          <w:sz w:val="22"/>
          <w:szCs w:val="22"/>
        </w:rPr>
      </w:pPr>
    </w:p>
    <w:p w:rsidR="00145CAB" w:rsidRPr="00145CAB" w:rsidRDefault="00145CAB" w:rsidP="008D54B1">
      <w:pPr>
        <w:keepNext/>
        <w:keepLines/>
        <w:suppressLineNumbers/>
        <w:snapToGrid w:val="0"/>
        <w:rPr>
          <w:bCs/>
        </w:rPr>
      </w:pPr>
    </w:p>
    <w:sectPr w:rsidR="00145CAB" w:rsidRPr="00145CAB" w:rsidSect="005B3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847"/>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249"/>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2ED3"/>
    <w:rsid w:val="00143D9A"/>
    <w:rsid w:val="00144193"/>
    <w:rsid w:val="00144B00"/>
    <w:rsid w:val="00144CE4"/>
    <w:rsid w:val="00144FB5"/>
    <w:rsid w:val="00145CAB"/>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4A54"/>
    <w:rsid w:val="005A52A1"/>
    <w:rsid w:val="005A6406"/>
    <w:rsid w:val="005A7BE9"/>
    <w:rsid w:val="005B1D0A"/>
    <w:rsid w:val="005B3080"/>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AE"/>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C82"/>
    <w:rsid w:val="00663E9B"/>
    <w:rsid w:val="00663EC8"/>
    <w:rsid w:val="0066461F"/>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34D"/>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A4E050CD31D6FB967D888CBBC5A6E4A8B080E6CC8D6845BA26D952BF2770A5D73729D0EA8EA7A93A0998E4ACB56BC43588725AE0DkC53G" TargetMode="External"/><Relationship Id="rId3" Type="http://schemas.openxmlformats.org/officeDocument/2006/relationships/webSettings" Target="webSettings.xml"/><Relationship Id="rId7" Type="http://schemas.openxmlformats.org/officeDocument/2006/relationships/hyperlink" Target="consultantplus://offline/ref=749A4E050CD31D6FB967D888CBBC5A6E4A8B080E6CC8D6845BA26D952BF2770A5D73729D0EA8EB7A93A0998E4ACB56BC43588725AE0DkC5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10" Type="http://schemas.openxmlformats.org/officeDocument/2006/relationships/theme" Target="theme/theme1.xml"/><Relationship Id="rId4" Type="http://schemas.openxmlformats.org/officeDocument/2006/relationships/hyperlink" Target="consultantplus://offline/ref=CCF44EB8F773BB01CB7D90AA636EB986401F540DE6D5BD847048F76A04113BFD68AB1F8BC243z2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7</cp:revision>
  <dcterms:created xsi:type="dcterms:W3CDTF">2019-01-23T08:03:00Z</dcterms:created>
  <dcterms:modified xsi:type="dcterms:W3CDTF">2021-07-23T08:24:00Z</dcterms:modified>
</cp:coreProperties>
</file>