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0" w:rsidRPr="00C00C28" w:rsidRDefault="00556790" w:rsidP="00556790">
      <w:pPr>
        <w:widowControl w:val="0"/>
        <w:spacing w:after="0"/>
        <w:ind w:firstLine="709"/>
      </w:pPr>
      <w:r>
        <w:t>У</w:t>
      </w:r>
      <w:r w:rsidRPr="00C00C28">
        <w:t xml:space="preserve">станавливаются следующие единые требования в </w:t>
      </w:r>
      <w:proofErr w:type="gramStart"/>
      <w:r w:rsidRPr="00C00C28">
        <w:t>соответствии</w:t>
      </w:r>
      <w:proofErr w:type="gramEnd"/>
      <w:r w:rsidRPr="00C00C28">
        <w:t xml:space="preserve"> </w:t>
      </w:r>
      <w:r w:rsidRPr="005667A0">
        <w:t xml:space="preserve">со ст. 31  Федерального закона </w:t>
      </w:r>
      <w:r w:rsidRPr="00C00C28">
        <w:t>от 05 апреля 2013 г. №44-ФЗ «О контрактной системе в сфере закупок товаров, работ, услуг для обеспечения государственных и муниципальных нужд» (далее –</w:t>
      </w:r>
      <w:r>
        <w:t xml:space="preserve"> </w:t>
      </w:r>
      <w:r w:rsidRPr="00C00C28">
        <w:t>Закон):</w:t>
      </w:r>
    </w:p>
    <w:p w:rsidR="000419E8" w:rsidRPr="0018521A" w:rsidRDefault="000419E8" w:rsidP="00556790">
      <w:pPr>
        <w:spacing w:after="0"/>
        <w:ind w:firstLine="709"/>
        <w:rPr>
          <w:i/>
        </w:rPr>
      </w:pPr>
      <w:r w:rsidRPr="0018521A">
        <w:t xml:space="preserve">1) соответствие требованиям, установленным в </w:t>
      </w:r>
      <w:proofErr w:type="gramStart"/>
      <w:r w:rsidRPr="0018521A">
        <w:t>соответствии</w:t>
      </w:r>
      <w:proofErr w:type="gramEnd"/>
      <w:r w:rsidRPr="0018521A">
        <w:t xml:space="preserve"> с законодательством Российской Федерации к лицам, осуществляющим </w:t>
      </w:r>
      <w:r w:rsidR="00556790">
        <w:t>оказание услуг</w:t>
      </w:r>
      <w:r w:rsidRPr="0018521A">
        <w:t>,</w:t>
      </w:r>
      <w:r>
        <w:t xml:space="preserve"> являющихся объектом закупки – не установлено;</w:t>
      </w:r>
    </w:p>
    <w:p w:rsidR="000419E8" w:rsidRPr="0018521A" w:rsidRDefault="000419E8" w:rsidP="00556790">
      <w:pPr>
        <w:spacing w:after="0"/>
        <w:ind w:firstLine="709"/>
      </w:pPr>
      <w:r w:rsidRPr="0018521A">
        <w:t xml:space="preserve">2) </w:t>
      </w:r>
      <w:proofErr w:type="spellStart"/>
      <w:r w:rsidRPr="0018521A">
        <w:t>непроведение</w:t>
      </w:r>
      <w:proofErr w:type="spellEnd"/>
      <w:r w:rsidRPr="0018521A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419E8" w:rsidRPr="0018521A" w:rsidRDefault="000419E8" w:rsidP="00556790">
      <w:pPr>
        <w:spacing w:after="0"/>
        <w:ind w:firstLine="709"/>
      </w:pPr>
      <w:r w:rsidRPr="0018521A">
        <w:t xml:space="preserve">3) </w:t>
      </w:r>
      <w:proofErr w:type="spellStart"/>
      <w:r w:rsidRPr="0018521A">
        <w:t>неприостановление</w:t>
      </w:r>
      <w:proofErr w:type="spellEnd"/>
      <w:r w:rsidRPr="0018521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419E8" w:rsidRPr="0018521A" w:rsidRDefault="000419E8" w:rsidP="00556790">
      <w:pPr>
        <w:spacing w:after="0"/>
        <w:ind w:firstLine="709"/>
      </w:pPr>
      <w:proofErr w:type="gramStart"/>
      <w:r w:rsidRPr="0018521A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8521A">
        <w:t xml:space="preserve"> обязанности </w:t>
      </w:r>
      <w:proofErr w:type="gramStart"/>
      <w:r w:rsidRPr="0018521A">
        <w:t>заявителя</w:t>
      </w:r>
      <w:proofErr w:type="gramEnd"/>
      <w:r w:rsidRPr="0018521A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8521A">
        <w:t>указанных</w:t>
      </w:r>
      <w:proofErr w:type="gramEnd"/>
      <w:r w:rsidRPr="0018521A">
        <w:t xml:space="preserve"> недоимки, задолженности и решение по такому заявлению на дату рассмотрения заявки на участие в определении </w:t>
      </w:r>
      <w:r w:rsidRPr="004063C0">
        <w:t>исполнителя</w:t>
      </w:r>
      <w:r>
        <w:t xml:space="preserve"> –</w:t>
      </w:r>
      <w:r w:rsidRPr="0018521A">
        <w:t xml:space="preserve"> не принято;</w:t>
      </w:r>
    </w:p>
    <w:p w:rsidR="000419E8" w:rsidRPr="0018521A" w:rsidRDefault="000419E8" w:rsidP="00556790">
      <w:pPr>
        <w:spacing w:after="0"/>
        <w:ind w:firstLine="709"/>
      </w:pPr>
      <w:proofErr w:type="gramStart"/>
      <w:r w:rsidRPr="0018521A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8521A">
        <w:t xml:space="preserve"> </w:t>
      </w:r>
      <w:proofErr w:type="gramStart"/>
      <w:r w:rsidRPr="0018521A"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</w:t>
      </w:r>
      <w:r w:rsidRPr="002D7485">
        <w:t xml:space="preserve">которые связаны с </w:t>
      </w:r>
      <w:r w:rsidR="002411C7" w:rsidRPr="002411C7">
        <w:t>оказание</w:t>
      </w:r>
      <w:r w:rsidR="002411C7">
        <w:t>м</w:t>
      </w:r>
      <w:bookmarkStart w:id="0" w:name="_GoBack"/>
      <w:bookmarkEnd w:id="0"/>
      <w:r w:rsidR="002411C7" w:rsidRPr="002411C7">
        <w:t xml:space="preserve"> услуг</w:t>
      </w:r>
      <w:r w:rsidRPr="002D7485">
        <w:t>, являющихся</w:t>
      </w:r>
      <w:r>
        <w:t xml:space="preserve"> </w:t>
      </w:r>
      <w:r w:rsidRPr="0018521A">
        <w:t>объектом осуществляемой закупки, и административного наказания в виде дисквалификации;</w:t>
      </w:r>
      <w:proofErr w:type="gramEnd"/>
    </w:p>
    <w:p w:rsidR="000419E8" w:rsidRPr="0018521A" w:rsidRDefault="000419E8" w:rsidP="00556790">
      <w:pPr>
        <w:spacing w:after="0"/>
        <w:ind w:firstLine="709"/>
      </w:pPr>
      <w:r>
        <w:t>5.1</w:t>
      </w:r>
      <w:r w:rsidRPr="0018521A"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419E8" w:rsidRPr="0018521A" w:rsidRDefault="000419E8" w:rsidP="00556790">
      <w:pPr>
        <w:spacing w:after="0"/>
        <w:ind w:firstLine="709"/>
        <w:rPr>
          <w:i/>
        </w:rPr>
      </w:pPr>
      <w:r>
        <w:t>6</w:t>
      </w:r>
      <w:r w:rsidRPr="0018521A"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t xml:space="preserve"> – не установлено;</w:t>
      </w:r>
    </w:p>
    <w:p w:rsidR="000419E8" w:rsidRPr="0018521A" w:rsidRDefault="000419E8" w:rsidP="00556790">
      <w:pPr>
        <w:spacing w:after="0"/>
        <w:ind w:firstLine="709"/>
      </w:pPr>
      <w:proofErr w:type="gramStart"/>
      <w:r>
        <w:t>7</w:t>
      </w:r>
      <w:r w:rsidRPr="0018521A"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 w:rsidRPr="0018521A"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8521A">
        <w:t xml:space="preserve"> </w:t>
      </w:r>
      <w:proofErr w:type="gramStart"/>
      <w:r w:rsidRPr="0018521A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521A">
        <w:t>неполнородными</w:t>
      </w:r>
      <w:proofErr w:type="spellEnd"/>
      <w:r w:rsidRPr="0018521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8521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419E8" w:rsidRPr="0018521A" w:rsidRDefault="000419E8" w:rsidP="00556790">
      <w:pPr>
        <w:spacing w:after="0"/>
        <w:ind w:firstLine="709"/>
      </w:pPr>
      <w:r>
        <w:t>8</w:t>
      </w:r>
      <w:r w:rsidRPr="0018521A">
        <w:t>) участник закупки не является офшорной компанией.</w:t>
      </w:r>
    </w:p>
    <w:p w:rsidR="000419E8" w:rsidRDefault="000419E8" w:rsidP="00556790">
      <w:pPr>
        <w:spacing w:after="0"/>
        <w:ind w:firstLine="709"/>
      </w:pPr>
      <w:r>
        <w:t>9</w:t>
      </w:r>
      <w:r w:rsidRPr="0018521A">
        <w:t xml:space="preserve">) отсутствие у участника закупки ограничений для участия в </w:t>
      </w:r>
      <w:proofErr w:type="gramStart"/>
      <w:r w:rsidRPr="0018521A">
        <w:t>закупках</w:t>
      </w:r>
      <w:proofErr w:type="gramEnd"/>
      <w:r w:rsidRPr="0018521A">
        <w:t>, установленных законодательством Российской Федерации.</w:t>
      </w:r>
    </w:p>
    <w:p w:rsidR="00452D44" w:rsidRDefault="000419E8" w:rsidP="00556790">
      <w:pPr>
        <w:spacing w:after="0"/>
        <w:ind w:firstLine="709"/>
      </w:pPr>
      <w:r w:rsidRPr="002F1D85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45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E8"/>
    <w:rsid w:val="000419E8"/>
    <w:rsid w:val="002411C7"/>
    <w:rsid w:val="00452D44"/>
    <w:rsid w:val="005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3</cp:revision>
  <dcterms:created xsi:type="dcterms:W3CDTF">2021-02-09T10:33:00Z</dcterms:created>
  <dcterms:modified xsi:type="dcterms:W3CDTF">2021-02-09T10:40:00Z</dcterms:modified>
</cp:coreProperties>
</file>