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01" w:rsidRPr="00010801" w:rsidRDefault="00010801" w:rsidP="00010801">
      <w:pPr>
        <w:autoSpaceDE w:val="0"/>
        <w:autoSpaceDN w:val="0"/>
        <w:adjustRightInd w:val="0"/>
        <w:spacing w:after="60" w:line="240" w:lineRule="auto"/>
        <w:jc w:val="both"/>
        <w:rPr>
          <w:rFonts w:ascii="Times New Roman" w:eastAsia="Times New Roman" w:hAnsi="Times New Roman" w:cs="Times New Roman"/>
          <w:lang w:eastAsia="ru-RU"/>
        </w:rPr>
      </w:pPr>
      <w:r w:rsidRPr="00010801">
        <w:rPr>
          <w:rFonts w:ascii="Times New Roman" w:eastAsia="Times New Roman" w:hAnsi="Times New Roman" w:cs="Times New Roman"/>
          <w:lang w:eastAsia="ru-RU"/>
        </w:rPr>
        <w:t xml:space="preserve">В соответствии со </w:t>
      </w:r>
      <w:proofErr w:type="gramStart"/>
      <w:r w:rsidRPr="00010801">
        <w:rPr>
          <w:rFonts w:ascii="Times New Roman" w:eastAsia="Times New Roman" w:hAnsi="Times New Roman" w:cs="Times New Roman"/>
          <w:lang w:eastAsia="ru-RU"/>
        </w:rPr>
        <w:t>статьей  31</w:t>
      </w:r>
      <w:proofErr w:type="gramEnd"/>
      <w:r w:rsidRPr="00010801">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010801" w:rsidRPr="00010801" w:rsidRDefault="00010801" w:rsidP="00010801">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010801">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10801">
        <w:rPr>
          <w:rFonts w:ascii="Times New Roman" w:eastAsia="Times New Roman" w:hAnsi="Times New Roman" w:cs="Times New Roman"/>
          <w:i/>
          <w:color w:val="FF0000"/>
          <w:lang w:eastAsia="ru-RU"/>
        </w:rPr>
        <w:t>не установлено;</w:t>
      </w:r>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010801">
        <w:rPr>
          <w:rFonts w:ascii="Times New Roman" w:eastAsia="Times New Roman" w:hAnsi="Times New Roman" w:cs="Times New Roman"/>
          <w:lang w:eastAsia="ru-RU"/>
        </w:rPr>
        <w:t>2)</w:t>
      </w:r>
      <w:r w:rsidRPr="00010801">
        <w:rPr>
          <w:rFonts w:ascii="Times New Roman" w:eastAsia="Times New Roman" w:hAnsi="Times New Roman" w:cs="Times New Roman"/>
          <w:color w:val="FF0000"/>
          <w:lang w:eastAsia="ru-RU"/>
        </w:rPr>
        <w:t xml:space="preserve"> </w:t>
      </w:r>
      <w:proofErr w:type="spellStart"/>
      <w:r w:rsidRPr="00010801">
        <w:rPr>
          <w:rFonts w:ascii="Times New Roman" w:eastAsia="Times New Roman" w:hAnsi="Times New Roman" w:cs="Times New Roman"/>
          <w:lang w:eastAsia="ru-RU"/>
        </w:rPr>
        <w:t>непроведение</w:t>
      </w:r>
      <w:proofErr w:type="spellEnd"/>
      <w:r w:rsidRPr="00010801">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0"/>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010801">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lang w:eastAsia="ru-RU"/>
        </w:rPr>
        <w:t xml:space="preserve">-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1"/>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010801">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lang w:eastAsia="ru-RU"/>
        </w:rPr>
        <w:t xml:space="preserve">-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2"/>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010801">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lang w:eastAsia="ru-RU"/>
        </w:rPr>
        <w:t xml:space="preserve">-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3"/>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010801">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4"/>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010801">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10801">
        <w:rPr>
          <w:rFonts w:ascii="Times New Roman" w:eastAsia="Times New Roman" w:hAnsi="Times New Roman" w:cs="Times New Roman"/>
          <w:i/>
          <w:color w:val="FF0000"/>
          <w:lang w:eastAsia="ru-RU"/>
        </w:rPr>
        <w:t>не установлено;</w:t>
      </w:r>
      <w:bookmarkEnd w:id="5"/>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010801">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10801">
        <w:rPr>
          <w:rFonts w:ascii="Times New Roman" w:eastAsia="Times New Roman" w:hAnsi="Times New Roman" w:cs="Times New Roman"/>
          <w:lang w:eastAsia="ru-RU"/>
        </w:rPr>
        <w:lastRenderedPageBreak/>
        <w:t xml:space="preserve">бабушкой и внуками), полнородными и </w:t>
      </w:r>
      <w:proofErr w:type="spellStart"/>
      <w:r w:rsidRPr="00010801">
        <w:rPr>
          <w:rFonts w:ascii="Times New Roman" w:eastAsia="Times New Roman" w:hAnsi="Times New Roman" w:cs="Times New Roman"/>
          <w:lang w:eastAsia="ru-RU"/>
        </w:rPr>
        <w:t>неполнородными</w:t>
      </w:r>
      <w:proofErr w:type="spellEnd"/>
      <w:r w:rsidRPr="00010801">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lang w:eastAsia="ru-RU"/>
        </w:rPr>
        <w:t xml:space="preserve">-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6"/>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010801">
        <w:rPr>
          <w:rFonts w:ascii="Times New Roman" w:eastAsia="Times New Roman" w:hAnsi="Times New Roman" w:cs="Times New Roman"/>
          <w:lang w:eastAsia="ru-RU"/>
        </w:rPr>
        <w:t xml:space="preserve">8) участник закупки не является офшорной компанией -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7"/>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010801">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lang w:eastAsia="ru-RU"/>
        </w:rPr>
        <w:t xml:space="preserve">-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w:t>
      </w:r>
      <w:bookmarkEnd w:id="8"/>
    </w:p>
    <w:p w:rsidR="00010801" w:rsidRPr="00010801" w:rsidRDefault="00010801" w:rsidP="00010801">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010801">
        <w:rPr>
          <w:rFonts w:ascii="Times New Roman" w:eastAsia="Times New Roman" w:hAnsi="Times New Roman" w:cs="Times New Roman"/>
          <w:lang w:eastAsia="ru-RU"/>
        </w:rPr>
        <w:t>Заказчиком</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i/>
          <w:color w:val="FF0000"/>
          <w:lang w:eastAsia="ru-RU"/>
        </w:rPr>
        <w:t>установлено</w:t>
      </w:r>
      <w:r w:rsidRPr="00010801">
        <w:rPr>
          <w:rFonts w:ascii="Times New Roman" w:eastAsia="Times New Roman" w:hAnsi="Times New Roman" w:cs="Times New Roman"/>
          <w:color w:val="FF0000"/>
          <w:lang w:eastAsia="ru-RU"/>
        </w:rPr>
        <w:t xml:space="preserve"> </w:t>
      </w:r>
      <w:r w:rsidRPr="00010801">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88194A" w:rsidRDefault="00010801" w:rsidP="00010801">
      <w:r w:rsidRPr="00010801">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881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71"/>
    <w:rsid w:val="00010801"/>
    <w:rsid w:val="0088194A"/>
    <w:rsid w:val="00DA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9F55-C165-4E27-89A1-F552DDCE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2021-07-21T09:14:00Z</dcterms:created>
  <dcterms:modified xsi:type="dcterms:W3CDTF">2021-07-21T09:14:00Z</dcterms:modified>
</cp:coreProperties>
</file>