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C" w:rsidRPr="005C4746" w:rsidRDefault="009950DC" w:rsidP="005C4746">
      <w:pPr>
        <w:keepNext/>
        <w:ind w:right="-94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F36BBD" w:rsidRPr="000332AD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5C4746">
        <w:rPr>
          <w:rFonts w:ascii="Times New Roman" w:hAnsi="Times New Roman" w:cs="Times New Roman"/>
          <w:color w:val="000000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</w:t>
      </w:r>
      <w:r w:rsidR="00706C5F" w:rsidRPr="005C4746">
        <w:rPr>
          <w:rFonts w:ascii="Times New Roman" w:hAnsi="Times New Roman" w:cs="Times New Roman"/>
          <w:color w:val="000000"/>
        </w:rPr>
        <w:t>Лицензий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</w:t>
      </w:r>
      <w:proofErr w:type="gramEnd"/>
      <w:r w:rsidR="00706C5F" w:rsidRPr="005C474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706C5F" w:rsidRPr="005C4746">
        <w:rPr>
          <w:rFonts w:ascii="Times New Roman" w:hAnsi="Times New Roman" w:cs="Times New Roman"/>
          <w:color w:val="000000"/>
        </w:rPr>
        <w:t>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706C5F" w:rsidRPr="005C4746">
        <w:rPr>
          <w:rFonts w:ascii="Times New Roman" w:hAnsi="Times New Roman" w:cs="Times New Roman"/>
          <w:color w:val="000000"/>
        </w:rPr>
        <w:t>Сколково</w:t>
      </w:r>
      <w:proofErr w:type="spellEnd"/>
      <w:r w:rsidR="00706C5F" w:rsidRPr="005C4746">
        <w:rPr>
          <w:rFonts w:ascii="Times New Roman" w:hAnsi="Times New Roman" w:cs="Times New Roman"/>
          <w:color w:val="000000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по:</w:t>
      </w:r>
      <w:r w:rsidR="00833325" w:rsidRPr="005C47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20442" w:rsidRPr="00820442">
        <w:rPr>
          <w:rFonts w:ascii="Times New Roman" w:hAnsi="Times New Roman" w:cs="Times New Roman"/>
          <w:b/>
          <w:color w:val="000000"/>
        </w:rPr>
        <w:t>эндокринологии, неврологии, кардиологии, пульмонологии, травматологии и ортопедии, урологии</w:t>
      </w:r>
      <w:bookmarkStart w:id="1" w:name="_GoBack"/>
      <w:bookmarkEnd w:id="1"/>
      <w:r w:rsidR="000332AD" w:rsidRPr="000332AD">
        <w:rPr>
          <w:rFonts w:ascii="Times New Roman" w:hAnsi="Times New Roman" w:cs="Times New Roman"/>
          <w:b/>
          <w:color w:val="000000"/>
        </w:rPr>
        <w:t>.</w:t>
      </w:r>
      <w:proofErr w:type="gramEnd"/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C4746">
        <w:rPr>
          <w:rFonts w:ascii="Times New Roman" w:hAnsi="Times New Roman" w:cs="Times New Roman"/>
          <w:color w:val="000000"/>
        </w:rPr>
        <w:t>непроведение</w:t>
      </w:r>
      <w:proofErr w:type="spellEnd"/>
      <w:r w:rsidRPr="005C4746">
        <w:rPr>
          <w:rFonts w:ascii="Times New Roman" w:hAnsi="Times New Roman" w:cs="Times New Roman"/>
          <w:color w:val="00000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C4746">
        <w:rPr>
          <w:rFonts w:ascii="Times New Roman" w:hAnsi="Times New Roman" w:cs="Times New Roman"/>
          <w:color w:val="000000"/>
        </w:rPr>
        <w:t>неприостановление</w:t>
      </w:r>
      <w:proofErr w:type="spellEnd"/>
      <w:r w:rsidRPr="005C4746">
        <w:rPr>
          <w:rFonts w:ascii="Times New Roman" w:hAnsi="Times New Roman" w:cs="Times New Roman"/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5C4746">
        <w:rPr>
          <w:rFonts w:ascii="Times New Roman" w:hAnsi="Times New Roman" w:cs="Times New Roman"/>
          <w:color w:val="00000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C4746">
        <w:rPr>
          <w:rFonts w:ascii="Times New Roman" w:hAnsi="Times New Roman" w:cs="Times New Roman"/>
          <w:color w:val="000000"/>
        </w:rPr>
        <w:t xml:space="preserve"> обязанности </w:t>
      </w:r>
      <w:proofErr w:type="gramStart"/>
      <w:r w:rsidRPr="005C4746">
        <w:rPr>
          <w:rFonts w:ascii="Times New Roman" w:hAnsi="Times New Roman" w:cs="Times New Roman"/>
          <w:color w:val="000000"/>
        </w:rPr>
        <w:t>заявителя</w:t>
      </w:r>
      <w:proofErr w:type="gramEnd"/>
      <w:r w:rsidRPr="005C4746">
        <w:rPr>
          <w:rFonts w:ascii="Times New Roman" w:hAnsi="Times New Roman" w:cs="Times New Roman"/>
          <w:color w:val="00000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C4746">
        <w:rPr>
          <w:rFonts w:ascii="Times New Roman" w:hAnsi="Times New Roman" w:cs="Times New Roman"/>
          <w:color w:val="000000"/>
        </w:rPr>
        <w:t>указанных</w:t>
      </w:r>
      <w:proofErr w:type="gramEnd"/>
      <w:r w:rsidRPr="005C4746">
        <w:rPr>
          <w:rFonts w:ascii="Times New Roman" w:hAnsi="Times New Roman" w:cs="Times New Roman"/>
          <w:color w:val="00000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</w:t>
      </w:r>
      <w:proofErr w:type="gramStart"/>
      <w:r w:rsidRPr="005C4746">
        <w:rPr>
          <w:rFonts w:ascii="Times New Roman" w:hAnsi="Times New Roman" w:cs="Times New Roman"/>
          <w:color w:val="000000"/>
        </w:rPr>
        <w:t>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5C4746">
        <w:rPr>
          <w:rFonts w:ascii="Times New Roman" w:hAnsi="Times New Roman" w:cs="Times New Roman"/>
          <w:color w:val="000000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</w:t>
      </w:r>
      <w:r w:rsidRPr="005C4746">
        <w:rPr>
          <w:rFonts w:ascii="Times New Roman" w:hAnsi="Times New Roman" w:cs="Times New Roman"/>
          <w:color w:val="000000"/>
        </w:rPr>
        <w:lastRenderedPageBreak/>
        <w:t xml:space="preserve">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5C4746">
        <w:rPr>
          <w:rFonts w:ascii="Times New Roman" w:hAnsi="Times New Roman" w:cs="Times New Roman"/>
          <w:color w:val="000000"/>
        </w:rPr>
        <w:t>илиунитарногопредприятия</w:t>
      </w:r>
      <w:proofErr w:type="spellEnd"/>
      <w:proofErr w:type="gramEnd"/>
      <w:r w:rsidRPr="005C474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C4746">
        <w:rPr>
          <w:rFonts w:ascii="Times New Roman" w:hAnsi="Times New Roman" w:cs="Times New Roman"/>
          <w:color w:val="000000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C4746">
        <w:rPr>
          <w:rFonts w:ascii="Times New Roman" w:hAnsi="Times New Roman" w:cs="Times New Roman"/>
          <w:color w:val="000000"/>
        </w:rPr>
        <w:t>неполнородными</w:t>
      </w:r>
      <w:proofErr w:type="spellEnd"/>
      <w:r w:rsidRPr="005C4746">
        <w:rPr>
          <w:rFonts w:ascii="Times New Roman" w:hAnsi="Times New Roman" w:cs="Times New Roman"/>
          <w:color w:val="00000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C4746">
        <w:rPr>
          <w:rFonts w:ascii="Times New Roman" w:hAnsi="Times New Roman" w:cs="Times New Roman"/>
          <w:color w:val="00000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>8) участник закупки не является офшорной компанией;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C4746">
        <w:rPr>
          <w:rFonts w:ascii="Times New Roman" w:eastAsia="Calibri" w:hAnsi="Times New Roman" w:cs="Times New Roman"/>
          <w:color w:val="000000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F7F2C" w:rsidRPr="005C4746" w:rsidRDefault="009950DC" w:rsidP="005C4746">
      <w:pPr>
        <w:jc w:val="both"/>
        <w:rPr>
          <w:rFonts w:ascii="Times New Roman" w:hAnsi="Times New Roman" w:cs="Times New Roman"/>
        </w:rPr>
      </w:pPr>
      <w:r w:rsidRPr="005C4746">
        <w:rPr>
          <w:rFonts w:ascii="Times New Roman" w:hAnsi="Times New Roman" w:cs="Times New Roman"/>
          <w:color w:val="000000"/>
        </w:rPr>
        <w:t>Вышеуказанные требования в равной мере предъявляются ко всем участникам закупки.</w:t>
      </w:r>
    </w:p>
    <w:sectPr w:rsidR="007F7F2C" w:rsidRPr="005C4746" w:rsidSect="008E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0DC"/>
    <w:rsid w:val="000332AD"/>
    <w:rsid w:val="000F0E4D"/>
    <w:rsid w:val="00530E09"/>
    <w:rsid w:val="005C4746"/>
    <w:rsid w:val="00706C5F"/>
    <w:rsid w:val="007F7F2C"/>
    <w:rsid w:val="00820442"/>
    <w:rsid w:val="00833325"/>
    <w:rsid w:val="00844D7D"/>
    <w:rsid w:val="008E53FF"/>
    <w:rsid w:val="009950DC"/>
    <w:rsid w:val="00B44B86"/>
    <w:rsid w:val="00F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Каримова Диана Айдаровна</cp:lastModifiedBy>
  <cp:revision>12</cp:revision>
  <dcterms:created xsi:type="dcterms:W3CDTF">2021-02-09T07:32:00Z</dcterms:created>
  <dcterms:modified xsi:type="dcterms:W3CDTF">2021-07-02T05:15:00Z</dcterms:modified>
</cp:coreProperties>
</file>