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80" w:rsidRPr="00934276" w:rsidRDefault="00EA5380" w:rsidP="00EA5380">
      <w:pPr>
        <w:framePr w:hSpace="181" w:wrap="around" w:vAnchor="text" w:hAnchor="text" w:y="1"/>
        <w:widowControl/>
        <w:tabs>
          <w:tab w:val="clear" w:pos="552"/>
        </w:tabs>
        <w:suppressAutoHyphens w:val="0"/>
        <w:spacing w:line="240" w:lineRule="auto"/>
        <w:suppressOverlap/>
        <w:jc w:val="both"/>
        <w:rPr>
          <w:sz w:val="24"/>
          <w:szCs w:val="24"/>
          <w:lang w:eastAsia="ru-RU"/>
        </w:rPr>
      </w:pPr>
      <w:r w:rsidRPr="00934276">
        <w:rPr>
          <w:sz w:val="24"/>
          <w:szCs w:val="24"/>
          <w:lang w:eastAsia="ru-RU"/>
        </w:rPr>
        <w:t xml:space="preserve">1) </w:t>
      </w:r>
      <w:proofErr w:type="spellStart"/>
      <w:r w:rsidRPr="00934276">
        <w:rPr>
          <w:sz w:val="24"/>
          <w:szCs w:val="24"/>
          <w:lang w:eastAsia="ru-RU"/>
        </w:rPr>
        <w:t>непроведение</w:t>
      </w:r>
      <w:proofErr w:type="spellEnd"/>
      <w:r w:rsidRPr="00934276">
        <w:rPr>
          <w:sz w:val="24"/>
          <w:szCs w:val="24"/>
          <w:lang w:eastAsia="ru-RU"/>
        </w:rPr>
        <w:t xml:space="preserve"> ликвидации участника электронного конкурса - юридического лица и отсутствие решения арбитражного суда о признании участника электронного конкурса - юридического лица или индивидуального предпринимателя несостоятельным (банкротом) и об открытии конкурсного производства;</w:t>
      </w:r>
    </w:p>
    <w:p w:rsidR="00EA5380" w:rsidRPr="00934276" w:rsidRDefault="00EA5380" w:rsidP="00EA5380">
      <w:pPr>
        <w:framePr w:hSpace="181" w:wrap="around" w:vAnchor="text" w:hAnchor="text" w:y="1"/>
        <w:widowControl/>
        <w:tabs>
          <w:tab w:val="clear" w:pos="552"/>
        </w:tabs>
        <w:suppressAutoHyphens w:val="0"/>
        <w:spacing w:line="240" w:lineRule="auto"/>
        <w:suppressOverlap/>
        <w:jc w:val="both"/>
        <w:rPr>
          <w:sz w:val="24"/>
          <w:szCs w:val="24"/>
          <w:lang w:eastAsia="ru-RU"/>
        </w:rPr>
      </w:pPr>
      <w:r w:rsidRPr="00934276">
        <w:rPr>
          <w:sz w:val="24"/>
          <w:szCs w:val="24"/>
          <w:lang w:eastAsia="ru-RU"/>
        </w:rPr>
        <w:t xml:space="preserve">2) </w:t>
      </w:r>
      <w:proofErr w:type="spellStart"/>
      <w:r w:rsidRPr="00934276">
        <w:rPr>
          <w:sz w:val="24"/>
          <w:szCs w:val="24"/>
          <w:lang w:eastAsia="ru-RU"/>
        </w:rPr>
        <w:t>неприостановление</w:t>
      </w:r>
      <w:proofErr w:type="spellEnd"/>
      <w:r w:rsidRPr="00934276">
        <w:rPr>
          <w:sz w:val="24"/>
          <w:szCs w:val="24"/>
          <w:lang w:eastAsia="ru-RU"/>
        </w:rPr>
        <w:t xml:space="preserve"> деятельности участника электронного конкурса в порядке, установленном Кодексом Российской Федерации об административных правонарушениях, на дату подачи заявки на участие в закупке;</w:t>
      </w:r>
    </w:p>
    <w:p w:rsidR="00EA5380" w:rsidRPr="00934276" w:rsidRDefault="00EA5380" w:rsidP="00EA5380">
      <w:pPr>
        <w:framePr w:hSpace="181" w:wrap="around" w:vAnchor="text" w:hAnchor="text" w:y="1"/>
        <w:widowControl/>
        <w:tabs>
          <w:tab w:val="clear" w:pos="552"/>
        </w:tabs>
        <w:suppressAutoHyphens w:val="0"/>
        <w:spacing w:line="240" w:lineRule="auto"/>
        <w:suppressOverlap/>
        <w:jc w:val="both"/>
        <w:rPr>
          <w:sz w:val="24"/>
          <w:szCs w:val="24"/>
          <w:lang w:eastAsia="ru-RU"/>
        </w:rPr>
      </w:pPr>
      <w:r w:rsidRPr="00934276">
        <w:rPr>
          <w:sz w:val="24"/>
          <w:szCs w:val="24"/>
          <w:lang w:eastAsia="ru-RU"/>
        </w:rPr>
        <w:t>3) отсутствие у участника электронного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конкурса, по данным бухгалтерской отчетности за последний отчетный период. Участник электронного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5380" w:rsidRPr="00934276" w:rsidRDefault="00EA5380" w:rsidP="00EA5380">
      <w:pPr>
        <w:framePr w:hSpace="181" w:wrap="around" w:vAnchor="text" w:hAnchor="text" w:y="1"/>
        <w:widowControl/>
        <w:tabs>
          <w:tab w:val="clear" w:pos="552"/>
        </w:tabs>
        <w:suppressAutoHyphens w:val="0"/>
        <w:autoSpaceDE w:val="0"/>
        <w:autoSpaceDN w:val="0"/>
        <w:adjustRightInd w:val="0"/>
        <w:spacing w:line="240" w:lineRule="auto"/>
        <w:suppressOverlap/>
        <w:jc w:val="both"/>
        <w:rPr>
          <w:sz w:val="24"/>
          <w:szCs w:val="24"/>
          <w:lang w:eastAsia="ru-RU"/>
        </w:rPr>
      </w:pPr>
      <w:r w:rsidRPr="00934276">
        <w:rPr>
          <w:sz w:val="24"/>
          <w:szCs w:val="24"/>
          <w:lang w:eastAsia="ru-RU"/>
        </w:rPr>
        <w:t xml:space="preserve">4) отсутствие у участника электронного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934276">
          <w:rPr>
            <w:sz w:val="24"/>
            <w:szCs w:val="24"/>
            <w:lang w:eastAsia="ru-RU"/>
          </w:rPr>
          <w:t>статьями 289</w:t>
        </w:r>
      </w:hyperlink>
      <w:r w:rsidRPr="00934276">
        <w:rPr>
          <w:sz w:val="24"/>
          <w:szCs w:val="24"/>
          <w:lang w:eastAsia="ru-RU"/>
        </w:rPr>
        <w:t xml:space="preserve">, </w:t>
      </w:r>
      <w:hyperlink r:id="rId5" w:history="1">
        <w:r w:rsidRPr="00934276">
          <w:rPr>
            <w:sz w:val="24"/>
            <w:szCs w:val="24"/>
            <w:lang w:eastAsia="ru-RU"/>
          </w:rPr>
          <w:t>290</w:t>
        </w:r>
      </w:hyperlink>
      <w:r w:rsidRPr="00934276">
        <w:rPr>
          <w:sz w:val="24"/>
          <w:szCs w:val="24"/>
          <w:lang w:eastAsia="ru-RU"/>
        </w:rPr>
        <w:t xml:space="preserve">, </w:t>
      </w:r>
      <w:hyperlink r:id="rId6" w:history="1">
        <w:r w:rsidRPr="00934276">
          <w:rPr>
            <w:sz w:val="24"/>
            <w:szCs w:val="24"/>
            <w:lang w:eastAsia="ru-RU"/>
          </w:rPr>
          <w:t>291</w:t>
        </w:r>
      </w:hyperlink>
      <w:r w:rsidRPr="00934276">
        <w:rPr>
          <w:sz w:val="24"/>
          <w:szCs w:val="24"/>
          <w:lang w:eastAsia="ru-RU"/>
        </w:rPr>
        <w:t xml:space="preserve">, </w:t>
      </w:r>
      <w:hyperlink r:id="rId7" w:history="1">
        <w:r w:rsidRPr="00934276">
          <w:rPr>
            <w:sz w:val="24"/>
            <w:szCs w:val="24"/>
            <w:lang w:eastAsia="ru-RU"/>
          </w:rPr>
          <w:t>291.1</w:t>
        </w:r>
      </w:hyperlink>
      <w:r w:rsidRPr="00934276">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5380" w:rsidRPr="00934276" w:rsidRDefault="00EA5380" w:rsidP="00EA5380">
      <w:pPr>
        <w:framePr w:hSpace="181" w:wrap="around" w:vAnchor="text" w:hAnchor="text" w:y="1"/>
        <w:widowControl/>
        <w:tabs>
          <w:tab w:val="clear" w:pos="552"/>
        </w:tabs>
        <w:suppressAutoHyphens w:val="0"/>
        <w:autoSpaceDE w:val="0"/>
        <w:autoSpaceDN w:val="0"/>
        <w:adjustRightInd w:val="0"/>
        <w:spacing w:line="240" w:lineRule="auto"/>
        <w:suppressOverlap/>
        <w:jc w:val="both"/>
        <w:rPr>
          <w:sz w:val="24"/>
          <w:szCs w:val="24"/>
          <w:lang w:eastAsia="ru-RU"/>
        </w:rPr>
      </w:pPr>
      <w:r w:rsidRPr="00934276">
        <w:rPr>
          <w:sz w:val="24"/>
          <w:szCs w:val="24"/>
          <w:lang w:eastAsia="ru-RU"/>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A5380" w:rsidRPr="00934276" w:rsidRDefault="00EA5380" w:rsidP="00EA5380">
      <w:pPr>
        <w:framePr w:hSpace="181" w:wrap="around" w:vAnchor="text" w:hAnchor="text" w:y="1"/>
        <w:widowControl/>
        <w:tabs>
          <w:tab w:val="clear" w:pos="552"/>
        </w:tabs>
        <w:suppressAutoHyphens w:val="0"/>
        <w:autoSpaceDE w:val="0"/>
        <w:autoSpaceDN w:val="0"/>
        <w:adjustRightInd w:val="0"/>
        <w:spacing w:line="240" w:lineRule="auto"/>
        <w:suppressOverlap/>
        <w:jc w:val="both"/>
        <w:rPr>
          <w:sz w:val="24"/>
          <w:szCs w:val="24"/>
          <w:lang w:eastAsia="ru-RU"/>
        </w:rPr>
      </w:pPr>
      <w:r w:rsidRPr="00934276">
        <w:rPr>
          <w:sz w:val="24"/>
          <w:szCs w:val="24"/>
          <w:lang w:eastAsia="ru-RU"/>
        </w:rPr>
        <w:t xml:space="preserve">6) отсутствие между участником электронного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конкурса, с физическими лицами, в том числе зарегистрированными в качестве индивидуального предпринимателя, - участниками электронного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34276">
        <w:rPr>
          <w:sz w:val="24"/>
          <w:szCs w:val="24"/>
          <w:lang w:eastAsia="ru-RU"/>
        </w:rPr>
        <w:t>неполнородными</w:t>
      </w:r>
      <w:proofErr w:type="spellEnd"/>
      <w:r w:rsidRPr="00934276">
        <w:rPr>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EA5380" w:rsidRPr="00934276" w:rsidRDefault="00EA5380" w:rsidP="00EA5380">
      <w:pPr>
        <w:framePr w:hSpace="181" w:wrap="around" w:vAnchor="text" w:hAnchor="text" w:y="1"/>
        <w:widowControl/>
        <w:tabs>
          <w:tab w:val="clear" w:pos="552"/>
        </w:tabs>
        <w:suppressAutoHyphens w:val="0"/>
        <w:spacing w:line="240" w:lineRule="auto"/>
        <w:suppressOverlap/>
        <w:jc w:val="both"/>
        <w:rPr>
          <w:sz w:val="24"/>
          <w:szCs w:val="24"/>
          <w:lang w:eastAsia="ru-RU"/>
        </w:rPr>
      </w:pPr>
      <w:r w:rsidRPr="00934276">
        <w:rPr>
          <w:sz w:val="24"/>
          <w:szCs w:val="24"/>
          <w:lang w:eastAsia="ru-RU"/>
        </w:rPr>
        <w:t>7) участник закупки не является офшорной компанией.</w:t>
      </w:r>
    </w:p>
    <w:p w:rsidR="006838F7" w:rsidRDefault="00EA5380" w:rsidP="00EA5380">
      <w:pPr>
        <w:rPr>
          <w:sz w:val="24"/>
          <w:szCs w:val="24"/>
        </w:rPr>
      </w:pPr>
      <w:r w:rsidRPr="00934276">
        <w:rPr>
          <w:sz w:val="24"/>
          <w:szCs w:val="24"/>
        </w:rPr>
        <w:lastRenderedPageBreak/>
        <w:t>8) отсутствие у участника закупки ограничений для участия в закупках, установленных законодательством Российской Федерации.</w:t>
      </w:r>
    </w:p>
    <w:p w:rsidR="00EA5380" w:rsidRDefault="00EA5380" w:rsidP="00EA5380">
      <w:pPr>
        <w:rPr>
          <w:sz w:val="24"/>
          <w:szCs w:val="24"/>
        </w:rPr>
      </w:pPr>
    </w:p>
    <w:p w:rsidR="00EA5380" w:rsidRDefault="00EA5380" w:rsidP="00EA5380">
      <w:r w:rsidRPr="00496F6A">
        <w:rPr>
          <w:sz w:val="24"/>
          <w:szCs w:val="22"/>
          <w:lang w:eastAsia="ru-RU"/>
        </w:rPr>
        <w:t>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w:t>
      </w:r>
      <w:bookmarkStart w:id="0" w:name="_GoBack"/>
      <w:bookmarkEnd w:id="0"/>
    </w:p>
    <w:sectPr w:rsidR="00EA5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E1"/>
    <w:rsid w:val="005B0F7E"/>
    <w:rsid w:val="00C15AE1"/>
    <w:rsid w:val="00C4453C"/>
    <w:rsid w:val="00EA5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3485B-1E78-48CD-92B9-0C7C140B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380"/>
    <w:pPr>
      <w:widowControl w:val="0"/>
      <w:tabs>
        <w:tab w:val="num" w:pos="552"/>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D8262E36304A386C13A7D08D74DAD8ABF70E1C294CDCFBE2498C071CD102646019144F64217IBA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8IBAAH" TargetMode="External"/><Relationship Id="rId5" Type="http://schemas.openxmlformats.org/officeDocument/2006/relationships/hyperlink" Target="consultantplus://offline/ref=CD8262E36304A386C13A7D08D74DAD8ABF70E1C294CDCFBE2498C071CD102646019144F6421AIBACH" TargetMode="External"/><Relationship Id="rId4" Type="http://schemas.openxmlformats.org/officeDocument/2006/relationships/hyperlink" Target="consultantplus://offline/ref=CD8262E36304A386C13A7D08D74DAD8ABF70E1C294CDCFBE2498C071CD102646019144F5421EB0D2I0AA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Шкурова Екатерина Викторовна</cp:lastModifiedBy>
  <cp:revision>2</cp:revision>
  <dcterms:created xsi:type="dcterms:W3CDTF">2021-08-14T05:05:00Z</dcterms:created>
  <dcterms:modified xsi:type="dcterms:W3CDTF">2021-08-14T05:06:00Z</dcterms:modified>
</cp:coreProperties>
</file>