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5C3441" w:rsidRDefault="000539AF" w:rsidP="006642AD">
      <w:pPr>
        <w:ind w:firstLine="709"/>
        <w:jc w:val="center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</w:t>
      </w:r>
      <w:r w:rsidR="006642AD">
        <w:rPr>
          <w:b/>
          <w:sz w:val="22"/>
          <w:szCs w:val="22"/>
        </w:rPr>
        <w:t>частникам электронного аукциона</w:t>
      </w:r>
    </w:p>
    <w:p w:rsidR="00BB1BCA" w:rsidRPr="000539AF" w:rsidRDefault="00BB1BCA" w:rsidP="006642AD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6) </w:t>
      </w:r>
      <w:r w:rsidR="00A62783" w:rsidRPr="007316D1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39AF">
        <w:rPr>
          <w:sz w:val="22"/>
          <w:szCs w:val="22"/>
        </w:rPr>
        <w:t>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4A3CDD"/>
    <w:rsid w:val="005C3441"/>
    <w:rsid w:val="006642AD"/>
    <w:rsid w:val="00862772"/>
    <w:rsid w:val="00A62783"/>
    <w:rsid w:val="00BB1BCA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8</cp:revision>
  <dcterms:created xsi:type="dcterms:W3CDTF">2020-09-11T04:20:00Z</dcterms:created>
  <dcterms:modified xsi:type="dcterms:W3CDTF">2021-09-15T06:56:00Z</dcterms:modified>
</cp:coreProperties>
</file>