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A6E" w:rsidRPr="000D6FA3" w:rsidRDefault="00B57A6E" w:rsidP="00B57A6E">
      <w:pPr>
        <w:widowControl w:val="0"/>
        <w:autoSpaceDE w:val="0"/>
        <w:autoSpaceDN w:val="0"/>
        <w:adjustRightInd w:val="0"/>
        <w:outlineLvl w:val="1"/>
        <w:rPr>
          <w:b/>
        </w:rPr>
      </w:pPr>
      <w:r w:rsidRPr="000D6FA3">
        <w:rPr>
          <w:b/>
        </w:rPr>
        <w:t>К участникам закупки устанавливаются следующие единые требования:</w:t>
      </w:r>
    </w:p>
    <w:p w:rsidR="00B57A6E" w:rsidRPr="00913CE4" w:rsidRDefault="00B57A6E" w:rsidP="00B57A6E">
      <w:pPr>
        <w:autoSpaceDE w:val="0"/>
        <w:autoSpaceDN w:val="0"/>
        <w:adjustRightInd w:val="0"/>
        <w:jc w:val="both"/>
        <w:rPr>
          <w:b/>
        </w:rPr>
      </w:pPr>
      <w:bookmarkStart w:id="0" w:name="_GoBack"/>
      <w:r w:rsidRPr="00913CE4">
        <w:t xml:space="preserve">1) соответствие требованиям, установленным в соответствии с законодательством Российской Федерации к лицам, осуществляющим поставку товара, являющихся объектом закупки – </w:t>
      </w:r>
      <w:r w:rsidRPr="00913CE4">
        <w:rPr>
          <w:b/>
        </w:rPr>
        <w:t>не</w:t>
      </w:r>
      <w:r w:rsidRPr="00913CE4">
        <w:t xml:space="preserve"> </w:t>
      </w:r>
      <w:r w:rsidRPr="00913CE4">
        <w:rPr>
          <w:b/>
        </w:rPr>
        <w:t>установлено;</w:t>
      </w:r>
    </w:p>
    <w:p w:rsidR="00B57A6E" w:rsidRPr="00913CE4" w:rsidRDefault="00B57A6E" w:rsidP="00B57A6E">
      <w:pPr>
        <w:autoSpaceDE w:val="0"/>
        <w:autoSpaceDN w:val="0"/>
        <w:adjustRightInd w:val="0"/>
        <w:jc w:val="both"/>
      </w:pPr>
      <w:r w:rsidRPr="00913CE4">
        <w:t xml:space="preserve">2) </w:t>
      </w:r>
      <w:proofErr w:type="spellStart"/>
      <w:r w:rsidRPr="00913CE4">
        <w:t>непроведение</w:t>
      </w:r>
      <w:proofErr w:type="spellEnd"/>
      <w:r w:rsidRPr="00913CE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57A6E" w:rsidRPr="00913CE4" w:rsidRDefault="00B57A6E" w:rsidP="00B57A6E">
      <w:pPr>
        <w:autoSpaceDE w:val="0"/>
        <w:autoSpaceDN w:val="0"/>
        <w:adjustRightInd w:val="0"/>
        <w:jc w:val="both"/>
      </w:pPr>
      <w:r w:rsidRPr="00913CE4">
        <w:t xml:space="preserve">3) </w:t>
      </w:r>
      <w:proofErr w:type="spellStart"/>
      <w:r w:rsidRPr="00913CE4">
        <w:t>неприостановление</w:t>
      </w:r>
      <w:proofErr w:type="spellEnd"/>
      <w:r w:rsidRPr="00913CE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57A6E" w:rsidRPr="00913CE4" w:rsidRDefault="00B57A6E" w:rsidP="00B57A6E">
      <w:pPr>
        <w:autoSpaceDE w:val="0"/>
        <w:autoSpaceDN w:val="0"/>
        <w:adjustRightInd w:val="0"/>
        <w:jc w:val="both"/>
      </w:pPr>
      <w:r w:rsidRPr="00913CE4">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7A6E" w:rsidRPr="00913CE4" w:rsidRDefault="00B57A6E" w:rsidP="00B57A6E">
      <w:pPr>
        <w:autoSpaceDE w:val="0"/>
        <w:autoSpaceDN w:val="0"/>
        <w:adjustRightInd w:val="0"/>
        <w:jc w:val="both"/>
      </w:pPr>
      <w:r w:rsidRPr="00913CE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B57A6E" w:rsidRPr="00913CE4" w:rsidRDefault="00B57A6E" w:rsidP="00B57A6E">
      <w:pPr>
        <w:autoSpaceDE w:val="0"/>
        <w:autoSpaceDN w:val="0"/>
        <w:adjustRightInd w:val="0"/>
        <w:jc w:val="both"/>
      </w:pPr>
      <w:r w:rsidRPr="00913CE4">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57A6E" w:rsidRPr="00913CE4" w:rsidRDefault="00B57A6E" w:rsidP="00B57A6E">
      <w:pPr>
        <w:autoSpaceDE w:val="0"/>
        <w:autoSpaceDN w:val="0"/>
        <w:adjustRightInd w:val="0"/>
        <w:jc w:val="both"/>
      </w:pPr>
      <w:r w:rsidRPr="00913CE4">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913CE4">
        <w:rPr>
          <w:b/>
        </w:rPr>
        <w:t>не установлено</w:t>
      </w:r>
      <w:r w:rsidRPr="00913CE4">
        <w:t>;</w:t>
      </w:r>
    </w:p>
    <w:p w:rsidR="00B57A6E" w:rsidRPr="00913CE4" w:rsidRDefault="00B57A6E" w:rsidP="00B57A6E">
      <w:pPr>
        <w:autoSpaceDE w:val="0"/>
        <w:autoSpaceDN w:val="0"/>
        <w:adjustRightInd w:val="0"/>
        <w:jc w:val="both"/>
      </w:pPr>
      <w:r w:rsidRPr="00913CE4">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913CE4">
        <w:lastRenderedPageBreak/>
        <w:t xml:space="preserve">бабушкой и внуками), полнородными и </w:t>
      </w:r>
      <w:proofErr w:type="spellStart"/>
      <w:r w:rsidRPr="00913CE4">
        <w:t>неполнородными</w:t>
      </w:r>
      <w:proofErr w:type="spellEnd"/>
      <w:r w:rsidRPr="00913CE4">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7A6E" w:rsidRPr="00913CE4" w:rsidRDefault="00B57A6E" w:rsidP="00B57A6E">
      <w:pPr>
        <w:autoSpaceDE w:val="0"/>
        <w:autoSpaceDN w:val="0"/>
        <w:adjustRightInd w:val="0"/>
        <w:jc w:val="both"/>
      </w:pPr>
      <w:r w:rsidRPr="00913CE4">
        <w:t>8) участник закупки не является офшорной компанией;</w:t>
      </w:r>
    </w:p>
    <w:p w:rsidR="00B57A6E" w:rsidRPr="00913CE4" w:rsidRDefault="00B57A6E" w:rsidP="00B57A6E">
      <w:pPr>
        <w:autoSpaceDE w:val="0"/>
        <w:autoSpaceDN w:val="0"/>
        <w:adjustRightInd w:val="0"/>
        <w:jc w:val="both"/>
        <w:rPr>
          <w:rFonts w:eastAsia="Calibri"/>
        </w:rPr>
      </w:pPr>
      <w:r w:rsidRPr="00913CE4">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422576" w:rsidRDefault="00B57A6E" w:rsidP="00B57A6E">
      <w:pPr>
        <w:jc w:val="both"/>
      </w:pPr>
      <w:r w:rsidRPr="00913CE4">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w:t>
      </w:r>
      <w:r w:rsidRPr="00AD38E1">
        <w:rPr>
          <w:color w:val="000066"/>
        </w:rPr>
        <w:t>о лицах, указанных в пунктах 2 и 3 части 3 статьи 104 Закона.</w:t>
      </w:r>
      <w:bookmarkEnd w:id="0"/>
    </w:p>
    <w:sectPr w:rsidR="00422576" w:rsidSect="00B57A6E">
      <w:pgSz w:w="11906" w:h="16838"/>
      <w:pgMar w:top="851" w:right="851"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A6E"/>
    <w:rsid w:val="00422576"/>
    <w:rsid w:val="00B57A6E"/>
    <w:rsid w:val="00CC0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9EEA1-1E09-411F-B901-C660D966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A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Климова Анастасия Геннадьевна</dc:creator>
  <cp:keywords/>
  <dc:description/>
  <cp:lastModifiedBy>Климова Анастасия Геннадьевна</cp:lastModifiedBy>
  <cp:revision>1</cp:revision>
  <dcterms:created xsi:type="dcterms:W3CDTF">2021-09-10T07:26:00Z</dcterms:created>
  <dcterms:modified xsi:type="dcterms:W3CDTF">2021-09-10T07:27:00Z</dcterms:modified>
</cp:coreProperties>
</file>