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3" w:rsidRDefault="00BF2813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  <w:bookmarkStart w:id="0" w:name="_GoBack"/>
      <w:bookmarkEnd w:id="0"/>
      <w:r w:rsidRPr="004D3668">
        <w:rPr>
          <w:b/>
          <w:sz w:val="25"/>
          <w:szCs w:val="25"/>
        </w:rPr>
        <w:t xml:space="preserve">Требования к участникам закупки: </w:t>
      </w:r>
    </w:p>
    <w:p w:rsidR="00A04EA0" w:rsidRPr="004D3668" w:rsidRDefault="00A04EA0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 xml:space="preserve">- </w:t>
      </w:r>
      <w:proofErr w:type="spellStart"/>
      <w:r w:rsidRPr="00E62CE1">
        <w:rPr>
          <w:sz w:val="25"/>
          <w:szCs w:val="25"/>
        </w:rPr>
        <w:t>непроведение</w:t>
      </w:r>
      <w:proofErr w:type="spellEnd"/>
      <w:r w:rsidRPr="00E62CE1">
        <w:rPr>
          <w:sz w:val="25"/>
          <w:szCs w:val="25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 xml:space="preserve">- </w:t>
      </w:r>
      <w:proofErr w:type="spellStart"/>
      <w:r w:rsidRPr="00E62CE1">
        <w:rPr>
          <w:sz w:val="25"/>
          <w:szCs w:val="25"/>
        </w:rPr>
        <w:t>неприостановление</w:t>
      </w:r>
      <w:proofErr w:type="spellEnd"/>
      <w:r w:rsidRPr="00E62CE1">
        <w:rPr>
          <w:sz w:val="25"/>
          <w:szCs w:val="25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62CE1">
        <w:rPr>
          <w:sz w:val="25"/>
          <w:szCs w:val="25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62CE1">
        <w:rPr>
          <w:sz w:val="25"/>
          <w:szCs w:val="25"/>
        </w:rPr>
        <w:t xml:space="preserve"> </w:t>
      </w:r>
      <w:proofErr w:type="gramStart"/>
      <w:r w:rsidRPr="00E62CE1">
        <w:rPr>
          <w:sz w:val="25"/>
          <w:szCs w:val="25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E62CE1">
        <w:rPr>
          <w:sz w:val="25"/>
          <w:szCs w:val="25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62CE1">
        <w:rPr>
          <w:sz w:val="25"/>
          <w:szCs w:val="25"/>
        </w:rPr>
        <w:t>указанных</w:t>
      </w:r>
      <w:proofErr w:type="gramEnd"/>
      <w:r w:rsidRPr="00E62CE1">
        <w:rPr>
          <w:sz w:val="25"/>
          <w:szCs w:val="25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</w:t>
      </w:r>
      <w:proofErr w:type="gramStart"/>
      <w:r w:rsidRPr="00E62CE1">
        <w:rPr>
          <w:sz w:val="25"/>
          <w:szCs w:val="25"/>
        </w:rPr>
        <w:t>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</w:t>
      </w:r>
      <w:proofErr w:type="gramEnd"/>
      <w:r w:rsidRPr="00E62CE1">
        <w:rPr>
          <w:sz w:val="25"/>
          <w:szCs w:val="25"/>
        </w:rPr>
        <w:t xml:space="preserve"> связаны с поставкой товара, выполнением работы, оказанием услуги, </w:t>
      </w:r>
      <w:proofErr w:type="gramStart"/>
      <w:r w:rsidRPr="00E62CE1">
        <w:rPr>
          <w:sz w:val="25"/>
          <w:szCs w:val="25"/>
        </w:rPr>
        <w:t>являющихся</w:t>
      </w:r>
      <w:proofErr w:type="gramEnd"/>
      <w:r w:rsidRPr="00E62CE1">
        <w:rPr>
          <w:sz w:val="25"/>
          <w:szCs w:val="25"/>
        </w:rPr>
        <w:t xml:space="preserve"> объектом осуществляемой закупки, и административного наказания в виде дисквалификации;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62CE1">
        <w:rPr>
          <w:sz w:val="25"/>
          <w:szCs w:val="25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E62CE1">
        <w:rPr>
          <w:sz w:val="25"/>
          <w:szCs w:val="25"/>
        </w:rPr>
        <w:t xml:space="preserve"> </w:t>
      </w:r>
      <w:proofErr w:type="gramStart"/>
      <w:r w:rsidRPr="00E62CE1">
        <w:rPr>
          <w:sz w:val="25"/>
          <w:szCs w:val="25"/>
        </w:rPr>
        <w:t xml:space="preserve">предприятия либо иными органами управления юридических лиц - участников </w:t>
      </w:r>
      <w:r w:rsidRPr="00E62CE1">
        <w:rPr>
          <w:sz w:val="25"/>
          <w:szCs w:val="25"/>
        </w:rPr>
        <w:lastRenderedPageBreak/>
        <w:t xml:space="preserve">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62CE1">
        <w:rPr>
          <w:sz w:val="25"/>
          <w:szCs w:val="25"/>
        </w:rPr>
        <w:t>неполнородными</w:t>
      </w:r>
      <w:proofErr w:type="spellEnd"/>
      <w:r w:rsidRPr="00E62CE1">
        <w:rPr>
          <w:sz w:val="25"/>
          <w:szCs w:val="25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62CE1">
        <w:rPr>
          <w:sz w:val="25"/>
          <w:szCs w:val="25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 участник закупки не является офшорной компанией;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-отсутствие у участника закупки ограничений для участия в закупках, установленных законодательством Российской Федерации;</w:t>
      </w:r>
    </w:p>
    <w:p w:rsidR="00BF2813" w:rsidRPr="00F94D0A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E62CE1">
        <w:rPr>
          <w:sz w:val="25"/>
          <w:szCs w:val="25"/>
        </w:rPr>
        <w:t xml:space="preserve">- </w:t>
      </w:r>
      <w:r w:rsidR="00951CF1" w:rsidRPr="00951CF1">
        <w:rPr>
          <w:sz w:val="25"/>
          <w:szCs w:val="25"/>
        </w:rPr>
        <w:t>отсутствие в реестре недобросовестных поставщиков информации об участнике закупки, в том числе информации о лицах, указанных в пунктах 2 и 3 части 3 статьи 104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E62CE1">
        <w:rPr>
          <w:sz w:val="25"/>
          <w:szCs w:val="25"/>
        </w:rPr>
        <w:t>.</w:t>
      </w:r>
    </w:p>
    <w:p w:rsidR="00E35DC1" w:rsidRDefault="00E35DC1"/>
    <w:sectPr w:rsidR="00E3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9"/>
    <w:rsid w:val="00263C19"/>
    <w:rsid w:val="005C6E2C"/>
    <w:rsid w:val="005F0890"/>
    <w:rsid w:val="007960DE"/>
    <w:rsid w:val="00951CF1"/>
    <w:rsid w:val="00A04EA0"/>
    <w:rsid w:val="00BC19FB"/>
    <w:rsid w:val="00BC5069"/>
    <w:rsid w:val="00BF2813"/>
    <w:rsid w:val="00D92719"/>
    <w:rsid w:val="00DF38A3"/>
    <w:rsid w:val="00E35DC1"/>
    <w:rsid w:val="00E62CE1"/>
    <w:rsid w:val="00F039B5"/>
    <w:rsid w:val="00F1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Юлия Игоревна</dc:creator>
  <cp:lastModifiedBy>Стрельникова Наталья Леонидовна</cp:lastModifiedBy>
  <cp:revision>2</cp:revision>
  <dcterms:created xsi:type="dcterms:W3CDTF">2021-08-25T06:37:00Z</dcterms:created>
  <dcterms:modified xsi:type="dcterms:W3CDTF">2021-08-25T06:37:00Z</dcterms:modified>
</cp:coreProperties>
</file>