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301F98">
        <w:t xml:space="preserve"> </w:t>
      </w:r>
      <w:bookmarkStart w:id="0" w:name="_GoBack"/>
      <w:bookmarkEnd w:id="0"/>
      <w:r w:rsidRPr="00FB717B">
        <w:t xml:space="preserve">-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proofErr w:type="gramStart"/>
      <w:r w:rsidRPr="00FB717B">
        <w:t>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FB717B">
        <w:t xml:space="preserve"> объектом осуществляемой закупки, и административного наказания в </w:t>
      </w:r>
      <w:proofErr w:type="gramStart"/>
      <w:r w:rsidRPr="00FB717B">
        <w:t>виде</w:t>
      </w:r>
      <w:proofErr w:type="gramEnd"/>
      <w:r w:rsidRPr="00FB717B">
        <w:t xml:space="preserve">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01F98"/>
    <w:rsid w:val="0032315A"/>
    <w:rsid w:val="003626E5"/>
    <w:rsid w:val="007D2A5A"/>
    <w:rsid w:val="00806609"/>
    <w:rsid w:val="009F617C"/>
    <w:rsid w:val="00AB5E9C"/>
    <w:rsid w:val="00BA1639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Торопова Алла Александровна</cp:lastModifiedBy>
  <cp:revision>13</cp:revision>
  <dcterms:created xsi:type="dcterms:W3CDTF">2018-02-01T08:20:00Z</dcterms:created>
  <dcterms:modified xsi:type="dcterms:W3CDTF">2021-02-02T12:48:00Z</dcterms:modified>
</cp:coreProperties>
</file>