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BD" w:rsidRDefault="00E92CBD" w:rsidP="00D93FB2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D40076" w:rsidRPr="00D40076" w:rsidRDefault="00D40076" w:rsidP="00D40076">
      <w:pPr>
        <w:spacing w:line="240" w:lineRule="auto"/>
        <w:jc w:val="right"/>
        <w:rPr>
          <w:rFonts w:ascii="Times New Roman" w:hAnsi="Times New Roman" w:cs="Times New Roman"/>
        </w:rPr>
      </w:pPr>
      <w:r w:rsidRPr="00D40076">
        <w:rPr>
          <w:rFonts w:ascii="Times New Roman" w:hAnsi="Times New Roman" w:cs="Times New Roman"/>
        </w:rPr>
        <w:t>Приложение № 1</w:t>
      </w:r>
    </w:p>
    <w:p w:rsidR="00D40076" w:rsidRPr="00D40076" w:rsidRDefault="00D40076" w:rsidP="00D40076">
      <w:pPr>
        <w:spacing w:line="240" w:lineRule="auto"/>
        <w:jc w:val="right"/>
        <w:rPr>
          <w:rFonts w:ascii="Times New Roman" w:hAnsi="Times New Roman" w:cs="Times New Roman"/>
        </w:rPr>
      </w:pPr>
      <w:r w:rsidRPr="00D40076">
        <w:rPr>
          <w:rFonts w:ascii="Times New Roman" w:hAnsi="Times New Roman" w:cs="Times New Roman"/>
        </w:rPr>
        <w:t>к Извещению о проведении открытого конкурса</w:t>
      </w:r>
    </w:p>
    <w:p w:rsidR="00E92CBD" w:rsidRDefault="00E92CBD" w:rsidP="00D93FB2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E92CBD" w:rsidRPr="00DF0551" w:rsidRDefault="001D7A29" w:rsidP="001D7A29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Техническое задание (описание объекта)</w:t>
      </w:r>
    </w:p>
    <w:p w:rsidR="00926668" w:rsidRDefault="00926668" w:rsidP="00E96F4E">
      <w:pPr>
        <w:pStyle w:val="a3"/>
        <w:spacing w:before="105" w:beforeAutospacing="0" w:after="0" w:afterAutospacing="0" w:line="180" w:lineRule="atLeast"/>
        <w:ind w:left="-1134" w:firstLine="1673"/>
        <w:contextualSpacing/>
        <w:jc w:val="both"/>
        <w:rPr>
          <w:b/>
        </w:rPr>
      </w:pPr>
    </w:p>
    <w:tbl>
      <w:tblPr>
        <w:tblStyle w:val="a6"/>
        <w:tblpPr w:leftFromText="180" w:rightFromText="180" w:vertAnchor="text" w:horzAnchor="margin" w:tblpY="51"/>
        <w:tblW w:w="9747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381"/>
      </w:tblGrid>
      <w:tr w:rsidR="00D40076" w:rsidTr="006A327D">
        <w:tc>
          <w:tcPr>
            <w:tcW w:w="9747" w:type="dxa"/>
            <w:gridSpan w:val="5"/>
          </w:tcPr>
          <w:p w:rsidR="00D40076" w:rsidRPr="00D40076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D40076">
              <w:rPr>
                <w:rFonts w:ascii="Times New Roman" w:hAnsi="Times New Roman" w:cs="Times New Roman"/>
                <w:b/>
              </w:rPr>
              <w:t>Объект закупки: поставка кресел-колясок различных модификаций в пользу граждан в целях их социального обеспечения</w:t>
            </w:r>
          </w:p>
        </w:tc>
      </w:tr>
      <w:tr w:rsidR="00D40076" w:rsidTr="00D40076">
        <w:tc>
          <w:tcPr>
            <w:tcW w:w="1663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>Наименование позиции по КТРУ/ОКПД2</w:t>
            </w:r>
          </w:p>
        </w:tc>
        <w:tc>
          <w:tcPr>
            <w:tcW w:w="6066" w:type="dxa"/>
            <w:gridSpan w:val="3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D40076" w:rsidTr="00D40076">
        <w:tc>
          <w:tcPr>
            <w:tcW w:w="1663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018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381" w:type="dxa"/>
            <w:vMerge w:val="restart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D40076" w:rsidTr="00D40076">
        <w:tc>
          <w:tcPr>
            <w:tcW w:w="1663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D40076" w:rsidRPr="00386358" w:rsidRDefault="00D40076" w:rsidP="00D40076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86358">
              <w:rPr>
                <w:rFonts w:ascii="Times New Roman" w:hAnsi="Times New Roman" w:cs="Times New Roman"/>
                <w:b/>
              </w:rPr>
              <w:t xml:space="preserve">Код </w:t>
            </w:r>
            <w:bookmarkStart w:id="0" w:name="_GoBack"/>
            <w:bookmarkEnd w:id="0"/>
            <w:r w:rsidRPr="00386358">
              <w:rPr>
                <w:rFonts w:ascii="Times New Roman" w:hAnsi="Times New Roman" w:cs="Times New Roman"/>
                <w:b/>
              </w:rPr>
              <w:t>ОКПД2</w:t>
            </w:r>
          </w:p>
        </w:tc>
        <w:tc>
          <w:tcPr>
            <w:tcW w:w="1701" w:type="dxa"/>
            <w:vMerge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40076" w:rsidTr="00D40076">
        <w:tc>
          <w:tcPr>
            <w:tcW w:w="1663" w:type="dxa"/>
            <w:vMerge w:val="restart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  </w:t>
            </w:r>
            <w:proofErr w:type="gramStart"/>
            <w:r w:rsidRPr="001C125F"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D40076" w:rsidRPr="004121DA" w:rsidRDefault="00D40076" w:rsidP="00D40076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D40076" w:rsidRDefault="00D40076" w:rsidP="00D40076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D40076" w:rsidRPr="002A506E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Pr="009A55E0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  <w:p w:rsidR="00D40076" w:rsidRDefault="00D40076" w:rsidP="00D40076">
            <w:pPr>
              <w:keepNext/>
              <w:widowControl w:val="0"/>
              <w:contextualSpacing/>
              <w:jc w:val="both"/>
            </w:pP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D40076" w:rsidRPr="00BF5D8B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381" w:type="dxa"/>
          </w:tcPr>
          <w:p w:rsidR="00D40076" w:rsidRPr="00BF5D8B" w:rsidRDefault="00D40076" w:rsidP="00D40076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D40076" w:rsidRPr="008A0247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D40076" w:rsidRPr="008A0247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Pr="005E3461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D40076" w:rsidRPr="005E3461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Pr="006254C2" w:rsidRDefault="00D40076" w:rsidP="00D40076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D40076" w:rsidRPr="0088632E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D40076" w:rsidRPr="005E3461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40076" w:rsidTr="00D40076">
        <w:trPr>
          <w:trHeight w:val="492"/>
        </w:trPr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Pr="005E3461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D40076" w:rsidRPr="005E3461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rPr>
          <w:trHeight w:val="492"/>
        </w:trPr>
        <w:tc>
          <w:tcPr>
            <w:tcW w:w="1663" w:type="dxa"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rPr>
          <w:trHeight w:val="492"/>
        </w:trPr>
        <w:tc>
          <w:tcPr>
            <w:tcW w:w="1663" w:type="dxa"/>
          </w:tcPr>
          <w:p w:rsidR="00D40076" w:rsidRDefault="00D40076" w:rsidP="00D40076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rPr>
          <w:trHeight w:val="492"/>
        </w:trPr>
        <w:tc>
          <w:tcPr>
            <w:tcW w:w="1663" w:type="dxa"/>
            <w:vMerge w:val="restart"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D40076" w:rsidRDefault="00D40076" w:rsidP="00D40076">
            <w:pPr>
              <w:keepNext/>
              <w:widowControl w:val="0"/>
              <w:contextualSpacing/>
              <w:jc w:val="both"/>
            </w:pP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1C125F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D40076" w:rsidRDefault="00D40076" w:rsidP="00D40076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D40076" w:rsidRPr="00584F0B" w:rsidRDefault="00D40076" w:rsidP="00D40076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38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40076" w:rsidTr="00D40076">
        <w:tc>
          <w:tcPr>
            <w:tcW w:w="1663" w:type="dxa"/>
            <w:vMerge/>
          </w:tcPr>
          <w:p w:rsidR="00D40076" w:rsidRPr="004121DA" w:rsidRDefault="00D40076" w:rsidP="00D40076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D40076" w:rsidRPr="004121DA" w:rsidRDefault="00D40076" w:rsidP="00D40076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</w:t>
            </w:r>
            <w:r w:rsidR="002278F9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D40076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</w:t>
            </w:r>
          </w:p>
        </w:tc>
        <w:tc>
          <w:tcPr>
            <w:tcW w:w="2381" w:type="dxa"/>
          </w:tcPr>
          <w:p w:rsidR="00D40076" w:rsidRPr="0088632E" w:rsidRDefault="00D40076" w:rsidP="00D40076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926668" w:rsidRDefault="00926668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BD6A2B" w:rsidRDefault="00BD6A2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7E2036" w:rsidRDefault="007E2036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,   </w:t>
            </w:r>
            <w:proofErr w:type="gramStart"/>
            <w:r w:rsidRPr="001C125F"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167D57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807" w:type="dxa"/>
          </w:tcPr>
          <w:p w:rsidR="006A327D" w:rsidRPr="00BF5D8B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167D57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167D57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167D57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167D57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</w:t>
            </w:r>
          </w:p>
        </w:tc>
        <w:tc>
          <w:tcPr>
            <w:tcW w:w="2807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BD6A2B" w:rsidRDefault="00BD6A2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167D57" w:rsidRDefault="00167D57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 xml:space="preserve">Единица </w:t>
            </w:r>
            <w:r w:rsidRPr="004121DA">
              <w:rPr>
                <w:b/>
              </w:rPr>
              <w:lastRenderedPageBreak/>
              <w:t>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lastRenderedPageBreak/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lastRenderedPageBreak/>
              <w:t>Кресло-коляска с ручным приводом</w:t>
            </w:r>
            <w:r>
              <w:t xml:space="preserve">,   </w:t>
            </w:r>
            <w:proofErr w:type="gramStart"/>
            <w:r w:rsidRPr="001C125F"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167D57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113 и ≤ 200</w:t>
            </w:r>
          </w:p>
        </w:tc>
        <w:tc>
          <w:tcPr>
            <w:tcW w:w="2807" w:type="dxa"/>
          </w:tcPr>
          <w:p w:rsidR="006A327D" w:rsidRPr="00BF5D8B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167D57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167D57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167D57">
            <w:pPr>
              <w:keepNext/>
              <w:widowControl w:val="0"/>
              <w:jc w:val="both"/>
            </w:pPr>
          </w:p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167D57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167D57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</w:t>
            </w:r>
          </w:p>
        </w:tc>
        <w:tc>
          <w:tcPr>
            <w:tcW w:w="2807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67D57" w:rsidRDefault="00167D57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 xml:space="preserve">Кресло-коляска с ручным приводом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</w:t>
            </w:r>
            <w:r>
              <w:lastRenderedPageBreak/>
              <w:t>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lastRenderedPageBreak/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167D57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807" w:type="dxa"/>
          </w:tcPr>
          <w:p w:rsidR="006A327D" w:rsidRPr="00BF5D8B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167D57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167D57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167D57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167D57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167D57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167D57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167D57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67D57" w:rsidRDefault="00167D57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</w:t>
            </w:r>
            <w:r>
              <w:t xml:space="preserve"> приводом  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643D58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643D58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,  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643D58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113 и ≤ 200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 xml:space="preserve">регулируется по </w:t>
            </w:r>
            <w:r>
              <w:lastRenderedPageBreak/>
              <w:t>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поясным ремнем,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7731D4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7731D4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 xml:space="preserve">или отводятся </w:t>
            </w:r>
            <w:r>
              <w:lastRenderedPageBreak/>
              <w:t>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7731D4" w:rsidRDefault="007731D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7731D4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7731D4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 xml:space="preserve">легко </w:t>
            </w:r>
            <w:r>
              <w:lastRenderedPageBreak/>
              <w:t>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7731D4" w:rsidRDefault="007731D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7731D4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113 и ≤ 200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 xml:space="preserve">регулируются по </w:t>
            </w:r>
            <w:r>
              <w:lastRenderedPageBreak/>
              <w:t>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7731D4" w:rsidRDefault="007731D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D63D44" w:rsidRDefault="00D63D4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7731D4" w:rsidRDefault="007731D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rPr>
          <w:trHeight w:val="699"/>
        </w:trPr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BA09CB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7731D4" w:rsidRDefault="007731D4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BA09CB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для управления одной рукой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BA09CB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113 и ≤ 200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16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42,5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Кресло-коляска </w:t>
            </w:r>
            <w:proofErr w:type="gramStart"/>
            <w:r>
              <w:rPr>
                <w:sz w:val="18"/>
                <w:szCs w:val="18"/>
              </w:rPr>
              <w:t>оснащена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 w:rsidRPr="00FA5F17"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насосом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BA09CB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углу наклона не менее чем до 30 градусов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й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4121DA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1D5C62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9A55E0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807" w:type="dxa"/>
          </w:tcPr>
          <w:p w:rsidR="006A327D" w:rsidRPr="00BF5D8B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8A0247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Pr="006254C2" w:rsidRDefault="006A327D" w:rsidP="00BA09CB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BA09CB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BA09CB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 xml:space="preserve">регулируется по углу наклона не </w:t>
            </w:r>
            <w:r>
              <w:lastRenderedPageBreak/>
              <w:t>менее чем до 30 градусов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BA09CB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BA09CB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BA09CB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2807" w:type="dxa"/>
          </w:tcPr>
          <w:p w:rsidR="006A327D" w:rsidRPr="0088632E" w:rsidRDefault="006A327D" w:rsidP="00BA09CB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BA09CB" w:rsidRDefault="00BA09CB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1984"/>
        <w:gridCol w:w="2807"/>
      </w:tblGrid>
      <w:tr w:rsidR="006A327D" w:rsidRPr="004121DA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2018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492" w:type="dxa"/>
            <w:gridSpan w:val="3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RPr="004121DA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2018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807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2018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01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2A506E" w:rsidRDefault="006A327D" w:rsidP="006A327D">
            <w:pPr>
              <w:keepNext/>
              <w:widowControl w:val="0"/>
              <w:jc w:val="both"/>
            </w:pPr>
            <w:r>
              <w:t>Кресло-коляска механическая</w:t>
            </w:r>
            <w:r w:rsidRPr="00052040">
              <w:t>/</w:t>
            </w:r>
            <w:r w:rsidRPr="002A506E"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A327D" w:rsidRPr="009A55E0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Default="006A327D" w:rsidP="006A327D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 xml:space="preserve">≥ 113 и ≤ </w:t>
            </w: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2807" w:type="dxa"/>
          </w:tcPr>
          <w:p w:rsidR="006A327D" w:rsidRPr="00BF5D8B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комнатная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84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Pr="006254C2" w:rsidRDefault="006A327D" w:rsidP="006A327D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84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84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6A327D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 w:val="restart"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углу наклона не менее чем до 30 градусов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8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 xml:space="preserve">регулируются по </w:t>
            </w:r>
            <w:r>
              <w:lastRenderedPageBreak/>
              <w:t>высоте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2018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84" w:type="dxa"/>
          </w:tcPr>
          <w:p w:rsidR="006A327D" w:rsidRPr="00584F0B" w:rsidRDefault="006A327D" w:rsidP="006A327D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80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RPr="0088632E" w:rsidTr="006A327D">
        <w:tc>
          <w:tcPr>
            <w:tcW w:w="1663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018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84" w:type="dxa"/>
            <w:shd w:val="clear" w:color="auto" w:fill="auto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2807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ook w:val="04A0" w:firstRow="1" w:lastRow="0" w:firstColumn="1" w:lastColumn="0" w:noHBand="0" w:noVBand="1"/>
      </w:tblPr>
      <w:tblGrid>
        <w:gridCol w:w="1664"/>
        <w:gridCol w:w="1925"/>
        <w:gridCol w:w="1793"/>
        <w:gridCol w:w="1812"/>
        <w:gridCol w:w="2979"/>
      </w:tblGrid>
      <w:tr w:rsidR="006A327D" w:rsidRPr="004121DA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584" w:type="dxa"/>
            <w:gridSpan w:val="3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RPr="004121DA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793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812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979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793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</w:t>
            </w:r>
            <w:r>
              <w:t xml:space="preserve"> Кресла инвалидные, кроме частей и принадлежностей</w:t>
            </w:r>
          </w:p>
        </w:tc>
        <w:tc>
          <w:tcPr>
            <w:tcW w:w="179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Default="006A327D" w:rsidP="001D5C62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43</w:t>
            </w:r>
          </w:p>
          <w:p w:rsidR="006A327D" w:rsidRPr="002A506E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Pr="009A55E0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33 и ≤ 38,5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150</w:t>
            </w:r>
          </w:p>
        </w:tc>
        <w:tc>
          <w:tcPr>
            <w:tcW w:w="2979" w:type="dxa"/>
          </w:tcPr>
          <w:p w:rsidR="006A327D" w:rsidRPr="00BF5D8B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 w:val="restart"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812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6254C2" w:rsidRDefault="006A327D" w:rsidP="006A327D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793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812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812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</w:tcPr>
          <w:p w:rsidR="006A327D" w:rsidRDefault="006A327D" w:rsidP="006A327D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  <w:vMerge w:val="restart"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углу наклона не менее чем до 30 градусов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812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97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1D5C62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812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979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1D5C62">
            <w:pPr>
              <w:keepNext/>
              <w:widowControl w:val="0"/>
              <w:jc w:val="both"/>
            </w:pPr>
          </w:p>
        </w:tc>
        <w:tc>
          <w:tcPr>
            <w:tcW w:w="1793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812" w:type="dxa"/>
          </w:tcPr>
          <w:p w:rsidR="006A327D" w:rsidRPr="00584F0B" w:rsidRDefault="006A327D" w:rsidP="001D5C62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 xml:space="preserve">или отводятся </w:t>
            </w:r>
            <w:r>
              <w:lastRenderedPageBreak/>
              <w:t>внутрь, регулируются по высоте</w:t>
            </w:r>
          </w:p>
        </w:tc>
        <w:tc>
          <w:tcPr>
            <w:tcW w:w="2979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RPr="0088632E" w:rsidTr="006A327D">
        <w:tc>
          <w:tcPr>
            <w:tcW w:w="1664" w:type="dxa"/>
            <w:vMerge/>
          </w:tcPr>
          <w:p w:rsidR="006A327D" w:rsidRPr="004121DA" w:rsidRDefault="006A327D" w:rsidP="001D5C62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925" w:type="dxa"/>
            <w:vMerge/>
          </w:tcPr>
          <w:p w:rsidR="006A327D" w:rsidRPr="004121DA" w:rsidRDefault="006A327D" w:rsidP="001D5C62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793" w:type="dxa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812" w:type="dxa"/>
            <w:shd w:val="clear" w:color="auto" w:fill="auto"/>
          </w:tcPr>
          <w:p w:rsidR="006A327D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опрокидывания, насосом</w:t>
            </w:r>
          </w:p>
        </w:tc>
        <w:tc>
          <w:tcPr>
            <w:tcW w:w="2979" w:type="dxa"/>
          </w:tcPr>
          <w:p w:rsidR="006A327D" w:rsidRPr="0088632E" w:rsidRDefault="006A327D" w:rsidP="001D5C62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ook w:val="04A0" w:firstRow="1" w:lastRow="0" w:firstColumn="1" w:lastColumn="0" w:noHBand="0" w:noVBand="1"/>
      </w:tblPr>
      <w:tblGrid>
        <w:gridCol w:w="1664"/>
        <w:gridCol w:w="1925"/>
        <w:gridCol w:w="1699"/>
        <w:gridCol w:w="1937"/>
        <w:gridCol w:w="2948"/>
      </w:tblGrid>
      <w:tr w:rsidR="006A327D" w:rsidRPr="004121DA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584" w:type="dxa"/>
            <w:gridSpan w:val="3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RPr="004121DA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699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37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948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699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</w:t>
            </w:r>
            <w:r>
              <w:t xml:space="preserve"> Кресла инвалидные, кроме частей и принадлежностей</w:t>
            </w:r>
          </w:p>
        </w:tc>
        <w:tc>
          <w:tcPr>
            <w:tcW w:w="1699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Default="006A327D" w:rsidP="001D5C62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41</w:t>
            </w:r>
          </w:p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Pr="009A55E0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39 и ≤ 45,5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100 и ≤ 135</w:t>
            </w:r>
          </w:p>
        </w:tc>
        <w:tc>
          <w:tcPr>
            <w:tcW w:w="2948" w:type="dxa"/>
          </w:tcPr>
          <w:p w:rsidR="006A327D" w:rsidRPr="00BF5D8B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 w:val="restart"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37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6254C2" w:rsidRDefault="006A327D" w:rsidP="006A327D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699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37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37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</w:tcPr>
          <w:p w:rsidR="006A327D" w:rsidRDefault="006A327D" w:rsidP="006A327D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4" w:type="dxa"/>
            <w:vMerge w:val="restart"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углу наклона не менее чем до 30 градусов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37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4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37" w:type="dxa"/>
          </w:tcPr>
          <w:p w:rsidR="006A327D" w:rsidRPr="00584F0B" w:rsidRDefault="006A327D" w:rsidP="006A327D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RPr="0088632E" w:rsidTr="006A327D">
        <w:tc>
          <w:tcPr>
            <w:tcW w:w="1664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925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699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37" w:type="dxa"/>
            <w:shd w:val="clear" w:color="auto" w:fill="auto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опрокидывания, насосом</w:t>
            </w:r>
          </w:p>
        </w:tc>
        <w:tc>
          <w:tcPr>
            <w:tcW w:w="2948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p w:rsidR="001D5C62" w:rsidRDefault="001D5C62" w:rsidP="00926668">
      <w:pPr>
        <w:keepNext/>
        <w:widowControl w:val="0"/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06"/>
        <w:tblW w:w="10173" w:type="dxa"/>
        <w:tblLook w:val="04A0" w:firstRow="1" w:lastRow="0" w:firstColumn="1" w:lastColumn="0" w:noHBand="0" w:noVBand="1"/>
      </w:tblPr>
      <w:tblGrid>
        <w:gridCol w:w="1663"/>
        <w:gridCol w:w="1925"/>
        <w:gridCol w:w="1694"/>
        <w:gridCol w:w="1943"/>
        <w:gridCol w:w="2948"/>
      </w:tblGrid>
      <w:tr w:rsidR="006A327D" w:rsidRPr="004121DA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продукции</w:t>
            </w:r>
            <w:r>
              <w:rPr>
                <w:b/>
              </w:rPr>
              <w:t xml:space="preserve"> по 86н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 позиции по КТРУ/ОКПД2</w:t>
            </w:r>
          </w:p>
        </w:tc>
        <w:tc>
          <w:tcPr>
            <w:tcW w:w="6585" w:type="dxa"/>
            <w:gridSpan w:val="3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Характеристики и их значения</w:t>
            </w:r>
          </w:p>
        </w:tc>
      </w:tr>
      <w:tr w:rsidR="006A327D" w:rsidRPr="004121DA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Количество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КТРУ</w:t>
            </w:r>
          </w:p>
        </w:tc>
        <w:tc>
          <w:tcPr>
            <w:tcW w:w="1694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Наименование</w:t>
            </w:r>
          </w:p>
        </w:tc>
        <w:tc>
          <w:tcPr>
            <w:tcW w:w="1943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Значение</w:t>
            </w:r>
          </w:p>
        </w:tc>
        <w:tc>
          <w:tcPr>
            <w:tcW w:w="2948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</w:tr>
      <w:tr w:rsidR="006A327D" w:rsidTr="006A327D">
        <w:tc>
          <w:tcPr>
            <w:tcW w:w="1663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Единица измерения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4121DA">
              <w:rPr>
                <w:b/>
              </w:rPr>
              <w:t>Код ОКПД2</w:t>
            </w:r>
          </w:p>
        </w:tc>
        <w:tc>
          <w:tcPr>
            <w:tcW w:w="1694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 w:val="restart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 w:rsidRPr="001C125F">
              <w:t>Кресло-коляска с ручным приводом</w:t>
            </w:r>
            <w:r>
              <w:t xml:space="preserve">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b/>
              </w:rPr>
            </w:pPr>
            <w:r>
              <w:t>Кресло-коляска механическая</w:t>
            </w:r>
            <w:r w:rsidRPr="002A506E">
              <w:t>/</w:t>
            </w:r>
            <w:r>
              <w:t xml:space="preserve"> Кресла инвалидные, кроме частей и принадлежностей</w:t>
            </w:r>
          </w:p>
        </w:tc>
        <w:tc>
          <w:tcPr>
            <w:tcW w:w="1694" w:type="dxa"/>
          </w:tcPr>
          <w:p w:rsidR="006A327D" w:rsidRPr="004121DA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складная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Default="006A327D" w:rsidP="001D5C62">
            <w:pPr>
              <w:keepNext/>
              <w:widowControl w:val="0"/>
              <w:jc w:val="both"/>
            </w:pPr>
            <w:r w:rsidRPr="008A0247">
              <w:t>30.92.20.000-000000</w:t>
            </w:r>
            <w:r>
              <w:t>39</w:t>
            </w:r>
          </w:p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Pr="009A55E0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ширина сиденья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46 и ≤ 55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RPr="00BF5D8B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</w:tcPr>
          <w:p w:rsidR="006A327D" w:rsidRPr="001C125F" w:rsidRDefault="006A327D" w:rsidP="001D5C62">
            <w:pPr>
              <w:keepNext/>
              <w:widowControl w:val="0"/>
              <w:jc w:val="both"/>
            </w:pPr>
            <w:r>
              <w:t>30.92.20.000</w:t>
            </w: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9A55E0">
              <w:rPr>
                <w:sz w:val="18"/>
                <w:szCs w:val="18"/>
              </w:rPr>
              <w:t>Максимальный вес п</w:t>
            </w:r>
            <w:r>
              <w:rPr>
                <w:sz w:val="18"/>
                <w:szCs w:val="18"/>
              </w:rPr>
              <w:t>ациента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t>≥ 113 и ≤ 200</w:t>
            </w:r>
          </w:p>
        </w:tc>
        <w:tc>
          <w:tcPr>
            <w:tcW w:w="2948" w:type="dxa"/>
          </w:tcPr>
          <w:p w:rsidR="006A327D" w:rsidRPr="00BF5D8B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 w:rsidRPr="00BF5D8B">
              <w:rPr>
                <w:sz w:val="18"/>
                <w:szCs w:val="18"/>
              </w:rPr>
              <w:t>килограмм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 w:val="restart"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прогулочная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8A0247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подголовника</w:t>
            </w:r>
          </w:p>
        </w:tc>
        <w:tc>
          <w:tcPr>
            <w:tcW w:w="1943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Pr="006254C2" w:rsidRDefault="006A327D" w:rsidP="006A327D">
            <w:pPr>
              <w:keepNext/>
              <w:widowControl w:val="0"/>
              <w:jc w:val="both"/>
              <w:rPr>
                <w:lang w:val="en-US"/>
              </w:rPr>
            </w:pPr>
          </w:p>
        </w:tc>
        <w:tc>
          <w:tcPr>
            <w:tcW w:w="1694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Откидная спинка</w:t>
            </w:r>
          </w:p>
        </w:tc>
        <w:tc>
          <w:tcPr>
            <w:tcW w:w="1943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угла наклона подножки</w:t>
            </w:r>
          </w:p>
        </w:tc>
        <w:tc>
          <w:tcPr>
            <w:tcW w:w="1943" w:type="dxa"/>
          </w:tcPr>
          <w:p w:rsidR="006A327D" w:rsidRPr="005E3461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Рычажный привод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</w:tcPr>
          <w:p w:rsidR="006A327D" w:rsidRDefault="006A327D" w:rsidP="006A327D">
            <w:pPr>
              <w:keepNext/>
              <w:widowControl w:val="0"/>
              <w:jc w:val="both"/>
            </w:pPr>
            <w:r>
              <w:t>Шт.</w:t>
            </w: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пациентом 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rPr>
          <w:trHeight w:val="492"/>
        </w:trPr>
        <w:tc>
          <w:tcPr>
            <w:tcW w:w="1663" w:type="dxa"/>
            <w:vMerge w:val="restart"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Фиксация туловища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спинки*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≥ 47,5</w:t>
            </w:r>
          </w:p>
          <w:p w:rsidR="006A327D" w:rsidRDefault="006A327D" w:rsidP="006A327D">
            <w:pPr>
              <w:keepNext/>
              <w:widowControl w:val="0"/>
              <w:contextualSpacing/>
              <w:jc w:val="both"/>
            </w:pP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EC21A2">
              <w:rPr>
                <w:sz w:val="18"/>
                <w:szCs w:val="18"/>
              </w:rPr>
              <w:t>сантиметр</w:t>
            </w: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Спинка*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углу наклона не менее чем до 30 градусов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Сиденье*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регулируется по глубине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Подлокотники*</w:t>
            </w:r>
          </w:p>
        </w:tc>
        <w:tc>
          <w:tcPr>
            <w:tcW w:w="1943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</w:pPr>
            <w:r>
              <w:t>регулируются по высоте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Tr="006A327D">
        <w:tc>
          <w:tcPr>
            <w:tcW w:w="1663" w:type="dxa"/>
            <w:vMerge/>
          </w:tcPr>
          <w:p w:rsidR="006A327D" w:rsidRPr="001C125F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925" w:type="dxa"/>
            <w:vMerge/>
          </w:tcPr>
          <w:p w:rsidR="006A327D" w:rsidRDefault="006A327D" w:rsidP="006A327D">
            <w:pPr>
              <w:keepNext/>
              <w:widowControl w:val="0"/>
              <w:jc w:val="both"/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Подножки*</w:t>
            </w:r>
          </w:p>
        </w:tc>
        <w:tc>
          <w:tcPr>
            <w:tcW w:w="1943" w:type="dxa"/>
          </w:tcPr>
          <w:p w:rsidR="006A327D" w:rsidRPr="00584F0B" w:rsidRDefault="006A327D" w:rsidP="006A327D">
            <w:pPr>
              <w:keepNext/>
              <w:widowControl w:val="0"/>
              <w:contextualSpacing/>
              <w:jc w:val="both"/>
            </w:pPr>
            <w:r>
              <w:t>легко демонтируются и</w:t>
            </w:r>
            <w:r w:rsidRPr="00584F0B">
              <w:t>/</w:t>
            </w:r>
            <w:r>
              <w:t>или отводятся внутрь, регулируются по высоте</w:t>
            </w:r>
          </w:p>
        </w:tc>
        <w:tc>
          <w:tcPr>
            <w:tcW w:w="2948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327D" w:rsidRPr="0088632E" w:rsidTr="006A327D">
        <w:tc>
          <w:tcPr>
            <w:tcW w:w="1663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925" w:type="dxa"/>
            <w:vMerge/>
          </w:tcPr>
          <w:p w:rsidR="006A327D" w:rsidRPr="004121DA" w:rsidRDefault="006A327D" w:rsidP="006A327D">
            <w:pPr>
              <w:keepNext/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коляска укомплектована*</w:t>
            </w:r>
          </w:p>
        </w:tc>
        <w:tc>
          <w:tcPr>
            <w:tcW w:w="1943" w:type="dxa"/>
            <w:shd w:val="clear" w:color="auto" w:fill="auto"/>
          </w:tcPr>
          <w:p w:rsidR="006A327D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подушкой на сиденье, страховочными устройствами от </w:t>
            </w:r>
            <w:r>
              <w:rPr>
                <w:sz w:val="18"/>
                <w:szCs w:val="18"/>
              </w:rPr>
              <w:lastRenderedPageBreak/>
              <w:t>опрокидывания, насосом</w:t>
            </w:r>
          </w:p>
        </w:tc>
        <w:tc>
          <w:tcPr>
            <w:tcW w:w="2948" w:type="dxa"/>
          </w:tcPr>
          <w:p w:rsidR="006A327D" w:rsidRPr="0088632E" w:rsidRDefault="006A327D" w:rsidP="006A327D">
            <w:pPr>
              <w:keepNext/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6A327D" w:rsidRPr="00EF0D1F" w:rsidRDefault="006A327D" w:rsidP="00EF0D1F">
      <w:pPr>
        <w:keepNext/>
        <w:widowControl w:val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0D1F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Pr="00EF0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Обоснование необходимости указания дополнительных функциональных, технических, качественных, эксплуатационных характеристик товара, не предусмотренных в позиции Каталога товаров, работ, услуг для обеспечения государственных и муниципальных нужд: </w:t>
      </w:r>
      <w:r w:rsidRPr="00EF0D1F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дополнительные характеристики товара указаны </w:t>
      </w:r>
      <w:r w:rsidRPr="00EF0D1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F0D1F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соответствии с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в связи с недостаточностью</w:t>
      </w:r>
      <w:proofErr w:type="gramEnd"/>
      <w:r w:rsidRPr="00EF0D1F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информации, содержащейся в </w:t>
      </w:r>
      <w:r w:rsidR="00EF0D1F" w:rsidRPr="00EF0D1F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Каталоге товаров, работ, услуг </w:t>
      </w:r>
      <w:r w:rsidRPr="00EF0D1F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EF0D1F" w:rsidRPr="00EF0D1F">
        <w:rPr>
          <w:rFonts w:ascii="Times New Roman" w:hAnsi="Times New Roman" w:cs="Times New Roman"/>
          <w:sz w:val="20"/>
          <w:szCs w:val="20"/>
        </w:rPr>
        <w:t>в соответствии с потребностью Заказчика</w:t>
      </w:r>
      <w:r w:rsidR="00EF0D1F" w:rsidRPr="00EF0D1F">
        <w:rPr>
          <w:rFonts w:ascii="Times New Roman" w:hAnsi="Times New Roman" w:cs="Times New Roman"/>
          <w:sz w:val="20"/>
          <w:szCs w:val="20"/>
        </w:rPr>
        <w:t xml:space="preserve"> </w:t>
      </w:r>
      <w:r w:rsidRPr="00EF0D1F">
        <w:rPr>
          <w:rFonts w:ascii="Times New Roman" w:hAnsi="Times New Roman" w:cs="Times New Roman"/>
          <w:sz w:val="20"/>
          <w:szCs w:val="20"/>
        </w:rPr>
        <w:t xml:space="preserve"> и </w:t>
      </w:r>
      <w:r w:rsidRPr="00EF0D1F">
        <w:rPr>
          <w:rFonts w:ascii="Times New Roman" w:hAnsi="Times New Roman" w:cs="Times New Roman"/>
          <w:color w:val="000000"/>
          <w:sz w:val="20"/>
          <w:szCs w:val="20"/>
        </w:rPr>
        <w:t>достижению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BD6A2B" w:rsidRPr="00FF63D8" w:rsidRDefault="00BD6A2B" w:rsidP="00926668">
      <w:pPr>
        <w:keepNext/>
        <w:widowControl w:val="0"/>
        <w:contextualSpacing/>
        <w:jc w:val="both"/>
        <w:rPr>
          <w:sz w:val="20"/>
          <w:szCs w:val="20"/>
        </w:rPr>
      </w:pPr>
    </w:p>
    <w:p w:rsidR="00FF63D8" w:rsidRPr="00380F61" w:rsidRDefault="00FF63D8" w:rsidP="00B65C55">
      <w:pPr>
        <w:keepNext/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b/>
        </w:rPr>
        <w:t xml:space="preserve">             </w:t>
      </w:r>
      <w:r w:rsidRPr="00380F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со ст. 42 Федерального закона № 44-ФЗ объем оказываемых услуг невозможно определить.</w:t>
      </w:r>
    </w:p>
    <w:p w:rsidR="00E96F4E" w:rsidRPr="00380F61" w:rsidRDefault="001D7A29" w:rsidP="00EF0D1F">
      <w:pPr>
        <w:pStyle w:val="a3"/>
        <w:spacing w:before="105" w:beforeAutospacing="0" w:after="0" w:afterAutospacing="0" w:line="180" w:lineRule="atLeast"/>
        <w:ind w:firstLine="567"/>
        <w:contextualSpacing/>
        <w:jc w:val="both"/>
        <w:rPr>
          <w:sz w:val="20"/>
          <w:szCs w:val="20"/>
        </w:rPr>
      </w:pPr>
      <w:r w:rsidRPr="00380F61">
        <w:rPr>
          <w:b/>
          <w:sz w:val="20"/>
          <w:szCs w:val="20"/>
        </w:rPr>
        <w:t xml:space="preserve">Срок </w:t>
      </w:r>
      <w:r w:rsidR="000B7909" w:rsidRPr="00380F61">
        <w:rPr>
          <w:b/>
          <w:sz w:val="20"/>
          <w:szCs w:val="20"/>
        </w:rPr>
        <w:t>поставки товара (выполнения работ, оказание услуг)</w:t>
      </w:r>
      <w:r w:rsidR="00F35987" w:rsidRPr="00380F61">
        <w:rPr>
          <w:b/>
          <w:sz w:val="20"/>
          <w:szCs w:val="20"/>
        </w:rPr>
        <w:t>:</w:t>
      </w:r>
      <w:r w:rsidR="00E96F4E" w:rsidRPr="00380F61">
        <w:rPr>
          <w:color w:val="000000"/>
          <w:sz w:val="20"/>
          <w:szCs w:val="20"/>
        </w:rPr>
        <w:t xml:space="preserve"> </w:t>
      </w:r>
      <w:proofErr w:type="gramStart"/>
      <w:r w:rsidR="00E96F4E" w:rsidRPr="00380F61">
        <w:rPr>
          <w:color w:val="000000"/>
          <w:sz w:val="20"/>
          <w:szCs w:val="20"/>
        </w:rPr>
        <w:t>с даты получения</w:t>
      </w:r>
      <w:proofErr w:type="gramEnd"/>
      <w:r w:rsidR="00E96F4E" w:rsidRPr="00380F61">
        <w:rPr>
          <w:color w:val="000000"/>
          <w:sz w:val="20"/>
          <w:szCs w:val="20"/>
        </w:rPr>
        <w:t xml:space="preserve"> от </w:t>
      </w:r>
      <w:r w:rsidR="00E96F4E" w:rsidRPr="00380F61">
        <w:rPr>
          <w:b/>
          <w:sz w:val="20"/>
          <w:szCs w:val="20"/>
        </w:rPr>
        <w:t xml:space="preserve"> </w:t>
      </w:r>
      <w:r w:rsidR="00E96F4E" w:rsidRPr="00380F61">
        <w:rPr>
          <w:color w:val="000000"/>
          <w:sz w:val="20"/>
          <w:szCs w:val="20"/>
        </w:rPr>
        <w:t>Заказчика реестра получателей Товара по "1</w:t>
      </w:r>
      <w:r w:rsidR="005134CC">
        <w:rPr>
          <w:color w:val="000000"/>
          <w:sz w:val="20"/>
          <w:szCs w:val="20"/>
        </w:rPr>
        <w:t>8</w:t>
      </w:r>
      <w:r w:rsidR="00E96F4E" w:rsidRPr="00380F61">
        <w:rPr>
          <w:color w:val="000000"/>
          <w:sz w:val="20"/>
          <w:szCs w:val="20"/>
        </w:rPr>
        <w:t xml:space="preserve">" </w:t>
      </w:r>
      <w:r w:rsidR="005134CC">
        <w:rPr>
          <w:color w:val="000000"/>
          <w:sz w:val="20"/>
          <w:szCs w:val="20"/>
        </w:rPr>
        <w:t>октября</w:t>
      </w:r>
      <w:r w:rsidR="00E96F4E" w:rsidRPr="00380F61">
        <w:rPr>
          <w:color w:val="000000"/>
          <w:sz w:val="20"/>
          <w:szCs w:val="20"/>
        </w:rPr>
        <w:t xml:space="preserve"> 202</w:t>
      </w:r>
      <w:r w:rsidR="005134CC">
        <w:rPr>
          <w:color w:val="000000"/>
          <w:sz w:val="20"/>
          <w:szCs w:val="20"/>
        </w:rPr>
        <w:t>5</w:t>
      </w:r>
      <w:r w:rsidR="00E96F4E" w:rsidRPr="00380F61">
        <w:rPr>
          <w:color w:val="000000"/>
          <w:sz w:val="20"/>
          <w:szCs w:val="20"/>
        </w:rPr>
        <w:t xml:space="preserve"> года. </w:t>
      </w:r>
      <w:r w:rsidR="00E96F4E" w:rsidRPr="00380F61">
        <w:rPr>
          <w:sz w:val="20"/>
          <w:szCs w:val="20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E96F4E" w:rsidRPr="00380F61" w:rsidRDefault="001D7A29" w:rsidP="00EF0D1F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380F61">
        <w:rPr>
          <w:b/>
          <w:sz w:val="20"/>
          <w:szCs w:val="20"/>
        </w:rPr>
        <w:t>Место поставки товара (выполнение работ, оказание услуг):</w:t>
      </w:r>
      <w:r w:rsidRPr="00380F61">
        <w:rPr>
          <w:sz w:val="20"/>
          <w:szCs w:val="20"/>
        </w:rPr>
        <w:t xml:space="preserve"> </w:t>
      </w:r>
      <w:r w:rsidR="00E96F4E" w:rsidRPr="00380F61">
        <w:rPr>
          <w:sz w:val="20"/>
          <w:szCs w:val="20"/>
        </w:rPr>
        <w:t>Ярославская область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0F61">
        <w:rPr>
          <w:rFonts w:ascii="Times New Roman" w:eastAsia="Times New Roman" w:hAnsi="Times New Roman" w:cs="Times New Roman"/>
          <w:b/>
          <w:lang w:eastAsia="ru-RU"/>
        </w:rPr>
        <w:t>Тр</w:t>
      </w:r>
      <w:r w:rsidR="001D7A29" w:rsidRPr="00380F61">
        <w:rPr>
          <w:rFonts w:ascii="Times New Roman" w:eastAsia="Times New Roman" w:hAnsi="Times New Roman" w:cs="Times New Roman"/>
          <w:b/>
          <w:lang w:eastAsia="ru-RU"/>
        </w:rPr>
        <w:t>ебования к порядку поставки:</w:t>
      </w:r>
      <w:r w:rsidR="001D7A29" w:rsidRPr="00380F61">
        <w:t xml:space="preserve"> </w:t>
      </w:r>
      <w:r w:rsidRPr="00380F61">
        <w:rPr>
          <w:rFonts w:ascii="Times New Roman" w:hAnsi="Times New Roman" w:cs="Times New Roman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0F61">
        <w:rPr>
          <w:rFonts w:ascii="Times New Roman" w:hAnsi="Times New Roman" w:cs="Times New Roman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80F61">
        <w:rPr>
          <w:rFonts w:ascii="Times New Roman" w:hAnsi="Times New Roman" w:cs="Times New Roman"/>
          <w:color w:val="000000"/>
        </w:rPr>
        <w:t xml:space="preserve">в стационарных пунктах выдачи, организованных в соответствии с </w:t>
      </w:r>
      <w:hyperlink r:id="rId7" w:history="1">
        <w:r w:rsidRPr="00380F61">
          <w:rPr>
            <w:rFonts w:ascii="Times New Roman" w:hAnsi="Times New Roman" w:cs="Times New Roman"/>
            <w:color w:val="000000"/>
          </w:rPr>
          <w:t>приказом</w:t>
        </w:r>
      </w:hyperlink>
      <w:r w:rsidRPr="00380F6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80F61">
        <w:rPr>
          <w:rFonts w:ascii="Times New Roman" w:hAnsi="Times New Roman" w:cs="Times New Roman"/>
          <w:color w:val="000000"/>
        </w:rPr>
        <w:t>В случае выбора Получателем способа получения Товара через пункт выдачи Товара: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80F61">
        <w:rPr>
          <w:rFonts w:ascii="Times New Roman" w:hAnsi="Times New Roman" w:cs="Times New Roman"/>
          <w:color w:val="000000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380F61">
          <w:rPr>
            <w:rFonts w:ascii="Times New Roman" w:hAnsi="Times New Roman" w:cs="Times New Roman"/>
            <w:color w:val="000000"/>
          </w:rPr>
          <w:t>приказом</w:t>
        </w:r>
      </w:hyperlink>
      <w:r w:rsidRPr="00380F61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80F61">
        <w:rPr>
          <w:rFonts w:ascii="Times New Roman" w:hAnsi="Times New Roman" w:cs="Times New Roman"/>
          <w:color w:val="000000"/>
        </w:rPr>
        <w:t>установить график работы пунктов выдачи Товара, включая работу в один из выходных дней.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0F61">
        <w:rPr>
          <w:rFonts w:ascii="Times New Roman" w:hAnsi="Times New Roman" w:cs="Times New Roman"/>
        </w:rPr>
        <w:t>Пункты выдачи Товара и склад Поставщика должны быть оснащены видеокамерами.</w:t>
      </w:r>
    </w:p>
    <w:p w:rsidR="00E96F4E" w:rsidRPr="00380F61" w:rsidRDefault="00E96F4E" w:rsidP="00EF0D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380F61">
        <w:rPr>
          <w:rFonts w:ascii="Times New Roman" w:hAnsi="Times New Roman" w:cs="Times New Roman"/>
          <w:color w:val="000000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0B7909" w:rsidRPr="00380F61" w:rsidRDefault="00FF63D8" w:rsidP="00EF0D1F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380F61">
        <w:rPr>
          <w:sz w:val="20"/>
          <w:szCs w:val="20"/>
        </w:rPr>
        <w:t>Гарантийный срок – не менее 24 месяцев с дня получения Товара Получателем.</w:t>
      </w:r>
    </w:p>
    <w:p w:rsidR="00380F61" w:rsidRPr="00380F61" w:rsidRDefault="00380F61" w:rsidP="00380F61">
      <w:pPr>
        <w:contextualSpacing/>
        <w:jc w:val="both"/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</w:t>
      </w:r>
      <w:r w:rsidRPr="00380F61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  <w:t>В комплект поставки входит:</w:t>
      </w:r>
    </w:p>
    <w:p w:rsidR="00380F61" w:rsidRPr="00380F61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набор инструментов </w:t>
      </w:r>
    </w:p>
    <w:p w:rsidR="00380F61" w:rsidRPr="00380F61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инструкция для пользователя на русском языке</w:t>
      </w:r>
    </w:p>
    <w:p w:rsidR="00380F61" w:rsidRPr="00380F61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гарантийный талон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</w:t>
      </w:r>
      <w:r w:rsidRPr="00380F61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  <w:t>Маркировка кресла-коляски содержит</w:t>
      </w: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: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- наименование производителя (товарный знак предприятия-производителя) и адрес производителя; 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обозначение типа (модели) кресла-коляски (в зависимости от модификации), серийный номер кресла-коляски (при наличии); 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дату изготовления кресла-коляски (месяц, год); 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артикул модификации (при наличии) кресла-коляски; </w:t>
      </w:r>
    </w:p>
    <w:p w:rsidR="00380F61" w:rsidRPr="00380F61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- рекомендуемую массу пользователя</w:t>
      </w:r>
    </w:p>
    <w:p w:rsidR="00380F61" w:rsidRPr="00380F61" w:rsidRDefault="00380F61" w:rsidP="00EF0D1F">
      <w:pPr>
        <w:keepNext/>
        <w:widowControl w:val="0"/>
        <w:ind w:firstLine="567"/>
        <w:contextualSpacing/>
        <w:jc w:val="both"/>
        <w:rPr>
          <w:sz w:val="20"/>
          <w:szCs w:val="20"/>
        </w:rPr>
      </w:pPr>
      <w:r w:rsidRPr="00380F61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Кресло-коляска соответствует требованиям государственных стандартов ГОСТ Р 51083-2021</w:t>
      </w:r>
      <w:r w:rsidRPr="00380F61">
        <w:rPr>
          <w:sz w:val="20"/>
          <w:szCs w:val="20"/>
        </w:rPr>
        <w:t>.</w:t>
      </w:r>
    </w:p>
    <w:p w:rsidR="001D7A29" w:rsidRPr="0029520A" w:rsidRDefault="001D7A29" w:rsidP="000B7909">
      <w:pPr>
        <w:spacing w:line="240" w:lineRule="auto"/>
        <w:rPr>
          <w:rFonts w:ascii="Times New Roman" w:hAnsi="Times New Roman" w:cs="Times New Roman"/>
        </w:rPr>
      </w:pPr>
    </w:p>
    <w:sectPr w:rsidR="001D7A29" w:rsidRPr="0029520A" w:rsidSect="00E96F4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8FE"/>
    <w:multiLevelType w:val="hybridMultilevel"/>
    <w:tmpl w:val="B16C29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ED"/>
    <w:rsid w:val="0001122F"/>
    <w:rsid w:val="00013897"/>
    <w:rsid w:val="00053A8F"/>
    <w:rsid w:val="00063BE0"/>
    <w:rsid w:val="000721F3"/>
    <w:rsid w:val="000A4F46"/>
    <w:rsid w:val="000B7909"/>
    <w:rsid w:val="000E4616"/>
    <w:rsid w:val="00166FDE"/>
    <w:rsid w:val="00167D57"/>
    <w:rsid w:val="001A156C"/>
    <w:rsid w:val="001B798C"/>
    <w:rsid w:val="001D5C62"/>
    <w:rsid w:val="001D7A29"/>
    <w:rsid w:val="002278F9"/>
    <w:rsid w:val="002374A0"/>
    <w:rsid w:val="0029520A"/>
    <w:rsid w:val="002A5CF1"/>
    <w:rsid w:val="003444BE"/>
    <w:rsid w:val="00347FDF"/>
    <w:rsid w:val="00362F19"/>
    <w:rsid w:val="00380F61"/>
    <w:rsid w:val="00386358"/>
    <w:rsid w:val="004035EF"/>
    <w:rsid w:val="0049346C"/>
    <w:rsid w:val="004A31FA"/>
    <w:rsid w:val="004C369D"/>
    <w:rsid w:val="004D03C9"/>
    <w:rsid w:val="004E4797"/>
    <w:rsid w:val="00500279"/>
    <w:rsid w:val="0050339F"/>
    <w:rsid w:val="005134CC"/>
    <w:rsid w:val="00571F2E"/>
    <w:rsid w:val="005916ED"/>
    <w:rsid w:val="005E6AC9"/>
    <w:rsid w:val="00607B6C"/>
    <w:rsid w:val="00643D58"/>
    <w:rsid w:val="00693B97"/>
    <w:rsid w:val="006A327D"/>
    <w:rsid w:val="00756BF5"/>
    <w:rsid w:val="007731D4"/>
    <w:rsid w:val="0078162B"/>
    <w:rsid w:val="007D130A"/>
    <w:rsid w:val="007E2036"/>
    <w:rsid w:val="00875C70"/>
    <w:rsid w:val="0088228D"/>
    <w:rsid w:val="00895EC5"/>
    <w:rsid w:val="008C2C3F"/>
    <w:rsid w:val="008C5BD9"/>
    <w:rsid w:val="00926668"/>
    <w:rsid w:val="00964A84"/>
    <w:rsid w:val="009D4806"/>
    <w:rsid w:val="00A0007D"/>
    <w:rsid w:val="00A540E1"/>
    <w:rsid w:val="00A8170F"/>
    <w:rsid w:val="00AE1427"/>
    <w:rsid w:val="00B34CC8"/>
    <w:rsid w:val="00B3626C"/>
    <w:rsid w:val="00B65C55"/>
    <w:rsid w:val="00B85ECA"/>
    <w:rsid w:val="00BA09CB"/>
    <w:rsid w:val="00BD6A2B"/>
    <w:rsid w:val="00C07EAE"/>
    <w:rsid w:val="00D40076"/>
    <w:rsid w:val="00D63D44"/>
    <w:rsid w:val="00D8199F"/>
    <w:rsid w:val="00D93FB2"/>
    <w:rsid w:val="00DD1E11"/>
    <w:rsid w:val="00DF0551"/>
    <w:rsid w:val="00E50605"/>
    <w:rsid w:val="00E92CBD"/>
    <w:rsid w:val="00E96F4E"/>
    <w:rsid w:val="00EA31F3"/>
    <w:rsid w:val="00ED54F6"/>
    <w:rsid w:val="00EF0D1F"/>
    <w:rsid w:val="00EF1414"/>
    <w:rsid w:val="00F24F7A"/>
    <w:rsid w:val="00F32F82"/>
    <w:rsid w:val="00F35987"/>
    <w:rsid w:val="00FD0F5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D0F54"/>
    <w:rPr>
      <w:color w:val="0000FF"/>
      <w:u w:val="single"/>
    </w:rPr>
  </w:style>
  <w:style w:type="paragraph" w:styleId="a5">
    <w:name w:val="No Spacing"/>
    <w:uiPriority w:val="1"/>
    <w:qFormat/>
    <w:rsid w:val="00FD0F5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7D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F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next w:val="a"/>
    <w:rsid w:val="00875C7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D0F54"/>
    <w:rPr>
      <w:color w:val="0000FF"/>
      <w:u w:val="single"/>
    </w:rPr>
  </w:style>
  <w:style w:type="paragraph" w:styleId="a5">
    <w:name w:val="No Spacing"/>
    <w:uiPriority w:val="1"/>
    <w:qFormat/>
    <w:rsid w:val="00FD0F5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7D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F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next w:val="a"/>
    <w:rsid w:val="00875C7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600E-5FB5-4A86-8D24-6F75C0D7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Вероника Анатольевна</dc:creator>
  <cp:lastModifiedBy>Половинкина Вероника Анатольевна</cp:lastModifiedBy>
  <cp:revision>8</cp:revision>
  <cp:lastPrinted>2024-07-11T09:17:00Z</cp:lastPrinted>
  <dcterms:created xsi:type="dcterms:W3CDTF">2024-09-02T15:09:00Z</dcterms:created>
  <dcterms:modified xsi:type="dcterms:W3CDTF">2024-10-14T10:40:00Z</dcterms:modified>
</cp:coreProperties>
</file>