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4601" w:type="dxa"/>
        <w:tblInd w:w="108" w:type="dxa"/>
        <w:tblLayout w:type="fixed"/>
        <w:tblLook w:val="04A0" w:firstRow="1" w:lastRow="0" w:firstColumn="1" w:lastColumn="0" w:noHBand="0" w:noVBand="1"/>
      </w:tblPr>
      <w:tblGrid>
        <w:gridCol w:w="709"/>
        <w:gridCol w:w="1559"/>
        <w:gridCol w:w="986"/>
        <w:gridCol w:w="815"/>
        <w:gridCol w:w="892"/>
        <w:gridCol w:w="1698"/>
        <w:gridCol w:w="1698"/>
        <w:gridCol w:w="923"/>
        <w:gridCol w:w="923"/>
        <w:gridCol w:w="923"/>
        <w:gridCol w:w="923"/>
        <w:gridCol w:w="1134"/>
        <w:gridCol w:w="1418"/>
      </w:tblGrid>
      <w:tr w:rsidR="0017149E" w:rsidRPr="0017149E" w:rsidTr="00832DDB">
        <w:trPr>
          <w:trHeight w:val="851"/>
        </w:trPr>
        <w:tc>
          <w:tcPr>
            <w:tcW w:w="14601" w:type="dxa"/>
            <w:gridSpan w:val="13"/>
            <w:tcBorders>
              <w:top w:val="nil"/>
              <w:left w:val="nil"/>
              <w:bottom w:val="single" w:sz="4" w:space="0" w:color="auto"/>
              <w:right w:val="nil"/>
            </w:tcBorders>
            <w:vAlign w:val="center"/>
            <w:hideMark/>
          </w:tcPr>
          <w:p w:rsidR="0017592E" w:rsidRDefault="0017592E" w:rsidP="00673767">
            <w:pPr>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9A373C" w:rsidRPr="0017592E" w:rsidRDefault="0017592E" w:rsidP="00673767">
            <w:pPr>
              <w:jc w:val="center"/>
              <w:rPr>
                <w:rFonts w:ascii="Times New Roman" w:hAnsi="Times New Roman" w:cs="Times New Roman"/>
                <w:b/>
                <w:bCs/>
                <w:sz w:val="24"/>
                <w:szCs w:val="24"/>
              </w:rPr>
            </w:pPr>
            <w:r w:rsidRPr="0017592E">
              <w:rPr>
                <w:rFonts w:ascii="Times New Roman" w:hAnsi="Times New Roman" w:cs="Times New Roman"/>
                <w:b/>
                <w:bCs/>
                <w:sz w:val="24"/>
                <w:szCs w:val="24"/>
              </w:rPr>
              <w:t>Описание объекта закупки</w:t>
            </w:r>
          </w:p>
          <w:p w:rsidR="00673767" w:rsidRDefault="0017592E" w:rsidP="00C5697A">
            <w:pPr>
              <w:jc w:val="center"/>
              <w:rPr>
                <w:rFonts w:ascii="Times New Roman" w:hAnsi="Times New Roman" w:cs="Times New Roman"/>
                <w:b/>
                <w:bCs/>
                <w:sz w:val="24"/>
                <w:szCs w:val="24"/>
              </w:rPr>
            </w:pPr>
            <w:r w:rsidRPr="0017592E">
              <w:rPr>
                <w:rFonts w:ascii="Times New Roman" w:hAnsi="Times New Roman" w:cs="Times New Roman"/>
                <w:b/>
                <w:bCs/>
                <w:sz w:val="24"/>
                <w:szCs w:val="24"/>
              </w:rPr>
              <w:t>на поставку</w:t>
            </w:r>
            <w:r w:rsidR="009A373C" w:rsidRPr="0017592E">
              <w:rPr>
                <w:rFonts w:ascii="Times New Roman" w:hAnsi="Times New Roman" w:cs="Times New Roman"/>
                <w:b/>
                <w:bCs/>
                <w:sz w:val="24"/>
                <w:szCs w:val="24"/>
              </w:rPr>
              <w:t xml:space="preserve"> </w:t>
            </w:r>
            <w:r w:rsidR="00C5697A" w:rsidRPr="0017592E">
              <w:rPr>
                <w:rFonts w:ascii="Times New Roman" w:hAnsi="Times New Roman" w:cs="Times New Roman"/>
                <w:b/>
                <w:bCs/>
                <w:sz w:val="24"/>
                <w:szCs w:val="24"/>
              </w:rPr>
              <w:t>телевизоров с телетекстом для приема программ со скрытыми субтитрами с диагональю не менее 80 см в целях социального обеспечения граждан</w:t>
            </w:r>
          </w:p>
          <w:p w:rsidR="0017592E" w:rsidRPr="0017592E" w:rsidRDefault="0017592E" w:rsidP="00C5697A">
            <w:pPr>
              <w:jc w:val="center"/>
              <w:rPr>
                <w:rFonts w:ascii="Times New Roman" w:hAnsi="Times New Roman" w:cs="Times New Roman"/>
                <w:bCs/>
                <w:sz w:val="28"/>
                <w:szCs w:val="28"/>
              </w:rPr>
            </w:pPr>
          </w:p>
        </w:tc>
      </w:tr>
      <w:tr w:rsidR="0017149E" w:rsidRPr="0017149E" w:rsidTr="00832DDB">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rsidR="0019578E" w:rsidRPr="0017592E" w:rsidRDefault="0019578E" w:rsidP="00575E18">
            <w:pPr>
              <w:ind w:left="-108" w:right="-68"/>
              <w:jc w:val="center"/>
              <w:rPr>
                <w:rFonts w:ascii="Times New Roman" w:hAnsi="Times New Roman" w:cs="Times New Roman"/>
                <w:bCs/>
                <w:sz w:val="20"/>
                <w:szCs w:val="20"/>
              </w:rPr>
            </w:pPr>
            <w:r w:rsidRPr="0017592E">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17592E" w:rsidRDefault="0019578E" w:rsidP="00575E18">
            <w:pPr>
              <w:jc w:val="center"/>
              <w:rPr>
                <w:rFonts w:ascii="Times New Roman" w:hAnsi="Times New Roman" w:cs="Times New Roman"/>
                <w:bCs/>
                <w:sz w:val="20"/>
                <w:szCs w:val="20"/>
              </w:rPr>
            </w:pPr>
            <w:r w:rsidRPr="0017592E">
              <w:rPr>
                <w:rFonts w:ascii="Times New Roman" w:hAnsi="Times New Roman" w:cs="Times New Roman"/>
                <w:bCs/>
                <w:sz w:val="20"/>
                <w:szCs w:val="20"/>
              </w:rPr>
              <w:t>Наименование товара</w:t>
            </w:r>
          </w:p>
        </w:tc>
        <w:tc>
          <w:tcPr>
            <w:tcW w:w="986" w:type="dxa"/>
            <w:tcBorders>
              <w:top w:val="single" w:sz="4" w:space="0" w:color="auto"/>
              <w:left w:val="single" w:sz="4" w:space="0" w:color="auto"/>
              <w:bottom w:val="single" w:sz="4" w:space="0" w:color="auto"/>
              <w:right w:val="single" w:sz="4" w:space="0" w:color="auto"/>
            </w:tcBorders>
            <w:vAlign w:val="center"/>
            <w:hideMark/>
          </w:tcPr>
          <w:p w:rsidR="0019578E" w:rsidRPr="0017592E" w:rsidRDefault="0019578E" w:rsidP="00575E18">
            <w:pPr>
              <w:jc w:val="center"/>
              <w:rPr>
                <w:rFonts w:ascii="Times New Roman" w:hAnsi="Times New Roman" w:cs="Times New Roman"/>
                <w:bCs/>
                <w:sz w:val="20"/>
                <w:szCs w:val="20"/>
              </w:rPr>
            </w:pPr>
            <w:r w:rsidRPr="0017592E">
              <w:rPr>
                <w:rFonts w:ascii="Times New Roman" w:hAnsi="Times New Roman" w:cs="Times New Roman"/>
                <w:bCs/>
                <w:sz w:val="20"/>
                <w:szCs w:val="20"/>
              </w:rPr>
              <w:t>ОКПД2/</w:t>
            </w:r>
          </w:p>
          <w:p w:rsidR="0019578E" w:rsidRPr="0017592E" w:rsidRDefault="0019578E" w:rsidP="00575E18">
            <w:pPr>
              <w:jc w:val="center"/>
              <w:rPr>
                <w:rFonts w:ascii="Times New Roman" w:hAnsi="Times New Roman" w:cs="Times New Roman"/>
                <w:bCs/>
                <w:sz w:val="20"/>
                <w:szCs w:val="20"/>
              </w:rPr>
            </w:pPr>
            <w:r w:rsidRPr="0017592E">
              <w:rPr>
                <w:rFonts w:ascii="Times New Roman" w:hAnsi="Times New Roman" w:cs="Times New Roman"/>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rsidR="0019578E" w:rsidRPr="0017592E" w:rsidRDefault="0019578E" w:rsidP="00575E18">
            <w:pPr>
              <w:jc w:val="center"/>
              <w:rPr>
                <w:rFonts w:ascii="Times New Roman" w:hAnsi="Times New Roman" w:cs="Times New Roman"/>
                <w:bCs/>
                <w:sz w:val="20"/>
                <w:szCs w:val="20"/>
              </w:rPr>
            </w:pPr>
            <w:r w:rsidRPr="0017592E">
              <w:rPr>
                <w:rFonts w:ascii="Times New Roman" w:hAnsi="Times New Roman" w:cs="Times New Roman"/>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rsidR="0019578E" w:rsidRPr="0017592E" w:rsidRDefault="0019578E" w:rsidP="00575E18">
            <w:pPr>
              <w:jc w:val="center"/>
              <w:rPr>
                <w:rFonts w:ascii="Times New Roman" w:hAnsi="Times New Roman" w:cs="Times New Roman"/>
                <w:bCs/>
                <w:sz w:val="20"/>
                <w:szCs w:val="20"/>
              </w:rPr>
            </w:pPr>
            <w:r w:rsidRPr="0017592E">
              <w:rPr>
                <w:rFonts w:ascii="Times New Roman" w:hAnsi="Times New Roman" w:cs="Times New Roman"/>
                <w:bCs/>
                <w:sz w:val="20"/>
                <w:szCs w:val="20"/>
              </w:rPr>
              <w:t xml:space="preserve">Ед. </w:t>
            </w:r>
            <w:proofErr w:type="spellStart"/>
            <w:proofErr w:type="gramStart"/>
            <w:r w:rsidRPr="0017592E">
              <w:rPr>
                <w:rFonts w:ascii="Times New Roman" w:hAnsi="Times New Roman" w:cs="Times New Roman"/>
                <w:bCs/>
                <w:sz w:val="20"/>
                <w:szCs w:val="20"/>
              </w:rPr>
              <w:t>измере</w:t>
            </w:r>
            <w:r w:rsidR="00673767" w:rsidRPr="0017592E">
              <w:rPr>
                <w:rFonts w:ascii="Times New Roman" w:hAnsi="Times New Roman" w:cs="Times New Roman"/>
                <w:bCs/>
                <w:sz w:val="20"/>
                <w:szCs w:val="20"/>
              </w:rPr>
              <w:t>-</w:t>
            </w:r>
            <w:r w:rsidRPr="0017592E">
              <w:rPr>
                <w:rFonts w:ascii="Times New Roman" w:hAnsi="Times New Roman" w:cs="Times New Roman"/>
                <w:bCs/>
                <w:sz w:val="20"/>
                <w:szCs w:val="20"/>
              </w:rPr>
              <w:t>ния</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17592E" w:rsidRDefault="0019578E" w:rsidP="00575E18">
            <w:pPr>
              <w:jc w:val="center"/>
              <w:rPr>
                <w:rFonts w:ascii="Times New Roman" w:hAnsi="Times New Roman" w:cs="Times New Roman"/>
                <w:bCs/>
                <w:sz w:val="20"/>
                <w:szCs w:val="20"/>
              </w:rPr>
            </w:pPr>
            <w:r w:rsidRPr="0017592E">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17592E" w:rsidRDefault="0019578E" w:rsidP="00575E18">
            <w:pPr>
              <w:jc w:val="center"/>
              <w:rPr>
                <w:rFonts w:ascii="Times New Roman" w:hAnsi="Times New Roman" w:cs="Times New Roman"/>
                <w:bCs/>
                <w:sz w:val="20"/>
                <w:szCs w:val="20"/>
              </w:rPr>
            </w:pPr>
            <w:r w:rsidRPr="0017592E">
              <w:rPr>
                <w:rFonts w:ascii="Times New Roman" w:hAnsi="Times New Roman" w:cs="Times New Roman"/>
                <w:bCs/>
                <w:sz w:val="20"/>
                <w:szCs w:val="20"/>
              </w:rPr>
              <w:t>Тип характеристики</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19578E" w:rsidRPr="0017592E" w:rsidRDefault="0019578E" w:rsidP="00575E18">
            <w:pPr>
              <w:jc w:val="center"/>
              <w:rPr>
                <w:rFonts w:ascii="Times New Roman" w:hAnsi="Times New Roman" w:cs="Times New Roman"/>
                <w:bCs/>
                <w:sz w:val="20"/>
                <w:szCs w:val="20"/>
              </w:rPr>
            </w:pPr>
            <w:r w:rsidRPr="0017592E">
              <w:rPr>
                <w:rFonts w:ascii="Times New Roman" w:hAnsi="Times New Roman" w:cs="Times New Roman"/>
                <w:bCs/>
                <w:sz w:val="20"/>
                <w:szCs w:val="20"/>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578E" w:rsidRPr="0017592E" w:rsidRDefault="0019578E" w:rsidP="00575E18">
            <w:pPr>
              <w:jc w:val="center"/>
              <w:rPr>
                <w:rFonts w:ascii="Times New Roman" w:hAnsi="Times New Roman" w:cs="Times New Roman"/>
                <w:bCs/>
                <w:sz w:val="20"/>
                <w:szCs w:val="20"/>
              </w:rPr>
            </w:pPr>
            <w:r w:rsidRPr="0017592E">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78E" w:rsidRPr="0017592E" w:rsidRDefault="0019578E" w:rsidP="00575E18">
            <w:pPr>
              <w:jc w:val="center"/>
              <w:rPr>
                <w:rFonts w:ascii="Times New Roman" w:hAnsi="Times New Roman" w:cs="Times New Roman"/>
                <w:bCs/>
                <w:sz w:val="20"/>
                <w:szCs w:val="20"/>
              </w:rPr>
            </w:pPr>
            <w:r w:rsidRPr="0017592E">
              <w:rPr>
                <w:rFonts w:ascii="Times New Roman" w:hAnsi="Times New Roman" w:cs="Times New Roman"/>
                <w:bCs/>
                <w:sz w:val="20"/>
                <w:szCs w:val="20"/>
              </w:rPr>
              <w:t xml:space="preserve">Инструкция </w:t>
            </w:r>
            <w:r w:rsidR="00673767" w:rsidRPr="0017592E">
              <w:rPr>
                <w:rFonts w:ascii="Times New Roman" w:hAnsi="Times New Roman" w:cs="Times New Roman"/>
                <w:bCs/>
                <w:sz w:val="20"/>
                <w:szCs w:val="20"/>
              </w:rPr>
              <w:br/>
            </w:r>
            <w:r w:rsidRPr="0017592E">
              <w:rPr>
                <w:rFonts w:ascii="Times New Roman" w:hAnsi="Times New Roman" w:cs="Times New Roman"/>
                <w:bCs/>
                <w:sz w:val="20"/>
                <w:szCs w:val="20"/>
              </w:rPr>
              <w:t>по заполнению характеристики в заявке</w:t>
            </w:r>
          </w:p>
        </w:tc>
      </w:tr>
      <w:tr w:rsidR="0017149E" w:rsidRPr="00673767" w:rsidTr="00832DDB">
        <w:trPr>
          <w:trHeight w:val="251"/>
        </w:trPr>
        <w:tc>
          <w:tcPr>
            <w:tcW w:w="709" w:type="dxa"/>
            <w:tcBorders>
              <w:top w:val="single" w:sz="4" w:space="0" w:color="auto"/>
              <w:left w:val="single" w:sz="4" w:space="0" w:color="auto"/>
              <w:bottom w:val="single" w:sz="4" w:space="0" w:color="auto"/>
              <w:right w:val="single" w:sz="4" w:space="0" w:color="auto"/>
            </w:tcBorders>
            <w:vAlign w:val="center"/>
          </w:tcPr>
          <w:p w:rsidR="0019578E" w:rsidRPr="0017592E" w:rsidRDefault="0019578E" w:rsidP="00575E18">
            <w:pPr>
              <w:ind w:left="-108" w:right="-68"/>
              <w:jc w:val="center"/>
              <w:rPr>
                <w:rFonts w:ascii="Times New Roman" w:hAnsi="Times New Roman" w:cs="Times New Roman"/>
                <w:sz w:val="20"/>
                <w:szCs w:val="20"/>
              </w:rPr>
            </w:pPr>
            <w:r w:rsidRPr="0017592E">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17592E" w:rsidRDefault="0019578E" w:rsidP="00575E18">
            <w:pPr>
              <w:jc w:val="center"/>
              <w:rPr>
                <w:rFonts w:ascii="Times New Roman" w:hAnsi="Times New Roman" w:cs="Times New Roman"/>
                <w:sz w:val="20"/>
                <w:szCs w:val="20"/>
              </w:rPr>
            </w:pPr>
            <w:r w:rsidRPr="0017592E">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rsidR="0019578E" w:rsidRPr="0017592E" w:rsidRDefault="0019578E" w:rsidP="00575E18">
            <w:pPr>
              <w:jc w:val="center"/>
              <w:rPr>
                <w:rFonts w:ascii="Times New Roman" w:hAnsi="Times New Roman" w:cs="Times New Roman"/>
                <w:sz w:val="20"/>
                <w:szCs w:val="20"/>
              </w:rPr>
            </w:pPr>
            <w:r w:rsidRPr="0017592E">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rsidR="0019578E" w:rsidRPr="0017592E" w:rsidRDefault="0019578E" w:rsidP="00575E18">
            <w:pPr>
              <w:jc w:val="center"/>
              <w:rPr>
                <w:rFonts w:ascii="Times New Roman" w:hAnsi="Times New Roman" w:cs="Times New Roman"/>
                <w:sz w:val="20"/>
                <w:szCs w:val="20"/>
              </w:rPr>
            </w:pPr>
            <w:r w:rsidRPr="0017592E">
              <w:rPr>
                <w:rFonts w:ascii="Times New Roman" w:hAnsi="Times New Roman" w:cs="Times New Roman"/>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rsidR="0019578E" w:rsidRPr="0017592E" w:rsidRDefault="0019578E" w:rsidP="00575E18">
            <w:pPr>
              <w:jc w:val="center"/>
              <w:rPr>
                <w:rFonts w:ascii="Times New Roman" w:hAnsi="Times New Roman" w:cs="Times New Roman"/>
                <w:sz w:val="20"/>
                <w:szCs w:val="20"/>
              </w:rPr>
            </w:pPr>
            <w:r w:rsidRPr="0017592E">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17592E" w:rsidRDefault="0019578E" w:rsidP="00575E18">
            <w:pPr>
              <w:jc w:val="center"/>
              <w:rPr>
                <w:rFonts w:ascii="Times New Roman" w:hAnsi="Times New Roman" w:cs="Times New Roman"/>
                <w:sz w:val="20"/>
                <w:szCs w:val="20"/>
              </w:rPr>
            </w:pPr>
            <w:r w:rsidRPr="0017592E">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17592E" w:rsidRDefault="0019578E" w:rsidP="00575E18">
            <w:pPr>
              <w:jc w:val="center"/>
              <w:rPr>
                <w:rFonts w:ascii="Times New Roman" w:hAnsi="Times New Roman" w:cs="Times New Roman"/>
                <w:sz w:val="20"/>
                <w:szCs w:val="20"/>
              </w:rPr>
            </w:pPr>
            <w:r w:rsidRPr="0017592E">
              <w:rPr>
                <w:rFonts w:ascii="Times New Roman" w:hAnsi="Times New Roman" w:cs="Times New Roman"/>
                <w:sz w:val="20"/>
                <w:szCs w:val="20"/>
              </w:rPr>
              <w:t>7</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19578E" w:rsidRPr="0017592E" w:rsidRDefault="0019578E" w:rsidP="00575E18">
            <w:pPr>
              <w:jc w:val="center"/>
              <w:rPr>
                <w:rFonts w:ascii="Times New Roman" w:hAnsi="Times New Roman" w:cs="Times New Roman"/>
                <w:sz w:val="20"/>
                <w:szCs w:val="20"/>
              </w:rPr>
            </w:pPr>
            <w:r w:rsidRPr="0017592E">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19578E" w:rsidRPr="0017592E" w:rsidRDefault="0019578E" w:rsidP="00575E18">
            <w:pPr>
              <w:jc w:val="center"/>
              <w:rPr>
                <w:rFonts w:ascii="Times New Roman" w:hAnsi="Times New Roman" w:cs="Times New Roman"/>
                <w:sz w:val="20"/>
                <w:szCs w:val="20"/>
              </w:rPr>
            </w:pPr>
            <w:r w:rsidRPr="0017592E">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19578E" w:rsidRPr="0017592E" w:rsidRDefault="0019578E" w:rsidP="00575E18">
            <w:pPr>
              <w:jc w:val="center"/>
              <w:rPr>
                <w:rFonts w:ascii="Times New Roman" w:hAnsi="Times New Roman" w:cs="Times New Roman"/>
                <w:sz w:val="20"/>
                <w:szCs w:val="20"/>
              </w:rPr>
            </w:pPr>
            <w:r w:rsidRPr="0017592E">
              <w:rPr>
                <w:rFonts w:ascii="Times New Roman" w:hAnsi="Times New Roman" w:cs="Times New Roman"/>
                <w:sz w:val="20"/>
                <w:szCs w:val="20"/>
              </w:rPr>
              <w:t>10</w:t>
            </w:r>
          </w:p>
        </w:tc>
      </w:tr>
      <w:tr w:rsidR="00861F9F" w:rsidRPr="0017149E" w:rsidTr="00C4214B">
        <w:tc>
          <w:tcPr>
            <w:tcW w:w="709" w:type="dxa"/>
            <w:vMerge w:val="restart"/>
            <w:tcBorders>
              <w:top w:val="single" w:sz="4" w:space="0" w:color="auto"/>
              <w:left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1</w:t>
            </w:r>
          </w:p>
        </w:tc>
        <w:tc>
          <w:tcPr>
            <w:tcW w:w="1559" w:type="dxa"/>
            <w:vMerge w:val="restart"/>
            <w:tcBorders>
              <w:top w:val="single" w:sz="4" w:space="0" w:color="auto"/>
              <w:left w:val="single" w:sz="4" w:space="0" w:color="auto"/>
              <w:right w:val="single" w:sz="4" w:space="0" w:color="auto"/>
            </w:tcBorders>
            <w:vAlign w:val="center"/>
          </w:tcPr>
          <w:p w:rsidR="00861F9F" w:rsidRPr="0017592E" w:rsidRDefault="00861F9F" w:rsidP="005B117C">
            <w:pPr>
              <w:jc w:val="center"/>
              <w:rPr>
                <w:rFonts w:ascii="Times New Roman" w:hAnsi="Times New Roman" w:cs="Times New Roman"/>
                <w:sz w:val="20"/>
                <w:szCs w:val="20"/>
              </w:rPr>
            </w:pPr>
            <w:r w:rsidRPr="0017592E">
              <w:rPr>
                <w:rFonts w:ascii="Times New Roman" w:hAnsi="Times New Roman" w:cs="Times New Roman"/>
                <w:sz w:val="20"/>
                <w:szCs w:val="20"/>
              </w:rPr>
              <w:t>Телевизор с телетекстом для приема программ со скрытыми субтитрами с диагональю не менее 80 см</w:t>
            </w:r>
          </w:p>
          <w:p w:rsidR="00861F9F" w:rsidRPr="0017592E" w:rsidRDefault="00861F9F" w:rsidP="005B117C">
            <w:pPr>
              <w:jc w:val="center"/>
              <w:rPr>
                <w:rFonts w:ascii="Times New Roman" w:hAnsi="Times New Roman" w:cs="Times New Roman"/>
                <w:sz w:val="20"/>
                <w:szCs w:val="20"/>
              </w:rPr>
            </w:pPr>
            <w:r w:rsidRPr="0017592E">
              <w:rPr>
                <w:rFonts w:ascii="Times New Roman" w:hAnsi="Times New Roman" w:cs="Times New Roman"/>
                <w:sz w:val="20"/>
                <w:szCs w:val="20"/>
              </w:rPr>
              <w:t>18-01-01</w:t>
            </w:r>
          </w:p>
        </w:tc>
        <w:tc>
          <w:tcPr>
            <w:tcW w:w="986" w:type="dxa"/>
            <w:vMerge w:val="restart"/>
            <w:tcBorders>
              <w:top w:val="single" w:sz="4" w:space="0" w:color="auto"/>
              <w:left w:val="single" w:sz="4" w:space="0" w:color="auto"/>
              <w:right w:val="single" w:sz="4" w:space="0" w:color="auto"/>
            </w:tcBorders>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26.40.20.122 / 26.40.20.122-00000007</w:t>
            </w:r>
          </w:p>
        </w:tc>
        <w:tc>
          <w:tcPr>
            <w:tcW w:w="815" w:type="dxa"/>
            <w:vMerge w:val="restart"/>
            <w:tcBorders>
              <w:top w:val="single" w:sz="4" w:space="0" w:color="auto"/>
              <w:left w:val="single" w:sz="4" w:space="0" w:color="auto"/>
              <w:right w:val="single" w:sz="4" w:space="0" w:color="auto"/>
            </w:tcBorders>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400</w:t>
            </w:r>
          </w:p>
        </w:tc>
        <w:tc>
          <w:tcPr>
            <w:tcW w:w="892" w:type="dxa"/>
            <w:vMerge w:val="restart"/>
            <w:tcBorders>
              <w:top w:val="single" w:sz="4" w:space="0" w:color="auto"/>
              <w:left w:val="single" w:sz="4" w:space="0" w:color="auto"/>
              <w:right w:val="single" w:sz="4" w:space="0" w:color="auto"/>
            </w:tcBorders>
          </w:tcPr>
          <w:p w:rsidR="00861F9F" w:rsidRPr="0017592E" w:rsidRDefault="00861F9F" w:rsidP="00575E18">
            <w:pPr>
              <w:jc w:val="center"/>
              <w:rPr>
                <w:rFonts w:ascii="Times New Roman" w:hAnsi="Times New Roman" w:cs="Times New Roman"/>
                <w:sz w:val="20"/>
                <w:szCs w:val="20"/>
              </w:rPr>
            </w:pPr>
            <w:proofErr w:type="spellStart"/>
            <w:r w:rsidRPr="0017592E">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hideMark/>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Телевизор с телетекстом предназначен для приема программ со скрытыми субтитрами предназначен для приема телесигнала, несущего информацию о телевизионном изображении и связанную с ним информацию.</w:t>
            </w: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96240B3C35414A96AB5CF7122FB8333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Значение хар-ки не может меняться</w:t>
                </w:r>
              </w:p>
            </w:tc>
          </w:sdtContent>
        </w:sdt>
      </w:tr>
      <w:tr w:rsidR="00861F9F" w:rsidRPr="0017149E" w:rsidTr="00F9671C">
        <w:trPr>
          <w:trHeight w:val="412"/>
        </w:trPr>
        <w:tc>
          <w:tcPr>
            <w:tcW w:w="709" w:type="dxa"/>
            <w:vMerge/>
            <w:tcBorders>
              <w:left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jc w:val="cente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jc w:val="cente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Телевизор жидкокристаллический</w:t>
            </w:r>
          </w:p>
        </w:tc>
        <w:tc>
          <w:tcPr>
            <w:tcW w:w="1698" w:type="dxa"/>
            <w:tcBorders>
              <w:top w:val="single" w:sz="4" w:space="0" w:color="auto"/>
              <w:left w:val="single" w:sz="4" w:space="0" w:color="auto"/>
              <w:bottom w:val="single" w:sz="4" w:space="0" w:color="auto"/>
              <w:right w:val="single" w:sz="4" w:space="0" w:color="auto"/>
            </w:tcBorders>
            <w:vAlign w:val="center"/>
            <w:hideMark/>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sdt>
          <w:sdtPr>
            <w:rPr>
              <w:sz w:val="20"/>
              <w:szCs w:val="20"/>
            </w:rPr>
            <w:alias w:val="Инструкция"/>
            <w:tag w:val="Инструкция"/>
            <w:id w:val="226344318"/>
            <w:placeholder>
              <w:docPart w:val="D5BBD6B8D5C143B29CA04DDC6A392ED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Значение хар-ки не может меняться</w:t>
                </w:r>
              </w:p>
            </w:tc>
          </w:sdtContent>
        </w:sdt>
      </w:tr>
      <w:tr w:rsidR="00861F9F" w:rsidRPr="0017149E" w:rsidTr="00787BA9">
        <w:trPr>
          <w:trHeight w:val="419"/>
        </w:trPr>
        <w:tc>
          <w:tcPr>
            <w:tcW w:w="709" w:type="dxa"/>
            <w:vMerge/>
            <w:tcBorders>
              <w:left w:val="single" w:sz="4" w:space="0" w:color="auto"/>
              <w:right w:val="single" w:sz="4" w:space="0" w:color="auto"/>
            </w:tcBorders>
          </w:tcPr>
          <w:p w:rsidR="00861F9F" w:rsidRPr="0017592E" w:rsidRDefault="00861F9F" w:rsidP="00575E18">
            <w:pPr>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jc w:val="cente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Диагональ телевизора</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80</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УЗ указывает конкретное значение </w:t>
            </w:r>
            <w:proofErr w:type="spellStart"/>
            <w:r w:rsidRPr="0017592E">
              <w:rPr>
                <w:rFonts w:ascii="Times New Roman" w:hAnsi="Times New Roman" w:cs="Times New Roman"/>
                <w:sz w:val="20"/>
                <w:szCs w:val="20"/>
              </w:rPr>
              <w:t>хар-ки</w:t>
            </w:r>
            <w:proofErr w:type="spellEnd"/>
          </w:p>
        </w:tc>
      </w:tr>
      <w:tr w:rsidR="00861F9F" w:rsidRPr="0017149E" w:rsidTr="00D15907">
        <w:tc>
          <w:tcPr>
            <w:tcW w:w="709" w:type="dxa"/>
            <w:vMerge/>
            <w:tcBorders>
              <w:left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Диагональ телевизора</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B91C3A">
            <w:pPr>
              <w:jc w:val="center"/>
              <w:rPr>
                <w:rFonts w:ascii="Times New Roman" w:hAnsi="Times New Roman" w:cs="Times New Roman"/>
                <w:sz w:val="20"/>
                <w:szCs w:val="20"/>
              </w:rPr>
            </w:pPr>
            <w:r w:rsidRPr="0017592E">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B91C3A">
            <w:pPr>
              <w:jc w:val="center"/>
              <w:rPr>
                <w:rFonts w:ascii="Times New Roman" w:hAnsi="Times New Roman" w:cs="Times New Roman"/>
                <w:sz w:val="20"/>
                <w:szCs w:val="20"/>
              </w:rPr>
            </w:pPr>
            <w:r w:rsidRPr="0017592E">
              <w:rPr>
                <w:rFonts w:ascii="Times New Roman" w:hAnsi="Times New Roman" w:cs="Times New Roman"/>
                <w:sz w:val="20"/>
                <w:szCs w:val="20"/>
              </w:rPr>
              <w:t>32</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B91C3A">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B91C3A">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дюйм</w:t>
            </w:r>
          </w:p>
        </w:tc>
        <w:sdt>
          <w:sdtPr>
            <w:rPr>
              <w:sz w:val="20"/>
              <w:szCs w:val="20"/>
            </w:rPr>
            <w:alias w:val="Инструкция"/>
            <w:tag w:val="Инструкция"/>
            <w:id w:val="-1056859856"/>
            <w:placeholder>
              <w:docPart w:val="7DEDDBBE9D184D61A887B9131BE8DFE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УЗ указывает конкретное значение хар-ки</w:t>
                </w:r>
              </w:p>
            </w:tc>
          </w:sdtContent>
        </w:sdt>
      </w:tr>
      <w:tr w:rsidR="00861F9F" w:rsidRPr="0017149E" w:rsidTr="00832DDB">
        <w:tc>
          <w:tcPr>
            <w:tcW w:w="709" w:type="dxa"/>
            <w:vMerge/>
            <w:tcBorders>
              <w:left w:val="single" w:sz="4" w:space="0" w:color="auto"/>
              <w:right w:val="single" w:sz="4" w:space="0" w:color="auto"/>
            </w:tcBorders>
          </w:tcPr>
          <w:p w:rsidR="00861F9F" w:rsidRPr="0017592E" w:rsidRDefault="00861F9F" w:rsidP="00575E18">
            <w:pPr>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jc w:val="cente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Формат экрана</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16:9</w:t>
            </w: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sdt>
          <w:sdtPr>
            <w:rPr>
              <w:sz w:val="20"/>
              <w:szCs w:val="20"/>
            </w:rPr>
            <w:alias w:val="Инструкция"/>
            <w:tag w:val="Инструкция"/>
            <w:id w:val="42723072"/>
            <w:placeholder>
              <w:docPart w:val="647BE7937855408D825A678F3ADD07B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Значение хар-ки не может меняться</w:t>
                </w:r>
              </w:p>
            </w:tc>
          </w:sdtContent>
        </w:sdt>
      </w:tr>
      <w:tr w:rsidR="00861F9F" w:rsidRPr="0017149E" w:rsidTr="0085330F">
        <w:trPr>
          <w:trHeight w:val="466"/>
        </w:trPr>
        <w:tc>
          <w:tcPr>
            <w:tcW w:w="70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Частота обновления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качественная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50</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Гц</w:t>
            </w: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УЗ указывает конкретное значение </w:t>
            </w:r>
            <w:proofErr w:type="spellStart"/>
            <w:r w:rsidRPr="0017592E">
              <w:rPr>
                <w:rFonts w:ascii="Times New Roman" w:hAnsi="Times New Roman" w:cs="Times New Roman"/>
                <w:sz w:val="20"/>
                <w:szCs w:val="20"/>
              </w:rPr>
              <w:t>хар-ки</w:t>
            </w:r>
            <w:proofErr w:type="spellEnd"/>
          </w:p>
        </w:tc>
      </w:tr>
      <w:tr w:rsidR="00861F9F" w:rsidRPr="0017149E" w:rsidTr="00B82594">
        <w:trPr>
          <w:trHeight w:val="466"/>
        </w:trPr>
        <w:tc>
          <w:tcPr>
            <w:tcW w:w="70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Класс энергетической эффективности</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«А» и выше</w:t>
            </w: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Значение </w:t>
            </w:r>
            <w:proofErr w:type="spellStart"/>
            <w:r w:rsidRPr="0017592E">
              <w:rPr>
                <w:rFonts w:ascii="Times New Roman" w:hAnsi="Times New Roman" w:cs="Times New Roman"/>
                <w:sz w:val="20"/>
                <w:szCs w:val="20"/>
              </w:rPr>
              <w:t>хар-ки</w:t>
            </w:r>
            <w:proofErr w:type="spellEnd"/>
            <w:r w:rsidRPr="0017592E">
              <w:rPr>
                <w:rFonts w:ascii="Times New Roman" w:hAnsi="Times New Roman" w:cs="Times New Roman"/>
                <w:sz w:val="20"/>
                <w:szCs w:val="20"/>
              </w:rPr>
              <w:t xml:space="preserve"> не может меняться</w:t>
            </w:r>
          </w:p>
        </w:tc>
      </w:tr>
      <w:tr w:rsidR="00861F9F" w:rsidRPr="0017149E" w:rsidTr="007C722B">
        <w:trPr>
          <w:trHeight w:val="466"/>
        </w:trPr>
        <w:tc>
          <w:tcPr>
            <w:tcW w:w="70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Поддержка стандартов DVB –T2; DVB-C</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наличие</w:t>
            </w: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Значение </w:t>
            </w:r>
            <w:proofErr w:type="spellStart"/>
            <w:r w:rsidRPr="0017592E">
              <w:rPr>
                <w:rFonts w:ascii="Times New Roman" w:hAnsi="Times New Roman" w:cs="Times New Roman"/>
                <w:sz w:val="20"/>
                <w:szCs w:val="20"/>
              </w:rPr>
              <w:t>хар-ки</w:t>
            </w:r>
            <w:proofErr w:type="spellEnd"/>
            <w:r w:rsidRPr="0017592E">
              <w:rPr>
                <w:rFonts w:ascii="Times New Roman" w:hAnsi="Times New Roman" w:cs="Times New Roman"/>
                <w:sz w:val="20"/>
                <w:szCs w:val="20"/>
              </w:rPr>
              <w:t xml:space="preserve"> не может меняться</w:t>
            </w:r>
          </w:p>
        </w:tc>
      </w:tr>
      <w:tr w:rsidR="00861F9F" w:rsidRPr="0017149E" w:rsidTr="004B0D75">
        <w:trPr>
          <w:trHeight w:val="466"/>
        </w:trPr>
        <w:tc>
          <w:tcPr>
            <w:tcW w:w="70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Количество принимаемых каналов</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30</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УЗ указывает конкретное значение </w:t>
            </w:r>
            <w:proofErr w:type="spellStart"/>
            <w:r w:rsidRPr="0017592E">
              <w:rPr>
                <w:rFonts w:ascii="Times New Roman" w:hAnsi="Times New Roman" w:cs="Times New Roman"/>
                <w:sz w:val="20"/>
                <w:szCs w:val="20"/>
              </w:rPr>
              <w:t>хар-ки</w:t>
            </w:r>
            <w:proofErr w:type="spellEnd"/>
          </w:p>
        </w:tc>
      </w:tr>
      <w:tr w:rsidR="00861F9F" w:rsidRPr="0017149E" w:rsidTr="00FA7F70">
        <w:trPr>
          <w:trHeight w:val="466"/>
        </w:trPr>
        <w:tc>
          <w:tcPr>
            <w:tcW w:w="70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Телетекст с памятью, страниц</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D329D7">
            <w:pPr>
              <w:jc w:val="center"/>
              <w:rPr>
                <w:rFonts w:ascii="Times New Roman" w:hAnsi="Times New Roman" w:cs="Times New Roman"/>
                <w:sz w:val="20"/>
                <w:szCs w:val="20"/>
              </w:rPr>
            </w:pPr>
            <w:r w:rsidRPr="0017592E">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10</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УЗ указывает конкретное значение </w:t>
            </w:r>
            <w:proofErr w:type="spellStart"/>
            <w:r w:rsidRPr="0017592E">
              <w:rPr>
                <w:rFonts w:ascii="Times New Roman" w:hAnsi="Times New Roman" w:cs="Times New Roman"/>
                <w:sz w:val="20"/>
                <w:szCs w:val="20"/>
              </w:rPr>
              <w:t>хар-ки</w:t>
            </w:r>
            <w:proofErr w:type="spellEnd"/>
          </w:p>
        </w:tc>
      </w:tr>
      <w:tr w:rsidR="00861F9F" w:rsidRPr="0017149E" w:rsidTr="00B82594">
        <w:trPr>
          <w:trHeight w:val="466"/>
        </w:trPr>
        <w:tc>
          <w:tcPr>
            <w:tcW w:w="70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Разъемы для наушников</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наличие</w:t>
            </w: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Значение </w:t>
            </w:r>
            <w:proofErr w:type="spellStart"/>
            <w:r w:rsidRPr="0017592E">
              <w:rPr>
                <w:rFonts w:ascii="Times New Roman" w:hAnsi="Times New Roman" w:cs="Times New Roman"/>
                <w:sz w:val="20"/>
                <w:szCs w:val="20"/>
              </w:rPr>
              <w:t>хар-ки</w:t>
            </w:r>
            <w:proofErr w:type="spellEnd"/>
            <w:r w:rsidRPr="0017592E">
              <w:rPr>
                <w:rFonts w:ascii="Times New Roman" w:hAnsi="Times New Roman" w:cs="Times New Roman"/>
                <w:sz w:val="20"/>
                <w:szCs w:val="20"/>
              </w:rPr>
              <w:t xml:space="preserve"> не может меняться</w:t>
            </w:r>
          </w:p>
        </w:tc>
      </w:tr>
      <w:tr w:rsidR="00861F9F" w:rsidRPr="0017149E" w:rsidTr="00B97F13">
        <w:trPr>
          <w:trHeight w:val="466"/>
        </w:trPr>
        <w:tc>
          <w:tcPr>
            <w:tcW w:w="70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Мощность звука</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F855C2">
            <w:pPr>
              <w:jc w:val="center"/>
              <w:rPr>
                <w:rFonts w:ascii="Times New Roman" w:hAnsi="Times New Roman" w:cs="Times New Roman"/>
                <w:sz w:val="20"/>
                <w:szCs w:val="20"/>
              </w:rPr>
            </w:pPr>
            <w:r w:rsidRPr="0017592E">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Вт</w:t>
            </w: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УЗ указывает конкретное значение </w:t>
            </w:r>
            <w:proofErr w:type="spellStart"/>
            <w:r w:rsidRPr="0017592E">
              <w:rPr>
                <w:rFonts w:ascii="Times New Roman" w:hAnsi="Times New Roman" w:cs="Times New Roman"/>
                <w:sz w:val="20"/>
                <w:szCs w:val="20"/>
              </w:rPr>
              <w:t>хар-ки</w:t>
            </w:r>
            <w:proofErr w:type="spellEnd"/>
          </w:p>
        </w:tc>
      </w:tr>
      <w:tr w:rsidR="00861F9F" w:rsidRPr="0017149E" w:rsidTr="00F855C2">
        <w:trPr>
          <w:trHeight w:val="736"/>
        </w:trPr>
        <w:tc>
          <w:tcPr>
            <w:tcW w:w="70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706E36">
            <w:pPr>
              <w:jc w:val="center"/>
              <w:rPr>
                <w:rFonts w:ascii="Times New Roman" w:hAnsi="Times New Roman" w:cs="Times New Roman"/>
                <w:sz w:val="20"/>
                <w:szCs w:val="20"/>
              </w:rPr>
            </w:pPr>
            <w:r w:rsidRPr="0017592E">
              <w:rPr>
                <w:rFonts w:ascii="Times New Roman" w:hAnsi="Times New Roman" w:cs="Times New Roman"/>
                <w:sz w:val="20"/>
                <w:szCs w:val="20"/>
              </w:rPr>
              <w:t>Акустическая система</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lang w:val="en-US"/>
              </w:rPr>
            </w:pPr>
            <w:proofErr w:type="spellStart"/>
            <w:r w:rsidRPr="0017592E">
              <w:rPr>
                <w:rFonts w:ascii="Times New Roman" w:hAnsi="Times New Roman" w:cs="Times New Roman"/>
                <w:sz w:val="20"/>
                <w:szCs w:val="20"/>
                <w:lang w:val="en-US"/>
              </w:rPr>
              <w:t>Не</w:t>
            </w:r>
            <w:proofErr w:type="spellEnd"/>
            <w:r w:rsidRPr="0017592E">
              <w:rPr>
                <w:rFonts w:ascii="Times New Roman" w:hAnsi="Times New Roman" w:cs="Times New Roman"/>
                <w:sz w:val="20"/>
                <w:szCs w:val="20"/>
                <w:lang w:val="en-US"/>
              </w:rPr>
              <w:t xml:space="preserve"> </w:t>
            </w:r>
            <w:proofErr w:type="spellStart"/>
            <w:r w:rsidRPr="0017592E">
              <w:rPr>
                <w:rFonts w:ascii="Times New Roman" w:hAnsi="Times New Roman" w:cs="Times New Roman"/>
                <w:sz w:val="20"/>
                <w:szCs w:val="20"/>
                <w:lang w:val="en-US"/>
              </w:rPr>
              <w:t>менее</w:t>
            </w:r>
            <w:proofErr w:type="spellEnd"/>
            <w:r w:rsidRPr="0017592E">
              <w:rPr>
                <w:rFonts w:ascii="Times New Roman" w:hAnsi="Times New Roman" w:cs="Times New Roman"/>
                <w:sz w:val="20"/>
                <w:szCs w:val="20"/>
                <w:lang w:val="en-US"/>
              </w:rPr>
              <w:t xml:space="preserve"> </w:t>
            </w:r>
            <w:proofErr w:type="spellStart"/>
            <w:r w:rsidRPr="0017592E">
              <w:rPr>
                <w:rFonts w:ascii="Times New Roman" w:hAnsi="Times New Roman" w:cs="Times New Roman"/>
                <w:sz w:val="20"/>
                <w:szCs w:val="20"/>
                <w:lang w:val="en-US"/>
              </w:rPr>
              <w:t>одного</w:t>
            </w:r>
            <w:proofErr w:type="spellEnd"/>
            <w:r w:rsidRPr="0017592E">
              <w:rPr>
                <w:rFonts w:ascii="Times New Roman" w:hAnsi="Times New Roman" w:cs="Times New Roman"/>
                <w:sz w:val="20"/>
                <w:szCs w:val="20"/>
                <w:lang w:val="en-US"/>
              </w:rPr>
              <w:t xml:space="preserve"> </w:t>
            </w:r>
            <w:proofErr w:type="spellStart"/>
            <w:r w:rsidRPr="0017592E">
              <w:rPr>
                <w:rFonts w:ascii="Times New Roman" w:hAnsi="Times New Roman" w:cs="Times New Roman"/>
                <w:sz w:val="20"/>
                <w:szCs w:val="20"/>
                <w:lang w:val="en-US"/>
              </w:rPr>
              <w:t>динамика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Значение </w:t>
            </w:r>
            <w:proofErr w:type="spellStart"/>
            <w:r w:rsidRPr="0017592E">
              <w:rPr>
                <w:rFonts w:ascii="Times New Roman" w:hAnsi="Times New Roman" w:cs="Times New Roman"/>
                <w:sz w:val="20"/>
                <w:szCs w:val="20"/>
              </w:rPr>
              <w:t>хар-ки</w:t>
            </w:r>
            <w:proofErr w:type="spellEnd"/>
            <w:r w:rsidRPr="0017592E">
              <w:rPr>
                <w:rFonts w:ascii="Times New Roman" w:hAnsi="Times New Roman" w:cs="Times New Roman"/>
                <w:sz w:val="20"/>
                <w:szCs w:val="20"/>
              </w:rPr>
              <w:t xml:space="preserve"> не может меняться</w:t>
            </w:r>
          </w:p>
        </w:tc>
      </w:tr>
      <w:tr w:rsidR="00861F9F" w:rsidRPr="0017149E" w:rsidTr="00F855C2">
        <w:trPr>
          <w:trHeight w:val="736"/>
        </w:trPr>
        <w:tc>
          <w:tcPr>
            <w:tcW w:w="70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706E36">
            <w:pPr>
              <w:jc w:val="center"/>
              <w:rPr>
                <w:rFonts w:ascii="Times New Roman" w:hAnsi="Times New Roman" w:cs="Times New Roman"/>
                <w:sz w:val="20"/>
                <w:szCs w:val="20"/>
              </w:rPr>
            </w:pPr>
            <w:r w:rsidRPr="0017592E">
              <w:rPr>
                <w:rFonts w:ascii="Times New Roman" w:hAnsi="Times New Roman" w:cs="Times New Roman"/>
                <w:sz w:val="20"/>
                <w:szCs w:val="20"/>
              </w:rPr>
              <w:t>Доступ инвалидов с нарушением слуха к информации</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Телевизоры с телетекстом обеспечивают беспрепятственный доступ инвалидов с нарушением слуха к информации в виде субтитров, передаваемых на странице 888-й или 889-й системы «Телетекст» (в соответствии с пунктом 4.9.6 ГОСТ Р 50861-96 «Система телетекст. Основные параметры. Методы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Значение </w:t>
            </w:r>
            <w:proofErr w:type="spellStart"/>
            <w:r w:rsidRPr="0017592E">
              <w:rPr>
                <w:rFonts w:ascii="Times New Roman" w:hAnsi="Times New Roman" w:cs="Times New Roman"/>
                <w:sz w:val="20"/>
                <w:szCs w:val="20"/>
              </w:rPr>
              <w:t>хар-ки</w:t>
            </w:r>
            <w:proofErr w:type="spellEnd"/>
            <w:r w:rsidRPr="0017592E">
              <w:rPr>
                <w:rFonts w:ascii="Times New Roman" w:hAnsi="Times New Roman" w:cs="Times New Roman"/>
                <w:sz w:val="20"/>
                <w:szCs w:val="20"/>
              </w:rPr>
              <w:t xml:space="preserve"> не может меняться</w:t>
            </w:r>
          </w:p>
        </w:tc>
      </w:tr>
      <w:tr w:rsidR="00861F9F" w:rsidRPr="0017149E" w:rsidTr="00F855C2">
        <w:trPr>
          <w:trHeight w:val="736"/>
        </w:trPr>
        <w:tc>
          <w:tcPr>
            <w:tcW w:w="70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706E36">
            <w:pPr>
              <w:jc w:val="center"/>
              <w:rPr>
                <w:rFonts w:ascii="Times New Roman" w:hAnsi="Times New Roman" w:cs="Times New Roman"/>
                <w:sz w:val="20"/>
                <w:szCs w:val="20"/>
              </w:rPr>
            </w:pPr>
            <w:r w:rsidRPr="0017592E">
              <w:rPr>
                <w:rFonts w:ascii="Times New Roman" w:hAnsi="Times New Roman" w:cs="Times New Roman"/>
                <w:sz w:val="20"/>
                <w:szCs w:val="20"/>
              </w:rPr>
              <w:t>Меню</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На русском языке</w:t>
            </w: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Значение </w:t>
            </w:r>
            <w:proofErr w:type="spellStart"/>
            <w:r w:rsidRPr="0017592E">
              <w:rPr>
                <w:rFonts w:ascii="Times New Roman" w:hAnsi="Times New Roman" w:cs="Times New Roman"/>
                <w:sz w:val="20"/>
                <w:szCs w:val="20"/>
              </w:rPr>
              <w:t>хар-ки</w:t>
            </w:r>
            <w:proofErr w:type="spellEnd"/>
            <w:r w:rsidRPr="0017592E">
              <w:rPr>
                <w:rFonts w:ascii="Times New Roman" w:hAnsi="Times New Roman" w:cs="Times New Roman"/>
                <w:sz w:val="20"/>
                <w:szCs w:val="20"/>
              </w:rPr>
              <w:t xml:space="preserve"> не может меняться</w:t>
            </w:r>
          </w:p>
        </w:tc>
      </w:tr>
      <w:tr w:rsidR="00861F9F" w:rsidRPr="0017149E" w:rsidTr="00F855C2">
        <w:trPr>
          <w:trHeight w:val="736"/>
        </w:trPr>
        <w:tc>
          <w:tcPr>
            <w:tcW w:w="70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861F9F" w:rsidRPr="0017592E" w:rsidRDefault="00861F9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706E36">
            <w:pPr>
              <w:jc w:val="center"/>
              <w:rPr>
                <w:rFonts w:ascii="Times New Roman" w:hAnsi="Times New Roman" w:cs="Times New Roman"/>
                <w:sz w:val="20"/>
                <w:szCs w:val="20"/>
              </w:rPr>
            </w:pPr>
            <w:r w:rsidRPr="0017592E">
              <w:rPr>
                <w:rFonts w:ascii="Times New Roman" w:hAnsi="Times New Roman" w:cs="Times New Roman"/>
                <w:sz w:val="20"/>
                <w:szCs w:val="20"/>
              </w:rPr>
              <w:t>Комплектация</w:t>
            </w:r>
          </w:p>
        </w:tc>
        <w:tc>
          <w:tcPr>
            <w:tcW w:w="169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Пульт дистанционного управления и инструкция по эксплуатации на русском языке</w:t>
            </w:r>
          </w:p>
        </w:tc>
        <w:tc>
          <w:tcPr>
            <w:tcW w:w="1134"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61F9F" w:rsidRPr="0017592E" w:rsidRDefault="00861F9F" w:rsidP="00575E18">
            <w:pPr>
              <w:jc w:val="center"/>
              <w:rPr>
                <w:rFonts w:ascii="Times New Roman" w:hAnsi="Times New Roman" w:cs="Times New Roman"/>
                <w:sz w:val="20"/>
                <w:szCs w:val="20"/>
              </w:rPr>
            </w:pPr>
            <w:r w:rsidRPr="0017592E">
              <w:rPr>
                <w:rFonts w:ascii="Times New Roman" w:hAnsi="Times New Roman" w:cs="Times New Roman"/>
                <w:sz w:val="20"/>
                <w:szCs w:val="20"/>
              </w:rPr>
              <w:t xml:space="preserve">Значение </w:t>
            </w:r>
            <w:proofErr w:type="spellStart"/>
            <w:r w:rsidRPr="0017592E">
              <w:rPr>
                <w:rFonts w:ascii="Times New Roman" w:hAnsi="Times New Roman" w:cs="Times New Roman"/>
                <w:sz w:val="20"/>
                <w:szCs w:val="20"/>
              </w:rPr>
              <w:t>хар-ки</w:t>
            </w:r>
            <w:proofErr w:type="spellEnd"/>
            <w:r w:rsidRPr="0017592E">
              <w:rPr>
                <w:rFonts w:ascii="Times New Roman" w:hAnsi="Times New Roman" w:cs="Times New Roman"/>
                <w:sz w:val="20"/>
                <w:szCs w:val="20"/>
              </w:rPr>
              <w:t xml:space="preserve"> не может меняться</w:t>
            </w:r>
          </w:p>
        </w:tc>
      </w:tr>
    </w:tbl>
    <w:p w:rsidR="004E2AEC" w:rsidRDefault="004E2AEC" w:rsidP="00014B1E">
      <w:pPr>
        <w:widowControl w:val="0"/>
        <w:tabs>
          <w:tab w:val="left" w:pos="284"/>
          <w:tab w:val="left" w:pos="1701"/>
        </w:tabs>
        <w:spacing w:line="324" w:lineRule="auto"/>
        <w:rPr>
          <w:sz w:val="24"/>
          <w:szCs w:val="24"/>
        </w:rPr>
      </w:pPr>
    </w:p>
    <w:p w:rsidR="005B117C" w:rsidRPr="005B117C" w:rsidRDefault="005B117C" w:rsidP="005B117C">
      <w:pPr>
        <w:keepNext/>
        <w:widowControl w:val="0"/>
        <w:suppressAutoHyphens/>
        <w:ind w:left="-426"/>
        <w:jc w:val="both"/>
        <w:rPr>
          <w:rFonts w:eastAsia="Albany AMT"/>
          <w:b/>
          <w:kern w:val="2"/>
          <w:sz w:val="24"/>
          <w:szCs w:val="24"/>
          <w:lang w:eastAsia="ar-SA"/>
        </w:rPr>
      </w:pPr>
      <w:r>
        <w:rPr>
          <w:rFonts w:eastAsia="Albany AMT"/>
          <w:b/>
          <w:kern w:val="2"/>
          <w:sz w:val="24"/>
          <w:szCs w:val="24"/>
          <w:lang w:eastAsia="ar-SA"/>
        </w:rPr>
        <w:lastRenderedPageBreak/>
        <w:t xml:space="preserve">                   </w:t>
      </w:r>
      <w:r w:rsidRPr="005B117C">
        <w:rPr>
          <w:rFonts w:eastAsia="Albany AMT"/>
          <w:b/>
          <w:kern w:val="2"/>
          <w:sz w:val="24"/>
          <w:szCs w:val="24"/>
          <w:lang w:eastAsia="ar-SA"/>
        </w:rPr>
        <w:t>Требования к качеству, техническим, функциональным характеристикам.</w:t>
      </w:r>
    </w:p>
    <w:p w:rsidR="005B117C" w:rsidRPr="005B117C" w:rsidRDefault="005B117C" w:rsidP="005B117C">
      <w:pPr>
        <w:keepNext/>
        <w:widowControl w:val="0"/>
        <w:suppressAutoHyphens/>
        <w:ind w:left="-426"/>
        <w:jc w:val="both"/>
        <w:rPr>
          <w:rFonts w:eastAsia="Albany AMT"/>
          <w:b/>
          <w:kern w:val="2"/>
          <w:sz w:val="24"/>
          <w:szCs w:val="24"/>
          <w:lang w:eastAsia="ar-SA"/>
        </w:rPr>
      </w:pPr>
    </w:p>
    <w:p w:rsidR="005B117C" w:rsidRPr="005B117C" w:rsidRDefault="005B117C" w:rsidP="005B117C">
      <w:pPr>
        <w:keepNext/>
        <w:widowControl w:val="0"/>
        <w:suppressAutoHyphens/>
        <w:ind w:left="-142" w:firstLine="851"/>
        <w:jc w:val="both"/>
        <w:rPr>
          <w:rFonts w:eastAsia="Albany AMT"/>
          <w:kern w:val="2"/>
          <w:sz w:val="24"/>
          <w:szCs w:val="24"/>
          <w:lang w:eastAsia="ar-SA"/>
        </w:rPr>
      </w:pPr>
      <w:r w:rsidRPr="005B117C">
        <w:rPr>
          <w:rFonts w:eastAsia="Albany AMT"/>
          <w:kern w:val="2"/>
          <w:sz w:val="24"/>
          <w:szCs w:val="24"/>
          <w:lang w:eastAsia="ar-SA"/>
        </w:rPr>
        <w:t>Телевизор с телетекстом предназначен для приема телесигнала, несущего информацию о телевизионном изображении и вывода звукового сигнала в текстовый.</w:t>
      </w:r>
    </w:p>
    <w:p w:rsidR="005B117C" w:rsidRPr="005B117C" w:rsidRDefault="005B117C" w:rsidP="005B117C">
      <w:pPr>
        <w:widowControl w:val="0"/>
        <w:shd w:val="clear" w:color="auto" w:fill="FFFFFF"/>
        <w:suppressAutoHyphens/>
        <w:autoSpaceDE w:val="0"/>
        <w:autoSpaceDN w:val="0"/>
        <w:adjustRightInd w:val="0"/>
        <w:ind w:left="-142" w:firstLine="851"/>
        <w:jc w:val="both"/>
        <w:rPr>
          <w:rFonts w:eastAsia="Albany AMT"/>
          <w:kern w:val="2"/>
          <w:sz w:val="24"/>
          <w:szCs w:val="24"/>
          <w:lang w:eastAsia="ar-SA"/>
        </w:rPr>
      </w:pPr>
      <w:r w:rsidRPr="005B117C">
        <w:rPr>
          <w:rFonts w:eastAsia="Albany AMT"/>
          <w:kern w:val="2"/>
          <w:sz w:val="24"/>
          <w:szCs w:val="24"/>
          <w:lang w:eastAsia="ar-SA"/>
        </w:rPr>
        <w:t>Телевизор с телетекстом для приема программ со скрытыми субтитрами отвечает требованиям Перечня стандартов к техническим регламентам: ТР ТС 004/2011, ТР ТС 020/2011.</w:t>
      </w:r>
    </w:p>
    <w:p w:rsidR="005B117C" w:rsidRPr="005B117C" w:rsidRDefault="005B117C" w:rsidP="005B117C">
      <w:pPr>
        <w:widowControl w:val="0"/>
        <w:shd w:val="clear" w:color="auto" w:fill="FFFFFF"/>
        <w:suppressAutoHyphens/>
        <w:autoSpaceDE w:val="0"/>
        <w:autoSpaceDN w:val="0"/>
        <w:adjustRightInd w:val="0"/>
        <w:ind w:left="-142" w:firstLine="851"/>
        <w:jc w:val="both"/>
        <w:rPr>
          <w:rFonts w:eastAsia="Albany AMT"/>
          <w:kern w:val="2"/>
          <w:sz w:val="24"/>
          <w:szCs w:val="24"/>
          <w:lang w:eastAsia="ar-SA"/>
        </w:rPr>
      </w:pPr>
    </w:p>
    <w:p w:rsidR="005B117C" w:rsidRPr="005B117C" w:rsidRDefault="005B117C" w:rsidP="005B117C">
      <w:pPr>
        <w:keepNext/>
        <w:widowControl w:val="0"/>
        <w:tabs>
          <w:tab w:val="left" w:pos="708"/>
        </w:tabs>
        <w:suppressAutoHyphens/>
        <w:jc w:val="both"/>
        <w:rPr>
          <w:rFonts w:eastAsia="Albany AMT"/>
          <w:b/>
          <w:kern w:val="2"/>
          <w:sz w:val="24"/>
          <w:szCs w:val="24"/>
          <w:lang w:eastAsia="ar-SA"/>
        </w:rPr>
      </w:pPr>
      <w:r w:rsidRPr="005B117C">
        <w:rPr>
          <w:rFonts w:eastAsia="Albany AMT"/>
          <w:b/>
          <w:kern w:val="2"/>
          <w:sz w:val="24"/>
          <w:szCs w:val="24"/>
          <w:lang w:eastAsia="ar-SA"/>
        </w:rPr>
        <w:tab/>
      </w:r>
      <w:r w:rsidRPr="005B117C">
        <w:rPr>
          <w:rFonts w:eastAsia="Albany AMT"/>
          <w:b/>
          <w:kern w:val="2"/>
          <w:sz w:val="24"/>
          <w:szCs w:val="24"/>
          <w:lang w:eastAsia="ar-SA"/>
        </w:rPr>
        <w:tab/>
        <w:t>Требования к маркировке и упаковке.</w:t>
      </w:r>
    </w:p>
    <w:p w:rsidR="005B117C" w:rsidRPr="005B117C" w:rsidRDefault="005B117C" w:rsidP="005B117C">
      <w:pPr>
        <w:keepNext/>
        <w:widowControl w:val="0"/>
        <w:suppressAutoHyphens/>
        <w:ind w:left="-142" w:firstLine="851"/>
        <w:jc w:val="both"/>
        <w:rPr>
          <w:rFonts w:eastAsia="Albany AMT"/>
          <w:kern w:val="2"/>
          <w:sz w:val="24"/>
          <w:szCs w:val="24"/>
          <w:lang w:eastAsia="ar-SA"/>
        </w:rPr>
      </w:pPr>
      <w:r w:rsidRPr="005B117C">
        <w:rPr>
          <w:rFonts w:eastAsia="Albany AMT"/>
          <w:kern w:val="2"/>
          <w:sz w:val="24"/>
          <w:szCs w:val="24"/>
          <w:lang w:eastAsia="ar-SA"/>
        </w:rPr>
        <w:t>На каждом Товаре нанесены товарный знак, установленный для предприятия изготовителя, и маркировка, не нарушающая покрытие и товарный вид Товара.</w:t>
      </w:r>
    </w:p>
    <w:p w:rsidR="005B117C" w:rsidRPr="005B117C" w:rsidRDefault="005B117C" w:rsidP="005B117C">
      <w:pPr>
        <w:keepNext/>
        <w:widowControl w:val="0"/>
        <w:suppressAutoHyphens/>
        <w:ind w:left="-142" w:firstLine="851"/>
        <w:jc w:val="both"/>
        <w:rPr>
          <w:rFonts w:eastAsia="Albany AMT"/>
          <w:kern w:val="2"/>
          <w:sz w:val="24"/>
          <w:szCs w:val="24"/>
          <w:lang w:eastAsia="ar-SA"/>
        </w:rPr>
      </w:pPr>
      <w:r w:rsidRPr="005B117C">
        <w:rPr>
          <w:rFonts w:eastAsia="Albany AMT"/>
          <w:kern w:val="2"/>
          <w:sz w:val="24"/>
          <w:szCs w:val="24"/>
          <w:lang w:eastAsia="ar-SA"/>
        </w:rPr>
        <w:t>Упаковка обеспечивает сохранность Товара при транспортировке и хранении.</w:t>
      </w:r>
    </w:p>
    <w:p w:rsidR="005B117C" w:rsidRPr="005B117C" w:rsidRDefault="005B117C" w:rsidP="005B117C">
      <w:pPr>
        <w:keepNext/>
        <w:widowControl w:val="0"/>
        <w:suppressAutoHyphens/>
        <w:ind w:left="-142" w:firstLine="851"/>
        <w:jc w:val="both"/>
        <w:rPr>
          <w:rFonts w:eastAsia="Albany AMT"/>
          <w:kern w:val="2"/>
          <w:sz w:val="24"/>
          <w:szCs w:val="24"/>
          <w:lang w:eastAsia="ar-SA"/>
        </w:rPr>
      </w:pPr>
      <w:r w:rsidRPr="005B117C">
        <w:rPr>
          <w:rFonts w:eastAsia="Albany AMT"/>
          <w:kern w:val="2"/>
          <w:sz w:val="24"/>
          <w:szCs w:val="24"/>
          <w:lang w:eastAsia="ar-SA"/>
        </w:rPr>
        <w:t xml:space="preserve">В соответствии с Приказом </w:t>
      </w:r>
      <w:proofErr w:type="spellStart"/>
      <w:r w:rsidRPr="005B117C">
        <w:rPr>
          <w:rFonts w:eastAsia="Albany AMT"/>
          <w:kern w:val="2"/>
          <w:sz w:val="24"/>
          <w:szCs w:val="24"/>
          <w:lang w:eastAsia="ar-SA"/>
        </w:rPr>
        <w:t>Минпромторга</w:t>
      </w:r>
      <w:proofErr w:type="spellEnd"/>
      <w:r w:rsidRPr="005B117C">
        <w:rPr>
          <w:rFonts w:eastAsia="Albany AMT"/>
          <w:kern w:val="2"/>
          <w:sz w:val="24"/>
          <w:szCs w:val="24"/>
          <w:lang w:eastAsia="ar-SA"/>
        </w:rPr>
        <w:t xml:space="preserve"> России от 06.11.2018 N 4404 "Об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 Постановлением Правительства РФ от 31.12.2009 N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 а также Приказом Минэкономразвития России от 22.03.2021г. N 131 «О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31.12.2009 N 1221» техническая документация, прилагаемая к поставляемым телевизорам, и (или) их маркировка  содержит информацию о классе энергетической эффективности.</w:t>
      </w:r>
    </w:p>
    <w:p w:rsidR="005B117C" w:rsidRPr="005B117C" w:rsidRDefault="005B117C" w:rsidP="005B117C">
      <w:pPr>
        <w:widowControl w:val="0"/>
        <w:suppressAutoHyphens/>
        <w:autoSpaceDN w:val="0"/>
        <w:spacing w:before="120" w:after="120" w:line="276" w:lineRule="auto"/>
        <w:jc w:val="both"/>
        <w:rPr>
          <w:rFonts w:eastAsia="Andale Sans UI" w:cs="Tahoma"/>
          <w:kern w:val="3"/>
          <w:sz w:val="24"/>
          <w:szCs w:val="24"/>
          <w:lang w:val="de-DE" w:eastAsia="ja-JP" w:bidi="fa-IR"/>
        </w:rPr>
      </w:pPr>
      <w:r w:rsidRPr="005B117C">
        <w:rPr>
          <w:rFonts w:eastAsia="Lucida Sans Unicode"/>
          <w:b/>
          <w:kern w:val="3"/>
          <w:sz w:val="24"/>
          <w:szCs w:val="24"/>
          <w:lang w:eastAsia="ar-SA"/>
        </w:rPr>
        <w:tab/>
      </w:r>
      <w:r w:rsidRPr="005B117C">
        <w:rPr>
          <w:rFonts w:eastAsia="Lucida Sans Unicode"/>
          <w:b/>
          <w:kern w:val="3"/>
          <w:sz w:val="24"/>
          <w:szCs w:val="24"/>
          <w:lang w:eastAsia="ar-SA"/>
        </w:rPr>
        <w:tab/>
      </w:r>
      <w:r w:rsidRPr="005B117C">
        <w:rPr>
          <w:rFonts w:eastAsia="Lucida Sans Unicode"/>
          <w:b/>
          <w:kern w:val="3"/>
          <w:sz w:val="24"/>
          <w:szCs w:val="24"/>
          <w:lang w:eastAsia="ar-SA"/>
        </w:rPr>
        <w:tab/>
      </w:r>
      <w:r w:rsidRPr="005B117C">
        <w:rPr>
          <w:rFonts w:eastAsia="Lucida Sans Unicode"/>
          <w:b/>
          <w:kern w:val="3"/>
          <w:sz w:val="24"/>
          <w:szCs w:val="24"/>
          <w:lang w:eastAsia="ar-SA"/>
        </w:rPr>
        <w:tab/>
        <w:t>Требования к безопасности товара</w:t>
      </w:r>
    </w:p>
    <w:p w:rsidR="005B117C" w:rsidRPr="005B117C" w:rsidRDefault="005B117C" w:rsidP="005B117C">
      <w:pPr>
        <w:widowControl w:val="0"/>
        <w:suppressAutoHyphens/>
        <w:autoSpaceDE w:val="0"/>
        <w:autoSpaceDN w:val="0"/>
        <w:spacing w:line="276" w:lineRule="auto"/>
        <w:ind w:firstLine="851"/>
        <w:jc w:val="both"/>
        <w:rPr>
          <w:rFonts w:eastAsia="Lucida Sans Unicode"/>
          <w:kern w:val="3"/>
          <w:sz w:val="24"/>
          <w:szCs w:val="24"/>
          <w:lang w:eastAsia="ar-SA"/>
        </w:rPr>
      </w:pPr>
      <w:r w:rsidRPr="005B117C">
        <w:rPr>
          <w:rFonts w:eastAsia="Lucida Sans Unicode"/>
          <w:kern w:val="3"/>
          <w:sz w:val="24"/>
          <w:szCs w:val="24"/>
          <w:lang w:eastAsia="ar-SA"/>
        </w:rPr>
        <w:t xml:space="preserve">При использовании </w:t>
      </w:r>
      <w:r w:rsidRPr="005B117C">
        <w:rPr>
          <w:rFonts w:eastAsia="Lucida Sans Unicode"/>
          <w:bCs/>
          <w:kern w:val="3"/>
          <w:sz w:val="24"/>
          <w:szCs w:val="24"/>
          <w:lang w:eastAsia="ar-SA"/>
        </w:rPr>
        <w:t>т</w:t>
      </w:r>
      <w:r w:rsidRPr="005B117C">
        <w:rPr>
          <w:rFonts w:eastAsia="Albany AMT"/>
          <w:kern w:val="2"/>
          <w:sz w:val="24"/>
          <w:szCs w:val="24"/>
          <w:lang w:eastAsia="ar-SA"/>
        </w:rPr>
        <w:t>елевизоров с телетекстом для приема программ со скрытыми субтитрами</w:t>
      </w:r>
      <w:r w:rsidRPr="005B117C">
        <w:rPr>
          <w:rFonts w:eastAsia="Lucida Sans Unicode"/>
          <w:kern w:val="3"/>
          <w:sz w:val="24"/>
          <w:szCs w:val="24"/>
          <w:lang w:eastAsia="ar-SA"/>
        </w:rPr>
        <w:t xml:space="preserve"> по назначению не создается угрозы для жизни и здоровья потребителя, окружающей среды, а также их использование не причиняет вред имуществу потребителя при его эксплуатации.</w:t>
      </w:r>
    </w:p>
    <w:p w:rsidR="005B117C" w:rsidRPr="005B117C" w:rsidRDefault="005B117C" w:rsidP="005B117C">
      <w:pPr>
        <w:widowControl w:val="0"/>
        <w:suppressAutoHyphens/>
        <w:ind w:firstLine="851"/>
        <w:jc w:val="both"/>
        <w:rPr>
          <w:rFonts w:eastAsia="Albany AMT"/>
          <w:kern w:val="2"/>
          <w:sz w:val="24"/>
          <w:szCs w:val="24"/>
          <w:lang w:eastAsia="ar-SA"/>
        </w:rPr>
      </w:pPr>
      <w:r w:rsidRPr="005B117C">
        <w:rPr>
          <w:rFonts w:eastAsia="Albany AMT"/>
          <w:kern w:val="2"/>
          <w:sz w:val="24"/>
          <w:szCs w:val="24"/>
          <w:lang w:eastAsia="ar-SA"/>
        </w:rPr>
        <w:t>Товар новый, не был в употреблении, в ремонте, в том числе не восстановлен, не осуществлена замена составных частей, не восстановлены потребительские свойства, в технически исправном состоянии, без повреждений и дефектов.</w:t>
      </w:r>
      <w:bookmarkStart w:id="0" w:name="_GoBack"/>
      <w:bookmarkEnd w:id="0"/>
    </w:p>
    <w:sectPr w:rsidR="005B117C" w:rsidRPr="005B117C" w:rsidSect="00832DDB">
      <w:headerReference w:type="default" r:id="rId8"/>
      <w:headerReference w:type="first" r:id="rId9"/>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422" w:rsidRDefault="00CD4422">
      <w:r>
        <w:separator/>
      </w:r>
    </w:p>
  </w:endnote>
  <w:endnote w:type="continuationSeparator" w:id="0">
    <w:p w:rsidR="00CD4422" w:rsidRDefault="00CD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bany AMT">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422" w:rsidRDefault="00CD4422">
      <w:r>
        <w:separator/>
      </w:r>
    </w:p>
  </w:footnote>
  <w:footnote w:type="continuationSeparator" w:id="0">
    <w:p w:rsidR="00CD4422" w:rsidRDefault="00CD4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4A1D23" w:rsidRDefault="00CD35EC">
        <w:pPr>
          <w:pStyle w:val="a6"/>
          <w:jc w:val="center"/>
        </w:pPr>
        <w:r w:rsidRPr="004A1D23">
          <w:rPr>
            <w:sz w:val="22"/>
            <w:szCs w:val="22"/>
          </w:rPr>
          <w:fldChar w:fldCharType="begin"/>
        </w:r>
        <w:r w:rsidR="004A1D23" w:rsidRPr="004A1D23">
          <w:rPr>
            <w:sz w:val="22"/>
            <w:szCs w:val="22"/>
          </w:rPr>
          <w:instrText>PAGE   \* MERGEFORMAT</w:instrText>
        </w:r>
        <w:r w:rsidRPr="004A1D23">
          <w:rPr>
            <w:sz w:val="22"/>
            <w:szCs w:val="22"/>
          </w:rPr>
          <w:fldChar w:fldCharType="separate"/>
        </w:r>
        <w:r w:rsidR="00980B41">
          <w:rPr>
            <w:noProof/>
            <w:sz w:val="22"/>
            <w:szCs w:val="22"/>
          </w:rPr>
          <w:t>3</w:t>
        </w:r>
        <w:r w:rsidRPr="004A1D23">
          <w:rPr>
            <w:sz w:val="22"/>
            <w:szCs w:val="22"/>
          </w:rPr>
          <w:fldChar w:fldCharType="end"/>
        </w:r>
      </w:p>
    </w:sdtContent>
  </w:sdt>
  <w:p w:rsidR="004A1D23" w:rsidRDefault="004A1D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2E" w:rsidRPr="0017592E" w:rsidRDefault="0017592E" w:rsidP="0017592E">
    <w:pPr>
      <w:pStyle w:val="a6"/>
      <w:jc w:val="right"/>
      <w:rPr>
        <w:sz w:val="24"/>
        <w:szCs w:val="24"/>
      </w:rPr>
    </w:pPr>
    <w:r w:rsidRPr="0017592E">
      <w:rPr>
        <w:sz w:val="24"/>
        <w:szCs w:val="24"/>
      </w:rPr>
      <w:t>Приложение № 1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4B1E"/>
    <w:rsid w:val="00017D32"/>
    <w:rsid w:val="0002391B"/>
    <w:rsid w:val="00024483"/>
    <w:rsid w:val="00026B93"/>
    <w:rsid w:val="00031E94"/>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2B22"/>
    <w:rsid w:val="0016301F"/>
    <w:rsid w:val="001634A9"/>
    <w:rsid w:val="00164E71"/>
    <w:rsid w:val="00164E90"/>
    <w:rsid w:val="00165A8D"/>
    <w:rsid w:val="001673B5"/>
    <w:rsid w:val="0017087B"/>
    <w:rsid w:val="0017149E"/>
    <w:rsid w:val="00171BC3"/>
    <w:rsid w:val="00175906"/>
    <w:rsid w:val="0017592E"/>
    <w:rsid w:val="001777C4"/>
    <w:rsid w:val="00183486"/>
    <w:rsid w:val="00183988"/>
    <w:rsid w:val="001849A4"/>
    <w:rsid w:val="00190BD0"/>
    <w:rsid w:val="0019578E"/>
    <w:rsid w:val="00197CAB"/>
    <w:rsid w:val="001A27E8"/>
    <w:rsid w:val="001A2B13"/>
    <w:rsid w:val="001A513C"/>
    <w:rsid w:val="001A63AF"/>
    <w:rsid w:val="001A692D"/>
    <w:rsid w:val="001C043A"/>
    <w:rsid w:val="001C2E2F"/>
    <w:rsid w:val="001C3849"/>
    <w:rsid w:val="001C4633"/>
    <w:rsid w:val="001C58ED"/>
    <w:rsid w:val="001D033A"/>
    <w:rsid w:val="001D0C70"/>
    <w:rsid w:val="001D422A"/>
    <w:rsid w:val="001D504D"/>
    <w:rsid w:val="001D54AB"/>
    <w:rsid w:val="001D64DE"/>
    <w:rsid w:val="001D7DAD"/>
    <w:rsid w:val="001E0012"/>
    <w:rsid w:val="001E063B"/>
    <w:rsid w:val="001E1D7E"/>
    <w:rsid w:val="001E3D64"/>
    <w:rsid w:val="001E4217"/>
    <w:rsid w:val="001E42CB"/>
    <w:rsid w:val="001E5AA3"/>
    <w:rsid w:val="001E6C49"/>
    <w:rsid w:val="001E735A"/>
    <w:rsid w:val="001F15D7"/>
    <w:rsid w:val="001F2BAD"/>
    <w:rsid w:val="001F3F7D"/>
    <w:rsid w:val="001F55FE"/>
    <w:rsid w:val="001F65D6"/>
    <w:rsid w:val="001F6701"/>
    <w:rsid w:val="001F7811"/>
    <w:rsid w:val="001F7BD6"/>
    <w:rsid w:val="002000A3"/>
    <w:rsid w:val="00200F72"/>
    <w:rsid w:val="00203F6A"/>
    <w:rsid w:val="00205E18"/>
    <w:rsid w:val="002061E7"/>
    <w:rsid w:val="002108D2"/>
    <w:rsid w:val="00211289"/>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365E"/>
    <w:rsid w:val="00254099"/>
    <w:rsid w:val="00256477"/>
    <w:rsid w:val="0025726E"/>
    <w:rsid w:val="002574D0"/>
    <w:rsid w:val="00257753"/>
    <w:rsid w:val="00257E81"/>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6C4D"/>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6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B6607"/>
    <w:rsid w:val="003C03C0"/>
    <w:rsid w:val="003C05B2"/>
    <w:rsid w:val="003C2936"/>
    <w:rsid w:val="003C475A"/>
    <w:rsid w:val="003C5565"/>
    <w:rsid w:val="003C5DD0"/>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3DE9"/>
    <w:rsid w:val="00406F0F"/>
    <w:rsid w:val="00410F17"/>
    <w:rsid w:val="004117ED"/>
    <w:rsid w:val="00413738"/>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675E9"/>
    <w:rsid w:val="00467DC2"/>
    <w:rsid w:val="00470421"/>
    <w:rsid w:val="00471778"/>
    <w:rsid w:val="00476EF8"/>
    <w:rsid w:val="00476F87"/>
    <w:rsid w:val="00477619"/>
    <w:rsid w:val="00482A89"/>
    <w:rsid w:val="00484398"/>
    <w:rsid w:val="00486173"/>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2B95"/>
    <w:rsid w:val="00516EF0"/>
    <w:rsid w:val="00517D68"/>
    <w:rsid w:val="00520185"/>
    <w:rsid w:val="00520E24"/>
    <w:rsid w:val="0053093A"/>
    <w:rsid w:val="00533D65"/>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117C"/>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1BF9"/>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E36"/>
    <w:rsid w:val="00706FFC"/>
    <w:rsid w:val="0071036D"/>
    <w:rsid w:val="0071097E"/>
    <w:rsid w:val="007114B6"/>
    <w:rsid w:val="007137B5"/>
    <w:rsid w:val="00716344"/>
    <w:rsid w:val="00716C70"/>
    <w:rsid w:val="00716C78"/>
    <w:rsid w:val="007177A9"/>
    <w:rsid w:val="00721587"/>
    <w:rsid w:val="0072333B"/>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82F85"/>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03DC"/>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61F9F"/>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5D0B"/>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9000DB"/>
    <w:rsid w:val="009009A4"/>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0B41"/>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73C"/>
    <w:rsid w:val="009A3902"/>
    <w:rsid w:val="009C296C"/>
    <w:rsid w:val="009C512A"/>
    <w:rsid w:val="009C7B45"/>
    <w:rsid w:val="009D0F68"/>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699"/>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47D9"/>
    <w:rsid w:val="00B65671"/>
    <w:rsid w:val="00B65B50"/>
    <w:rsid w:val="00B67D4C"/>
    <w:rsid w:val="00B70F32"/>
    <w:rsid w:val="00B73736"/>
    <w:rsid w:val="00B74074"/>
    <w:rsid w:val="00B74489"/>
    <w:rsid w:val="00B7618A"/>
    <w:rsid w:val="00B76699"/>
    <w:rsid w:val="00B76B45"/>
    <w:rsid w:val="00B82594"/>
    <w:rsid w:val="00B83A37"/>
    <w:rsid w:val="00B87092"/>
    <w:rsid w:val="00B87CBD"/>
    <w:rsid w:val="00B90697"/>
    <w:rsid w:val="00B90DF1"/>
    <w:rsid w:val="00B90EF5"/>
    <w:rsid w:val="00B91C3A"/>
    <w:rsid w:val="00B94CF1"/>
    <w:rsid w:val="00B96DFD"/>
    <w:rsid w:val="00B97859"/>
    <w:rsid w:val="00BA4D00"/>
    <w:rsid w:val="00BA5135"/>
    <w:rsid w:val="00BA5448"/>
    <w:rsid w:val="00BB04FA"/>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6A2A"/>
    <w:rsid w:val="00C06ABD"/>
    <w:rsid w:val="00C12351"/>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5697A"/>
    <w:rsid w:val="00C61B66"/>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5EC"/>
    <w:rsid w:val="00CD3765"/>
    <w:rsid w:val="00CD4422"/>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755F"/>
    <w:rsid w:val="00D27C76"/>
    <w:rsid w:val="00D301FD"/>
    <w:rsid w:val="00D329D7"/>
    <w:rsid w:val="00D42668"/>
    <w:rsid w:val="00D4453B"/>
    <w:rsid w:val="00D454E4"/>
    <w:rsid w:val="00D45643"/>
    <w:rsid w:val="00D45BDF"/>
    <w:rsid w:val="00D50DE0"/>
    <w:rsid w:val="00D51382"/>
    <w:rsid w:val="00D516E8"/>
    <w:rsid w:val="00D56B5F"/>
    <w:rsid w:val="00D6221E"/>
    <w:rsid w:val="00D624C6"/>
    <w:rsid w:val="00D62C9A"/>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0EFA"/>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7BFB"/>
    <w:rsid w:val="00DE7E4A"/>
    <w:rsid w:val="00DF0127"/>
    <w:rsid w:val="00DF0ACB"/>
    <w:rsid w:val="00DF1BD4"/>
    <w:rsid w:val="00DF22CE"/>
    <w:rsid w:val="00DF3883"/>
    <w:rsid w:val="00DF7F1E"/>
    <w:rsid w:val="00E01ACF"/>
    <w:rsid w:val="00E02754"/>
    <w:rsid w:val="00E03DEC"/>
    <w:rsid w:val="00E109BE"/>
    <w:rsid w:val="00E11CB1"/>
    <w:rsid w:val="00E16BBD"/>
    <w:rsid w:val="00E1789C"/>
    <w:rsid w:val="00E17B40"/>
    <w:rsid w:val="00E20296"/>
    <w:rsid w:val="00E20DF8"/>
    <w:rsid w:val="00E24060"/>
    <w:rsid w:val="00E24235"/>
    <w:rsid w:val="00E2522F"/>
    <w:rsid w:val="00E266F2"/>
    <w:rsid w:val="00E269B6"/>
    <w:rsid w:val="00E274B3"/>
    <w:rsid w:val="00E32C50"/>
    <w:rsid w:val="00E351D7"/>
    <w:rsid w:val="00E37968"/>
    <w:rsid w:val="00E425E5"/>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418"/>
    <w:rsid w:val="00EE6EC4"/>
    <w:rsid w:val="00EF097F"/>
    <w:rsid w:val="00EF0A65"/>
    <w:rsid w:val="00EF0BE6"/>
    <w:rsid w:val="00EF3F6B"/>
    <w:rsid w:val="00EF47E0"/>
    <w:rsid w:val="00EF551F"/>
    <w:rsid w:val="00EF7A00"/>
    <w:rsid w:val="00EF7DAC"/>
    <w:rsid w:val="00F028F8"/>
    <w:rsid w:val="00F030AF"/>
    <w:rsid w:val="00F03B21"/>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A88"/>
    <w:rsid w:val="00F84C6A"/>
    <w:rsid w:val="00F855C2"/>
    <w:rsid w:val="00F85C28"/>
    <w:rsid w:val="00F860CA"/>
    <w:rsid w:val="00F87717"/>
    <w:rsid w:val="00F9217C"/>
    <w:rsid w:val="00F94B5C"/>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A74"/>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D251DB-DE7C-491F-9840-A04AA130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240B3C35414A96AB5CF7122FB83339"/>
        <w:category>
          <w:name w:val="Общие"/>
          <w:gallery w:val="placeholder"/>
        </w:category>
        <w:types>
          <w:type w:val="bbPlcHdr"/>
        </w:types>
        <w:behaviors>
          <w:behavior w:val="content"/>
        </w:behaviors>
        <w:guid w:val="{D71D4D6E-270F-4013-91BA-CDF392AB28B8}"/>
      </w:docPartPr>
      <w:docPartBody>
        <w:p w:rsidR="0060321C" w:rsidRDefault="00171DC5" w:rsidP="00171DC5">
          <w:pPr>
            <w:pStyle w:val="96240B3C35414A96AB5CF7122FB83339"/>
          </w:pPr>
          <w:r>
            <w:rPr>
              <w:rStyle w:val="a3"/>
            </w:rPr>
            <w:t>Выберите элемент.</w:t>
          </w:r>
        </w:p>
      </w:docPartBody>
    </w:docPart>
    <w:docPart>
      <w:docPartPr>
        <w:name w:val="D5BBD6B8D5C143B29CA04DDC6A392ED3"/>
        <w:category>
          <w:name w:val="Общие"/>
          <w:gallery w:val="placeholder"/>
        </w:category>
        <w:types>
          <w:type w:val="bbPlcHdr"/>
        </w:types>
        <w:behaviors>
          <w:behavior w:val="content"/>
        </w:behaviors>
        <w:guid w:val="{9E1DB834-807B-42AF-841F-1218D23126C1}"/>
      </w:docPartPr>
      <w:docPartBody>
        <w:p w:rsidR="0060321C" w:rsidRDefault="00171DC5" w:rsidP="00171DC5">
          <w:pPr>
            <w:pStyle w:val="D5BBD6B8D5C143B29CA04DDC6A392ED3"/>
          </w:pPr>
          <w:r>
            <w:rPr>
              <w:rStyle w:val="a3"/>
            </w:rPr>
            <w:t>Выберите элемент.</w:t>
          </w:r>
        </w:p>
      </w:docPartBody>
    </w:docPart>
    <w:docPart>
      <w:docPartPr>
        <w:name w:val="7DEDDBBE9D184D61A887B9131BE8DFEF"/>
        <w:category>
          <w:name w:val="Общие"/>
          <w:gallery w:val="placeholder"/>
        </w:category>
        <w:types>
          <w:type w:val="bbPlcHdr"/>
        </w:types>
        <w:behaviors>
          <w:behavior w:val="content"/>
        </w:behaviors>
        <w:guid w:val="{8E513AF3-7C2D-4AA8-99B8-B08E004317E1}"/>
      </w:docPartPr>
      <w:docPartBody>
        <w:p w:rsidR="0060321C" w:rsidRDefault="00171DC5" w:rsidP="00171DC5">
          <w:pPr>
            <w:pStyle w:val="7DEDDBBE9D184D61A887B9131BE8DFEF"/>
          </w:pPr>
          <w:r>
            <w:rPr>
              <w:rStyle w:val="a3"/>
            </w:rPr>
            <w:t>Выберите элемент.</w:t>
          </w:r>
        </w:p>
      </w:docPartBody>
    </w:docPart>
    <w:docPart>
      <w:docPartPr>
        <w:name w:val="647BE7937855408D825A678F3ADD07BF"/>
        <w:category>
          <w:name w:val="Общие"/>
          <w:gallery w:val="placeholder"/>
        </w:category>
        <w:types>
          <w:type w:val="bbPlcHdr"/>
        </w:types>
        <w:behaviors>
          <w:behavior w:val="content"/>
        </w:behaviors>
        <w:guid w:val="{6E56E299-FFA4-4D07-8558-A277F6CAB053}"/>
      </w:docPartPr>
      <w:docPartBody>
        <w:p w:rsidR="0060321C" w:rsidRDefault="00171DC5" w:rsidP="00171DC5">
          <w:pPr>
            <w:pStyle w:val="647BE7937855408D825A678F3ADD07BF"/>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bany AMT">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2"/>
  </w:compat>
  <w:rsids>
    <w:rsidRoot w:val="00844A47"/>
    <w:rsid w:val="0000501D"/>
    <w:rsid w:val="0007331E"/>
    <w:rsid w:val="000D5759"/>
    <w:rsid w:val="000D68AA"/>
    <w:rsid w:val="00142D13"/>
    <w:rsid w:val="00171DC5"/>
    <w:rsid w:val="001A0DE6"/>
    <w:rsid w:val="001A66A4"/>
    <w:rsid w:val="001C1F42"/>
    <w:rsid w:val="00296238"/>
    <w:rsid w:val="00305985"/>
    <w:rsid w:val="003F2A7F"/>
    <w:rsid w:val="00402CC1"/>
    <w:rsid w:val="00524DC3"/>
    <w:rsid w:val="00525459"/>
    <w:rsid w:val="005440E6"/>
    <w:rsid w:val="00600CE7"/>
    <w:rsid w:val="0060321C"/>
    <w:rsid w:val="0062222E"/>
    <w:rsid w:val="006363AC"/>
    <w:rsid w:val="007B1679"/>
    <w:rsid w:val="00807401"/>
    <w:rsid w:val="00844A47"/>
    <w:rsid w:val="008673CA"/>
    <w:rsid w:val="00916271"/>
    <w:rsid w:val="009825B7"/>
    <w:rsid w:val="009B4B18"/>
    <w:rsid w:val="009F19CC"/>
    <w:rsid w:val="00A13061"/>
    <w:rsid w:val="00A33002"/>
    <w:rsid w:val="00AC4C3A"/>
    <w:rsid w:val="00B74478"/>
    <w:rsid w:val="00C33A8D"/>
    <w:rsid w:val="00C93FDE"/>
    <w:rsid w:val="00D660D4"/>
    <w:rsid w:val="00DA37B6"/>
    <w:rsid w:val="00DD33A9"/>
    <w:rsid w:val="00EE4609"/>
    <w:rsid w:val="00F62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1DC5"/>
    <w:rPr>
      <w:color w:val="808080"/>
    </w:rPr>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FABCFCD3B27D48D4A8BF111A95D7C1B5">
    <w:name w:val="FABCFCD3B27D48D4A8BF111A95D7C1B5"/>
    <w:rsid w:val="009B4B18"/>
    <w:pPr>
      <w:spacing w:after="160" w:line="259" w:lineRule="auto"/>
    </w:pPr>
  </w:style>
  <w:style w:type="paragraph" w:customStyle="1" w:styleId="875F120123D34B64896684D58D2EC334">
    <w:name w:val="875F120123D34B64896684D58D2EC334"/>
    <w:rsid w:val="009B4B18"/>
    <w:pPr>
      <w:spacing w:after="160" w:line="259" w:lineRule="auto"/>
    </w:pPr>
  </w:style>
  <w:style w:type="paragraph" w:customStyle="1" w:styleId="CB109F9753384EFB88814059F1F2DC48">
    <w:name w:val="CB109F9753384EFB88814059F1F2DC48"/>
    <w:rsid w:val="009B4B18"/>
    <w:pPr>
      <w:spacing w:after="160" w:line="259" w:lineRule="auto"/>
    </w:pPr>
  </w:style>
  <w:style w:type="paragraph" w:customStyle="1" w:styleId="FE2782C61BA348F1A6CF336F31259C5E">
    <w:name w:val="FE2782C61BA348F1A6CF336F31259C5E"/>
    <w:rsid w:val="009B4B18"/>
    <w:pPr>
      <w:spacing w:after="160" w:line="259" w:lineRule="auto"/>
    </w:pPr>
  </w:style>
  <w:style w:type="paragraph" w:customStyle="1" w:styleId="238C7B15FF944E4DB262E3C9D1A13DE3">
    <w:name w:val="238C7B15FF944E4DB262E3C9D1A13DE3"/>
    <w:rsid w:val="009B4B18"/>
    <w:pPr>
      <w:spacing w:after="160" w:line="259" w:lineRule="auto"/>
    </w:pPr>
  </w:style>
  <w:style w:type="paragraph" w:customStyle="1" w:styleId="27483A2450224F8E9304357E6242EF53">
    <w:name w:val="27483A2450224F8E9304357E6242EF53"/>
    <w:rsid w:val="009B4B18"/>
    <w:pPr>
      <w:spacing w:after="160" w:line="259" w:lineRule="auto"/>
    </w:pPr>
  </w:style>
  <w:style w:type="paragraph" w:customStyle="1" w:styleId="C881584DC76F4C80B29CC69505D510F2">
    <w:name w:val="C881584DC76F4C80B29CC69505D510F2"/>
    <w:rsid w:val="009B4B18"/>
    <w:pPr>
      <w:spacing w:after="160" w:line="259" w:lineRule="auto"/>
    </w:pPr>
  </w:style>
  <w:style w:type="paragraph" w:customStyle="1" w:styleId="FE826D56C2134A8883FC95F58BE992DC">
    <w:name w:val="FE826D56C2134A8883FC95F58BE992DC"/>
    <w:rsid w:val="009B4B18"/>
    <w:pPr>
      <w:spacing w:after="160" w:line="259" w:lineRule="auto"/>
    </w:pPr>
  </w:style>
  <w:style w:type="paragraph" w:customStyle="1" w:styleId="9DB90B20BA994DAF8024B160CB17C119">
    <w:name w:val="9DB90B20BA994DAF8024B160CB17C119"/>
    <w:rsid w:val="009B4B18"/>
    <w:pPr>
      <w:spacing w:after="160" w:line="259" w:lineRule="auto"/>
    </w:pPr>
  </w:style>
  <w:style w:type="paragraph" w:customStyle="1" w:styleId="88918FE804CA48B8AB80CDF9D068376B">
    <w:name w:val="88918FE804CA48B8AB80CDF9D068376B"/>
    <w:rsid w:val="009B4B18"/>
    <w:pPr>
      <w:spacing w:after="160" w:line="259" w:lineRule="auto"/>
    </w:pPr>
  </w:style>
  <w:style w:type="paragraph" w:customStyle="1" w:styleId="D2BA781BA1DB4D539867A80EBA5DB2F6">
    <w:name w:val="D2BA781BA1DB4D539867A80EBA5DB2F6"/>
    <w:rsid w:val="009B4B18"/>
    <w:pPr>
      <w:spacing w:after="160" w:line="259" w:lineRule="auto"/>
    </w:pPr>
  </w:style>
  <w:style w:type="paragraph" w:customStyle="1" w:styleId="AC63D2F869EA4E389325CCDC91F43812">
    <w:name w:val="AC63D2F869EA4E389325CCDC91F43812"/>
    <w:rsid w:val="009B4B18"/>
    <w:pPr>
      <w:spacing w:after="160" w:line="259" w:lineRule="auto"/>
    </w:pPr>
  </w:style>
  <w:style w:type="paragraph" w:customStyle="1" w:styleId="CC7EA76E356943ABB970037113A34AE3">
    <w:name w:val="CC7EA76E356943ABB970037113A34AE3"/>
    <w:rsid w:val="009B4B18"/>
    <w:pPr>
      <w:spacing w:after="160" w:line="259" w:lineRule="auto"/>
    </w:pPr>
  </w:style>
  <w:style w:type="paragraph" w:customStyle="1" w:styleId="9BBEAA8267374A8FAFF76BC4D31DCF36">
    <w:name w:val="9BBEAA8267374A8FAFF76BC4D31DCF36"/>
    <w:rsid w:val="009B4B18"/>
    <w:pPr>
      <w:spacing w:after="160" w:line="259" w:lineRule="auto"/>
    </w:pPr>
  </w:style>
  <w:style w:type="paragraph" w:customStyle="1" w:styleId="D539FCB17521452FB1BD4909C6A82A52">
    <w:name w:val="D539FCB17521452FB1BD4909C6A82A52"/>
    <w:rsid w:val="009B4B18"/>
    <w:pPr>
      <w:spacing w:after="160" w:line="259" w:lineRule="auto"/>
    </w:pPr>
  </w:style>
  <w:style w:type="paragraph" w:customStyle="1" w:styleId="7173382D8AE14A01AAAE8AC109258C69">
    <w:name w:val="7173382D8AE14A01AAAE8AC109258C69"/>
    <w:rsid w:val="009B4B18"/>
    <w:pPr>
      <w:spacing w:after="160" w:line="259" w:lineRule="auto"/>
    </w:pPr>
  </w:style>
  <w:style w:type="paragraph" w:customStyle="1" w:styleId="E6CF0CD4FBFB4A6287ADC0F9D08C2F19">
    <w:name w:val="E6CF0CD4FBFB4A6287ADC0F9D08C2F19"/>
    <w:rsid w:val="009B4B18"/>
    <w:pPr>
      <w:spacing w:after="160" w:line="259" w:lineRule="auto"/>
    </w:pPr>
  </w:style>
  <w:style w:type="paragraph" w:customStyle="1" w:styleId="1472CE425515433DA954FB59625AF4FF">
    <w:name w:val="1472CE425515433DA954FB59625AF4FF"/>
    <w:rsid w:val="009B4B18"/>
    <w:pPr>
      <w:spacing w:after="160" w:line="259" w:lineRule="auto"/>
    </w:pPr>
  </w:style>
  <w:style w:type="paragraph" w:customStyle="1" w:styleId="B2A70FF55ED54942898AFDCD1AB16E38">
    <w:name w:val="B2A70FF55ED54942898AFDCD1AB16E38"/>
    <w:rsid w:val="009B4B18"/>
    <w:pPr>
      <w:spacing w:after="160" w:line="259" w:lineRule="auto"/>
    </w:pPr>
  </w:style>
  <w:style w:type="paragraph" w:customStyle="1" w:styleId="1B153999C82E48128922C58EE1C8BC41">
    <w:name w:val="1B153999C82E48128922C58EE1C8BC41"/>
    <w:rsid w:val="009B4B18"/>
    <w:pPr>
      <w:spacing w:after="160" w:line="259" w:lineRule="auto"/>
    </w:pPr>
  </w:style>
  <w:style w:type="paragraph" w:customStyle="1" w:styleId="29854F9D758D4408A3F21D802C30B36D">
    <w:name w:val="29854F9D758D4408A3F21D802C30B36D"/>
    <w:rsid w:val="009B4B18"/>
    <w:pPr>
      <w:spacing w:after="160" w:line="259" w:lineRule="auto"/>
    </w:pPr>
  </w:style>
  <w:style w:type="paragraph" w:customStyle="1" w:styleId="61FB0EAF40D04A7990233EC3C5500B82">
    <w:name w:val="61FB0EAF40D04A7990233EC3C5500B82"/>
    <w:rsid w:val="009B4B18"/>
    <w:pPr>
      <w:spacing w:after="160" w:line="259" w:lineRule="auto"/>
    </w:pPr>
  </w:style>
  <w:style w:type="paragraph" w:customStyle="1" w:styleId="BDEDF0EE9F1A4846952EBA9E1302C5F0">
    <w:name w:val="BDEDF0EE9F1A4846952EBA9E1302C5F0"/>
    <w:rsid w:val="009B4B18"/>
    <w:pPr>
      <w:spacing w:after="160" w:line="259" w:lineRule="auto"/>
    </w:pPr>
  </w:style>
  <w:style w:type="paragraph" w:customStyle="1" w:styleId="AF5713E236E24AE39020534B72E45BFD">
    <w:name w:val="AF5713E236E24AE39020534B72E45BFD"/>
    <w:rsid w:val="009B4B18"/>
    <w:pPr>
      <w:spacing w:after="160" w:line="259" w:lineRule="auto"/>
    </w:pPr>
  </w:style>
  <w:style w:type="paragraph" w:customStyle="1" w:styleId="3B55FF0C6F1E45368BB55C004B0F9B29">
    <w:name w:val="3B55FF0C6F1E45368BB55C004B0F9B29"/>
    <w:rsid w:val="009B4B18"/>
    <w:pPr>
      <w:spacing w:after="160" w:line="259" w:lineRule="auto"/>
    </w:pPr>
  </w:style>
  <w:style w:type="paragraph" w:customStyle="1" w:styleId="05604A13C221495EA129797FA46C4E48">
    <w:name w:val="05604A13C221495EA129797FA46C4E48"/>
    <w:rsid w:val="009B4B18"/>
    <w:pPr>
      <w:spacing w:after="160" w:line="259" w:lineRule="auto"/>
    </w:pPr>
  </w:style>
  <w:style w:type="paragraph" w:customStyle="1" w:styleId="7CA249186C9E4D9A99BB5762B14149CC">
    <w:name w:val="7CA249186C9E4D9A99BB5762B14149CC"/>
    <w:rsid w:val="009B4B18"/>
    <w:pPr>
      <w:spacing w:after="160" w:line="259" w:lineRule="auto"/>
    </w:pPr>
  </w:style>
  <w:style w:type="paragraph" w:customStyle="1" w:styleId="4864C060A77640A6A3DFE76F099D913C">
    <w:name w:val="4864C060A77640A6A3DFE76F099D913C"/>
    <w:rsid w:val="009B4B18"/>
    <w:pPr>
      <w:spacing w:after="160" w:line="259" w:lineRule="auto"/>
    </w:pPr>
  </w:style>
  <w:style w:type="paragraph" w:customStyle="1" w:styleId="AF62F68F21C546488B23264A4F787E3E">
    <w:name w:val="AF62F68F21C546488B23264A4F787E3E"/>
    <w:rsid w:val="009B4B18"/>
    <w:pPr>
      <w:spacing w:after="160" w:line="259" w:lineRule="auto"/>
    </w:pPr>
  </w:style>
  <w:style w:type="paragraph" w:customStyle="1" w:styleId="FD5130767E2946ADACA64A797365EBD6">
    <w:name w:val="FD5130767E2946ADACA64A797365EBD6"/>
    <w:rsid w:val="009B4B18"/>
    <w:pPr>
      <w:spacing w:after="160" w:line="259" w:lineRule="auto"/>
    </w:pPr>
  </w:style>
  <w:style w:type="paragraph" w:customStyle="1" w:styleId="0348BD1E7EEA4D349CA54ED55913CF8D">
    <w:name w:val="0348BD1E7EEA4D349CA54ED55913CF8D"/>
    <w:rsid w:val="009B4B18"/>
    <w:pPr>
      <w:spacing w:after="160" w:line="259" w:lineRule="auto"/>
    </w:pPr>
  </w:style>
  <w:style w:type="paragraph" w:customStyle="1" w:styleId="27CBB74B91E24C3A90FDD4F6D79C6391">
    <w:name w:val="27CBB74B91E24C3A90FDD4F6D79C6391"/>
    <w:rsid w:val="009B4B18"/>
    <w:pPr>
      <w:spacing w:after="160" w:line="259" w:lineRule="auto"/>
    </w:pPr>
  </w:style>
  <w:style w:type="paragraph" w:customStyle="1" w:styleId="24D4C3B1EBBB448392DD57DD9A3AC7F7">
    <w:name w:val="24D4C3B1EBBB448392DD57DD9A3AC7F7"/>
    <w:rsid w:val="009B4B18"/>
    <w:pPr>
      <w:spacing w:after="160" w:line="259" w:lineRule="auto"/>
    </w:pPr>
  </w:style>
  <w:style w:type="paragraph" w:customStyle="1" w:styleId="6B0AFF82269A4DA7AC71B10FE8CB95FE">
    <w:name w:val="6B0AFF82269A4DA7AC71B10FE8CB95FE"/>
    <w:rsid w:val="009B4B18"/>
    <w:pPr>
      <w:spacing w:after="160" w:line="259" w:lineRule="auto"/>
    </w:pPr>
  </w:style>
  <w:style w:type="paragraph" w:customStyle="1" w:styleId="05F3AA2E026B4674A80DC89A6902EDD5">
    <w:name w:val="05F3AA2E026B4674A80DC89A6902EDD5"/>
    <w:rsid w:val="009B4B18"/>
    <w:pPr>
      <w:spacing w:after="160" w:line="259" w:lineRule="auto"/>
    </w:pPr>
  </w:style>
  <w:style w:type="paragraph" w:customStyle="1" w:styleId="222B115EB5784846A7662D620EDC7A8D">
    <w:name w:val="222B115EB5784846A7662D620EDC7A8D"/>
    <w:rsid w:val="009B4B18"/>
    <w:pPr>
      <w:spacing w:after="160" w:line="259" w:lineRule="auto"/>
    </w:pPr>
  </w:style>
  <w:style w:type="paragraph" w:customStyle="1" w:styleId="EA851906A6A74EA78B9E56E1AF363566">
    <w:name w:val="EA851906A6A74EA78B9E56E1AF363566"/>
    <w:rsid w:val="009B4B18"/>
    <w:pPr>
      <w:spacing w:after="160" w:line="259" w:lineRule="auto"/>
    </w:pPr>
  </w:style>
  <w:style w:type="paragraph" w:customStyle="1" w:styleId="B6E58E77C4FF4691900138E1C5B2C554">
    <w:name w:val="B6E58E77C4FF4691900138E1C5B2C554"/>
    <w:rsid w:val="009B4B18"/>
    <w:pPr>
      <w:spacing w:after="160" w:line="259" w:lineRule="auto"/>
    </w:pPr>
  </w:style>
  <w:style w:type="paragraph" w:customStyle="1" w:styleId="79F1C506CF4D4D8BA382688C94C5EDDC">
    <w:name w:val="79F1C506CF4D4D8BA382688C94C5EDDC"/>
    <w:rsid w:val="009B4B18"/>
    <w:pPr>
      <w:spacing w:after="160" w:line="259" w:lineRule="auto"/>
    </w:pPr>
  </w:style>
  <w:style w:type="paragraph" w:customStyle="1" w:styleId="39188B2CBE9F44219157C84520D3E739">
    <w:name w:val="39188B2CBE9F44219157C84520D3E739"/>
    <w:rsid w:val="009B4B18"/>
    <w:pPr>
      <w:spacing w:after="160" w:line="259" w:lineRule="auto"/>
    </w:pPr>
  </w:style>
  <w:style w:type="paragraph" w:customStyle="1" w:styleId="4F07D0DAF53D43E2AF915512DD638F1B">
    <w:name w:val="4F07D0DAF53D43E2AF915512DD638F1B"/>
    <w:rsid w:val="009B4B18"/>
    <w:pPr>
      <w:spacing w:after="160" w:line="259" w:lineRule="auto"/>
    </w:pPr>
  </w:style>
  <w:style w:type="paragraph" w:customStyle="1" w:styleId="B335CE4A7A064C3E845843737730E7CE">
    <w:name w:val="B335CE4A7A064C3E845843737730E7CE"/>
    <w:rsid w:val="009B4B18"/>
    <w:pPr>
      <w:spacing w:after="160" w:line="259" w:lineRule="auto"/>
    </w:pPr>
  </w:style>
  <w:style w:type="paragraph" w:customStyle="1" w:styleId="4CCCFC702DF54183897F616787D724F2">
    <w:name w:val="4CCCFC702DF54183897F616787D724F2"/>
    <w:rsid w:val="009B4B18"/>
    <w:pPr>
      <w:spacing w:after="160" w:line="259" w:lineRule="auto"/>
    </w:pPr>
  </w:style>
  <w:style w:type="paragraph" w:customStyle="1" w:styleId="6BE9FBAED6534F4AB517349ADC23CD69">
    <w:name w:val="6BE9FBAED6534F4AB517349ADC23CD69"/>
    <w:rsid w:val="009B4B18"/>
    <w:pPr>
      <w:spacing w:after="160" w:line="259" w:lineRule="auto"/>
    </w:pPr>
  </w:style>
  <w:style w:type="paragraph" w:customStyle="1" w:styleId="C0A9CCCADF2E498C80C61E616CB7837D">
    <w:name w:val="C0A9CCCADF2E498C80C61E616CB7837D"/>
    <w:rsid w:val="009B4B18"/>
    <w:pPr>
      <w:spacing w:after="160" w:line="259" w:lineRule="auto"/>
    </w:pPr>
  </w:style>
  <w:style w:type="paragraph" w:customStyle="1" w:styleId="98CA61D7FBB948638689D2D6ADBC2D40">
    <w:name w:val="98CA61D7FBB948638689D2D6ADBC2D40"/>
    <w:rsid w:val="009B4B18"/>
    <w:pPr>
      <w:spacing w:after="160" w:line="259" w:lineRule="auto"/>
    </w:pPr>
  </w:style>
  <w:style w:type="paragraph" w:customStyle="1" w:styleId="8901E800FEF74020B226C77395AAEBD5">
    <w:name w:val="8901E800FEF74020B226C77395AAEBD5"/>
    <w:rsid w:val="009B4B18"/>
    <w:pPr>
      <w:spacing w:after="160" w:line="259" w:lineRule="auto"/>
    </w:pPr>
  </w:style>
  <w:style w:type="paragraph" w:customStyle="1" w:styleId="6E437701413C42E6BE21797B32A57651">
    <w:name w:val="6E437701413C42E6BE21797B32A57651"/>
    <w:rsid w:val="009B4B18"/>
    <w:pPr>
      <w:spacing w:after="160" w:line="259" w:lineRule="auto"/>
    </w:pPr>
  </w:style>
  <w:style w:type="paragraph" w:customStyle="1" w:styleId="3B860B25813746A7B96C7E4681F61091">
    <w:name w:val="3B860B25813746A7B96C7E4681F61091"/>
    <w:rsid w:val="009B4B18"/>
    <w:pPr>
      <w:spacing w:after="160" w:line="259" w:lineRule="auto"/>
    </w:pPr>
  </w:style>
  <w:style w:type="paragraph" w:customStyle="1" w:styleId="448FDD67D0F5468C981774160D450F2F">
    <w:name w:val="448FDD67D0F5468C981774160D450F2F"/>
    <w:rsid w:val="009B4B18"/>
    <w:pPr>
      <w:spacing w:after="160" w:line="259" w:lineRule="auto"/>
    </w:pPr>
  </w:style>
  <w:style w:type="paragraph" w:customStyle="1" w:styleId="425C2FCE48A54153B24DE62947E8D92D">
    <w:name w:val="425C2FCE48A54153B24DE62947E8D92D"/>
    <w:rsid w:val="009B4B18"/>
    <w:pPr>
      <w:spacing w:after="160" w:line="259" w:lineRule="auto"/>
    </w:pPr>
  </w:style>
  <w:style w:type="paragraph" w:customStyle="1" w:styleId="35E638F1F6E542DDA2D2694D2460B937">
    <w:name w:val="35E638F1F6E542DDA2D2694D2460B937"/>
    <w:rsid w:val="009B4B18"/>
    <w:pPr>
      <w:spacing w:after="160" w:line="259" w:lineRule="auto"/>
    </w:pPr>
  </w:style>
  <w:style w:type="paragraph" w:customStyle="1" w:styleId="26C96F894D6D410BAEC5E5F557711D21">
    <w:name w:val="26C96F894D6D410BAEC5E5F557711D21"/>
    <w:rsid w:val="009B4B18"/>
    <w:pPr>
      <w:spacing w:after="160" w:line="259" w:lineRule="auto"/>
    </w:pPr>
  </w:style>
  <w:style w:type="paragraph" w:customStyle="1" w:styleId="A08FC48E93354B3C800E7AD67FB9198B">
    <w:name w:val="A08FC48E93354B3C800E7AD67FB9198B"/>
    <w:rsid w:val="009B4B18"/>
    <w:pPr>
      <w:spacing w:after="160" w:line="259" w:lineRule="auto"/>
    </w:pPr>
  </w:style>
  <w:style w:type="paragraph" w:customStyle="1" w:styleId="3143E68518364E84986A43B01755239E">
    <w:name w:val="3143E68518364E84986A43B01755239E"/>
    <w:rsid w:val="009B4B18"/>
    <w:pPr>
      <w:spacing w:after="160" w:line="259" w:lineRule="auto"/>
    </w:pPr>
  </w:style>
  <w:style w:type="paragraph" w:customStyle="1" w:styleId="50C1BF1702C142F68767024C0D422F66">
    <w:name w:val="50C1BF1702C142F68767024C0D422F66"/>
    <w:rsid w:val="009B4B18"/>
    <w:pPr>
      <w:spacing w:after="160" w:line="259" w:lineRule="auto"/>
    </w:pPr>
  </w:style>
  <w:style w:type="paragraph" w:customStyle="1" w:styleId="4A754A194C3948308AC88D1725923CD9">
    <w:name w:val="4A754A194C3948308AC88D1725923CD9"/>
    <w:rsid w:val="009B4B18"/>
    <w:pPr>
      <w:spacing w:after="160" w:line="259" w:lineRule="auto"/>
    </w:pPr>
  </w:style>
  <w:style w:type="paragraph" w:customStyle="1" w:styleId="597FD9923B924E919A1E985E6967D934">
    <w:name w:val="597FD9923B924E919A1E985E6967D934"/>
    <w:rsid w:val="009B4B18"/>
    <w:pPr>
      <w:spacing w:after="160" w:line="259" w:lineRule="auto"/>
    </w:pPr>
  </w:style>
  <w:style w:type="paragraph" w:customStyle="1" w:styleId="F1CCE231E6EC4CE7A9D24B6FDDAB6B0D">
    <w:name w:val="F1CCE231E6EC4CE7A9D24B6FDDAB6B0D"/>
    <w:rsid w:val="009B4B18"/>
    <w:pPr>
      <w:spacing w:after="160" w:line="259" w:lineRule="auto"/>
    </w:pPr>
  </w:style>
  <w:style w:type="paragraph" w:customStyle="1" w:styleId="424205A03F274532B23BF4C821AA75A9">
    <w:name w:val="424205A03F274532B23BF4C821AA75A9"/>
    <w:rsid w:val="009B4B18"/>
    <w:pPr>
      <w:spacing w:after="160" w:line="259" w:lineRule="auto"/>
    </w:pPr>
  </w:style>
  <w:style w:type="paragraph" w:customStyle="1" w:styleId="DA5D9EF14DCB497FBE17F3858E650074">
    <w:name w:val="DA5D9EF14DCB497FBE17F3858E650074"/>
    <w:rsid w:val="009B4B18"/>
    <w:pPr>
      <w:spacing w:after="160" w:line="259" w:lineRule="auto"/>
    </w:pPr>
  </w:style>
  <w:style w:type="paragraph" w:customStyle="1" w:styleId="B963676F0D6D478083409C232C3B7B1D">
    <w:name w:val="B963676F0D6D478083409C232C3B7B1D"/>
    <w:rsid w:val="009B4B18"/>
    <w:pPr>
      <w:spacing w:after="160" w:line="259" w:lineRule="auto"/>
    </w:pPr>
  </w:style>
  <w:style w:type="paragraph" w:customStyle="1" w:styleId="EF621202E7C248F6AED0CDF9B6785A47">
    <w:name w:val="EF621202E7C248F6AED0CDF9B6785A47"/>
    <w:rsid w:val="009B4B18"/>
    <w:pPr>
      <w:spacing w:after="160" w:line="259" w:lineRule="auto"/>
    </w:pPr>
  </w:style>
  <w:style w:type="paragraph" w:customStyle="1" w:styleId="CB87F56DEE1A44CC94942252ADF33F85">
    <w:name w:val="CB87F56DEE1A44CC94942252ADF33F85"/>
    <w:rsid w:val="009B4B18"/>
    <w:pPr>
      <w:spacing w:after="160" w:line="259" w:lineRule="auto"/>
    </w:pPr>
  </w:style>
  <w:style w:type="paragraph" w:customStyle="1" w:styleId="0B3A945E179A45E9B8017FF256696530">
    <w:name w:val="0B3A945E179A45E9B8017FF256696530"/>
    <w:rsid w:val="009B4B18"/>
    <w:pPr>
      <w:spacing w:after="160" w:line="259" w:lineRule="auto"/>
    </w:pPr>
  </w:style>
  <w:style w:type="paragraph" w:customStyle="1" w:styleId="A5E6B400A5834558A469338683FE3135">
    <w:name w:val="A5E6B400A5834558A469338683FE3135"/>
    <w:rsid w:val="009B4B18"/>
    <w:pPr>
      <w:spacing w:after="160" w:line="259" w:lineRule="auto"/>
    </w:pPr>
  </w:style>
  <w:style w:type="paragraph" w:customStyle="1" w:styleId="73A5736F41024E2080EF8E405D27DF0A">
    <w:name w:val="73A5736F41024E2080EF8E405D27DF0A"/>
    <w:rsid w:val="009B4B18"/>
    <w:pPr>
      <w:spacing w:after="160" w:line="259" w:lineRule="auto"/>
    </w:pPr>
  </w:style>
  <w:style w:type="paragraph" w:customStyle="1" w:styleId="53134D252B1A4D3595975EB374B3B6CD">
    <w:name w:val="53134D252B1A4D3595975EB374B3B6CD"/>
    <w:rsid w:val="009B4B18"/>
    <w:pPr>
      <w:spacing w:after="160" w:line="259" w:lineRule="auto"/>
    </w:pPr>
  </w:style>
  <w:style w:type="paragraph" w:customStyle="1" w:styleId="EF5584C66E174EEEAEF6ADCA42D8C532">
    <w:name w:val="EF5584C66E174EEEAEF6ADCA42D8C532"/>
    <w:rsid w:val="009B4B18"/>
    <w:pPr>
      <w:spacing w:after="160" w:line="259" w:lineRule="auto"/>
    </w:pPr>
  </w:style>
  <w:style w:type="paragraph" w:customStyle="1" w:styleId="D120A03BB17848AABBF471DAB6BE0F02">
    <w:name w:val="D120A03BB17848AABBF471DAB6BE0F02"/>
    <w:rsid w:val="009B4B18"/>
    <w:pPr>
      <w:spacing w:after="160" w:line="259" w:lineRule="auto"/>
    </w:pPr>
  </w:style>
  <w:style w:type="paragraph" w:customStyle="1" w:styleId="A2AB89F5A0F64FF881F65B33F29DD913">
    <w:name w:val="A2AB89F5A0F64FF881F65B33F29DD913"/>
    <w:rsid w:val="009B4B18"/>
    <w:pPr>
      <w:spacing w:after="160" w:line="259" w:lineRule="auto"/>
    </w:pPr>
  </w:style>
  <w:style w:type="paragraph" w:customStyle="1" w:styleId="8E50E22969CA42CF8041CE019925A709">
    <w:name w:val="8E50E22969CA42CF8041CE019925A709"/>
    <w:rsid w:val="009B4B18"/>
    <w:pPr>
      <w:spacing w:after="160" w:line="259" w:lineRule="auto"/>
    </w:pPr>
  </w:style>
  <w:style w:type="paragraph" w:customStyle="1" w:styleId="5C4781E74F414F71B74C383A2F0F9086">
    <w:name w:val="5C4781E74F414F71B74C383A2F0F9086"/>
    <w:rsid w:val="009B4B18"/>
    <w:pPr>
      <w:spacing w:after="160" w:line="259" w:lineRule="auto"/>
    </w:pPr>
  </w:style>
  <w:style w:type="paragraph" w:customStyle="1" w:styleId="328A5592DF184C4D996AF0176F2311C8">
    <w:name w:val="328A5592DF184C4D996AF0176F2311C8"/>
    <w:rsid w:val="009B4B18"/>
    <w:pPr>
      <w:spacing w:after="160" w:line="259" w:lineRule="auto"/>
    </w:pPr>
  </w:style>
  <w:style w:type="paragraph" w:customStyle="1" w:styleId="5F3427BF074942C79F3CE6C3777810EB">
    <w:name w:val="5F3427BF074942C79F3CE6C3777810EB"/>
    <w:rsid w:val="009B4B18"/>
    <w:pPr>
      <w:spacing w:after="160" w:line="259" w:lineRule="auto"/>
    </w:pPr>
  </w:style>
  <w:style w:type="paragraph" w:customStyle="1" w:styleId="35ACD30FA34A44158902C73D95B1D405">
    <w:name w:val="35ACD30FA34A44158902C73D95B1D405"/>
    <w:rsid w:val="009B4B18"/>
    <w:pPr>
      <w:spacing w:after="160" w:line="259" w:lineRule="auto"/>
    </w:pPr>
  </w:style>
  <w:style w:type="paragraph" w:customStyle="1" w:styleId="F62255CC30A349BB8B3CFE1271056AFC">
    <w:name w:val="F62255CC30A349BB8B3CFE1271056AFC"/>
    <w:rsid w:val="009B4B18"/>
    <w:pPr>
      <w:spacing w:after="160" w:line="259" w:lineRule="auto"/>
    </w:pPr>
  </w:style>
  <w:style w:type="paragraph" w:customStyle="1" w:styleId="C6BC530FDB5941588130A10B7FFDF105">
    <w:name w:val="C6BC530FDB5941588130A10B7FFDF105"/>
    <w:rsid w:val="009B4B18"/>
    <w:pPr>
      <w:spacing w:after="160" w:line="259" w:lineRule="auto"/>
    </w:pPr>
  </w:style>
  <w:style w:type="paragraph" w:customStyle="1" w:styleId="C9984E88BB7F42C29FBC76D22EBDD9B6">
    <w:name w:val="C9984E88BB7F42C29FBC76D22EBDD9B6"/>
    <w:rsid w:val="009B4B18"/>
    <w:pPr>
      <w:spacing w:after="160" w:line="259" w:lineRule="auto"/>
    </w:pPr>
  </w:style>
  <w:style w:type="paragraph" w:customStyle="1" w:styleId="E3567D9B1788456D98D8D6C7CC93710F">
    <w:name w:val="E3567D9B1788456D98D8D6C7CC93710F"/>
    <w:rsid w:val="009B4B18"/>
    <w:pPr>
      <w:spacing w:after="160" w:line="259" w:lineRule="auto"/>
    </w:pPr>
  </w:style>
  <w:style w:type="paragraph" w:customStyle="1" w:styleId="CF89120D04B942E880FC10C68BACAF4F">
    <w:name w:val="CF89120D04B942E880FC10C68BACAF4F"/>
    <w:rsid w:val="009B4B18"/>
    <w:pPr>
      <w:spacing w:after="160" w:line="259" w:lineRule="auto"/>
    </w:pPr>
  </w:style>
  <w:style w:type="paragraph" w:customStyle="1" w:styleId="B06133F8B4C34517AD4E9BC4BCA8C601">
    <w:name w:val="B06133F8B4C34517AD4E9BC4BCA8C601"/>
    <w:rsid w:val="009B4B18"/>
    <w:pPr>
      <w:spacing w:after="160" w:line="259" w:lineRule="auto"/>
    </w:pPr>
  </w:style>
  <w:style w:type="paragraph" w:customStyle="1" w:styleId="BFC916880D764682B1CDAA0C15DB5FC8">
    <w:name w:val="BFC916880D764682B1CDAA0C15DB5FC8"/>
    <w:rsid w:val="009B4B18"/>
    <w:pPr>
      <w:spacing w:after="160" w:line="259" w:lineRule="auto"/>
    </w:pPr>
  </w:style>
  <w:style w:type="paragraph" w:customStyle="1" w:styleId="7C4D5C34D8CE41B384F6D42C9ABD3035">
    <w:name w:val="7C4D5C34D8CE41B384F6D42C9ABD3035"/>
    <w:rsid w:val="009B4B18"/>
    <w:pPr>
      <w:spacing w:after="160" w:line="259" w:lineRule="auto"/>
    </w:pPr>
  </w:style>
  <w:style w:type="paragraph" w:customStyle="1" w:styleId="2FF5AF06CBDC4FD2B1B1FBC967DA9575">
    <w:name w:val="2FF5AF06CBDC4FD2B1B1FBC967DA9575"/>
    <w:rsid w:val="009B4B18"/>
    <w:pPr>
      <w:spacing w:after="160" w:line="259" w:lineRule="auto"/>
    </w:pPr>
  </w:style>
  <w:style w:type="paragraph" w:customStyle="1" w:styleId="AAE7D5D25BB94205898975112FB15052">
    <w:name w:val="AAE7D5D25BB94205898975112FB15052"/>
    <w:rsid w:val="009B4B18"/>
    <w:pPr>
      <w:spacing w:after="160" w:line="259" w:lineRule="auto"/>
    </w:pPr>
  </w:style>
  <w:style w:type="paragraph" w:customStyle="1" w:styleId="0328704C32C24793B1E396752FD5DD9F">
    <w:name w:val="0328704C32C24793B1E396752FD5DD9F"/>
    <w:rsid w:val="009B4B18"/>
    <w:pPr>
      <w:spacing w:after="160" w:line="259" w:lineRule="auto"/>
    </w:pPr>
  </w:style>
  <w:style w:type="paragraph" w:customStyle="1" w:styleId="3DC37CEEEEFE42B58D3B315F8F606459">
    <w:name w:val="3DC37CEEEEFE42B58D3B315F8F606459"/>
    <w:rsid w:val="00807401"/>
    <w:pPr>
      <w:spacing w:after="160" w:line="259" w:lineRule="auto"/>
    </w:pPr>
  </w:style>
  <w:style w:type="paragraph" w:customStyle="1" w:styleId="488D1589DB704D0F999DDA4707ED3CFD">
    <w:name w:val="488D1589DB704D0F999DDA4707ED3CFD"/>
    <w:rsid w:val="00171DC5"/>
    <w:pPr>
      <w:spacing w:after="160" w:line="259" w:lineRule="auto"/>
    </w:pPr>
  </w:style>
  <w:style w:type="paragraph" w:customStyle="1" w:styleId="5490FD1841A14E39831128FFD1586AA7">
    <w:name w:val="5490FD1841A14E39831128FFD1586AA7"/>
    <w:rsid w:val="00171DC5"/>
    <w:pPr>
      <w:spacing w:after="160" w:line="259" w:lineRule="auto"/>
    </w:pPr>
  </w:style>
  <w:style w:type="paragraph" w:customStyle="1" w:styleId="81C8488BE47A439C99A8FCD1E7474503">
    <w:name w:val="81C8488BE47A439C99A8FCD1E7474503"/>
    <w:rsid w:val="00171DC5"/>
    <w:pPr>
      <w:spacing w:after="160" w:line="259" w:lineRule="auto"/>
    </w:pPr>
  </w:style>
  <w:style w:type="paragraph" w:customStyle="1" w:styleId="C9DC67D3B3A64843B2B3163518F7F523">
    <w:name w:val="C9DC67D3B3A64843B2B3163518F7F523"/>
    <w:rsid w:val="00171DC5"/>
    <w:pPr>
      <w:spacing w:after="160" w:line="259" w:lineRule="auto"/>
    </w:pPr>
  </w:style>
  <w:style w:type="paragraph" w:customStyle="1" w:styleId="F66314E5ACC7462799430B003521DA21">
    <w:name w:val="F66314E5ACC7462799430B003521DA21"/>
    <w:rsid w:val="00171DC5"/>
    <w:pPr>
      <w:spacing w:after="160" w:line="259" w:lineRule="auto"/>
    </w:pPr>
  </w:style>
  <w:style w:type="paragraph" w:customStyle="1" w:styleId="51D1222A3FEA4F9AAAAC4C4F0B4045DF">
    <w:name w:val="51D1222A3FEA4F9AAAAC4C4F0B4045DF"/>
    <w:rsid w:val="00171DC5"/>
    <w:pPr>
      <w:spacing w:after="160" w:line="259" w:lineRule="auto"/>
    </w:pPr>
  </w:style>
  <w:style w:type="paragraph" w:customStyle="1" w:styleId="3A3E134D15F8488680E28C71617ACAB0">
    <w:name w:val="3A3E134D15F8488680E28C71617ACAB0"/>
    <w:rsid w:val="00171DC5"/>
    <w:pPr>
      <w:spacing w:after="160" w:line="259" w:lineRule="auto"/>
    </w:pPr>
  </w:style>
  <w:style w:type="paragraph" w:customStyle="1" w:styleId="1F314212B7064AD593503B8799F4297B">
    <w:name w:val="1F314212B7064AD593503B8799F4297B"/>
    <w:rsid w:val="00171DC5"/>
    <w:pPr>
      <w:spacing w:after="160" w:line="259" w:lineRule="auto"/>
    </w:pPr>
  </w:style>
  <w:style w:type="paragraph" w:customStyle="1" w:styleId="936CFFEF4C77441BA2FBAA2998B4962F">
    <w:name w:val="936CFFEF4C77441BA2FBAA2998B4962F"/>
    <w:rsid w:val="00171DC5"/>
    <w:pPr>
      <w:spacing w:after="160" w:line="259" w:lineRule="auto"/>
    </w:pPr>
  </w:style>
  <w:style w:type="paragraph" w:customStyle="1" w:styleId="88F7B596EBC1415487E4619D4689BD7B">
    <w:name w:val="88F7B596EBC1415487E4619D4689BD7B"/>
    <w:rsid w:val="00171DC5"/>
    <w:pPr>
      <w:spacing w:after="160" w:line="259" w:lineRule="auto"/>
    </w:pPr>
  </w:style>
  <w:style w:type="paragraph" w:customStyle="1" w:styleId="13638FFA1FC44BFDB288FD63EABF0FF9">
    <w:name w:val="13638FFA1FC44BFDB288FD63EABF0FF9"/>
    <w:rsid w:val="00171DC5"/>
    <w:pPr>
      <w:spacing w:after="160" w:line="259" w:lineRule="auto"/>
    </w:pPr>
  </w:style>
  <w:style w:type="paragraph" w:customStyle="1" w:styleId="7C86BE0768954E88AE9DE9EFA144E0D6">
    <w:name w:val="7C86BE0768954E88AE9DE9EFA144E0D6"/>
    <w:rsid w:val="00171DC5"/>
    <w:pPr>
      <w:spacing w:after="160" w:line="259" w:lineRule="auto"/>
    </w:pPr>
  </w:style>
  <w:style w:type="paragraph" w:customStyle="1" w:styleId="4906285CD06744599C81098BDDBC2937">
    <w:name w:val="4906285CD06744599C81098BDDBC2937"/>
    <w:rsid w:val="00171DC5"/>
    <w:pPr>
      <w:spacing w:after="160" w:line="259" w:lineRule="auto"/>
    </w:pPr>
  </w:style>
  <w:style w:type="paragraph" w:customStyle="1" w:styleId="23C11784D1B84BC9A6F13B0F3E88804C">
    <w:name w:val="23C11784D1B84BC9A6F13B0F3E88804C"/>
    <w:rsid w:val="00171DC5"/>
    <w:pPr>
      <w:spacing w:after="160" w:line="259" w:lineRule="auto"/>
    </w:pPr>
  </w:style>
  <w:style w:type="paragraph" w:customStyle="1" w:styleId="33515A6DFD29446098CB66718779DA20">
    <w:name w:val="33515A6DFD29446098CB66718779DA20"/>
    <w:rsid w:val="00171DC5"/>
    <w:pPr>
      <w:spacing w:after="160" w:line="259" w:lineRule="auto"/>
    </w:pPr>
  </w:style>
  <w:style w:type="paragraph" w:customStyle="1" w:styleId="8D57D991190A4CA3BBAA099EAD948209">
    <w:name w:val="8D57D991190A4CA3BBAA099EAD948209"/>
    <w:rsid w:val="00171DC5"/>
    <w:pPr>
      <w:spacing w:after="160" w:line="259" w:lineRule="auto"/>
    </w:pPr>
  </w:style>
  <w:style w:type="paragraph" w:customStyle="1" w:styleId="0AAA95AFC00C4522B32DB98FDEF22A2A">
    <w:name w:val="0AAA95AFC00C4522B32DB98FDEF22A2A"/>
    <w:rsid w:val="00171DC5"/>
    <w:pPr>
      <w:spacing w:after="160" w:line="259" w:lineRule="auto"/>
    </w:pPr>
  </w:style>
  <w:style w:type="paragraph" w:customStyle="1" w:styleId="96240B3C35414A96AB5CF7122FB83339">
    <w:name w:val="96240B3C35414A96AB5CF7122FB83339"/>
    <w:rsid w:val="00171DC5"/>
    <w:pPr>
      <w:spacing w:after="160" w:line="259" w:lineRule="auto"/>
    </w:pPr>
  </w:style>
  <w:style w:type="paragraph" w:customStyle="1" w:styleId="D5BBD6B8D5C143B29CA04DDC6A392ED3">
    <w:name w:val="D5BBD6B8D5C143B29CA04DDC6A392ED3"/>
    <w:rsid w:val="00171DC5"/>
    <w:pPr>
      <w:spacing w:after="160" w:line="259" w:lineRule="auto"/>
    </w:pPr>
  </w:style>
  <w:style w:type="paragraph" w:customStyle="1" w:styleId="7DEDDBBE9D184D61A887B9131BE8DFEF">
    <w:name w:val="7DEDDBBE9D184D61A887B9131BE8DFEF"/>
    <w:rsid w:val="00171DC5"/>
    <w:pPr>
      <w:spacing w:after="160" w:line="259" w:lineRule="auto"/>
    </w:pPr>
  </w:style>
  <w:style w:type="paragraph" w:customStyle="1" w:styleId="647BE7937855408D825A678F3ADD07BF">
    <w:name w:val="647BE7937855408D825A678F3ADD07BF"/>
    <w:rsid w:val="00171D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ECA9-291A-465A-825A-9BBB83A3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4</TotalTime>
  <Pages>3</Pages>
  <Words>761</Words>
  <Characters>4343</Characters>
  <Application>Microsoft Office Word</Application>
  <DocSecurity>2</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Тужилина Наталья Юрьевна</cp:lastModifiedBy>
  <cp:revision>4</cp:revision>
  <cp:lastPrinted>2024-05-07T10:04:00Z</cp:lastPrinted>
  <dcterms:created xsi:type="dcterms:W3CDTF">2024-09-03T11:06:00Z</dcterms:created>
  <dcterms:modified xsi:type="dcterms:W3CDTF">2024-09-03T11:20:00Z</dcterms:modified>
</cp:coreProperties>
</file>