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3C" w:rsidRPr="00175D3C" w:rsidRDefault="00175D3C" w:rsidP="000E7C88">
      <w:pPr>
        <w:jc w:val="center"/>
        <w:rPr>
          <w:rFonts w:eastAsia="Calibri"/>
          <w:sz w:val="26"/>
          <w:szCs w:val="26"/>
          <w:lang w:eastAsia="en-US"/>
        </w:rPr>
      </w:pPr>
    </w:p>
    <w:p w:rsidR="007A68B9" w:rsidRPr="00B17C9A" w:rsidRDefault="00B06D1B" w:rsidP="00175D3C">
      <w:pPr>
        <w:jc w:val="center"/>
        <w:outlineLvl w:val="0"/>
        <w:rPr>
          <w:rFonts w:eastAsia="Calibri"/>
          <w:sz w:val="26"/>
          <w:szCs w:val="26"/>
          <w:lang w:eastAsia="en-US"/>
        </w:rPr>
      </w:pPr>
      <w:r>
        <w:rPr>
          <w:rFonts w:eastAsia="Calibri"/>
          <w:sz w:val="26"/>
          <w:szCs w:val="26"/>
          <w:lang w:eastAsia="en-US"/>
        </w:rPr>
        <w:t>Т</w:t>
      </w:r>
      <w:r w:rsidR="007A68B9" w:rsidRPr="00B17C9A">
        <w:rPr>
          <w:rFonts w:eastAsia="Calibri"/>
          <w:sz w:val="26"/>
          <w:szCs w:val="26"/>
          <w:lang w:eastAsia="en-US"/>
        </w:rPr>
        <w:t>ехническо</w:t>
      </w:r>
      <w:r>
        <w:rPr>
          <w:rFonts w:eastAsia="Calibri"/>
          <w:sz w:val="26"/>
          <w:szCs w:val="26"/>
          <w:lang w:eastAsia="en-US"/>
        </w:rPr>
        <w:t>е задание</w:t>
      </w:r>
    </w:p>
    <w:p w:rsidR="007A68B9" w:rsidRPr="00652D30" w:rsidRDefault="007A68B9" w:rsidP="00085083">
      <w:pPr>
        <w:pStyle w:val="af4"/>
        <w:keepNext/>
        <w:ind w:left="0" w:firstLine="709"/>
        <w:jc w:val="center"/>
        <w:rPr>
          <w:sz w:val="26"/>
          <w:szCs w:val="26"/>
        </w:rPr>
      </w:pPr>
      <w:r w:rsidRPr="00085083">
        <w:rPr>
          <w:sz w:val="26"/>
          <w:szCs w:val="26"/>
        </w:rPr>
        <w:t xml:space="preserve">на </w:t>
      </w:r>
      <w:r w:rsidRPr="00652D30">
        <w:rPr>
          <w:sz w:val="26"/>
          <w:szCs w:val="26"/>
        </w:rPr>
        <w:t>поставку</w:t>
      </w:r>
      <w:r w:rsidR="000E7C88" w:rsidRPr="00652D30">
        <w:rPr>
          <w:sz w:val="26"/>
          <w:szCs w:val="26"/>
        </w:rPr>
        <w:t xml:space="preserve"> </w:t>
      </w:r>
      <w:r w:rsidR="003C1DA7" w:rsidRPr="003C1DA7">
        <w:rPr>
          <w:sz w:val="26"/>
          <w:szCs w:val="26"/>
        </w:rPr>
        <w:t xml:space="preserve">матрацев </w:t>
      </w:r>
      <w:proofErr w:type="spellStart"/>
      <w:r w:rsidR="003C1DA7" w:rsidRPr="003C1DA7">
        <w:rPr>
          <w:sz w:val="26"/>
          <w:szCs w:val="26"/>
        </w:rPr>
        <w:t>противопролежневых</w:t>
      </w:r>
      <w:proofErr w:type="spellEnd"/>
      <w:r w:rsidR="003C1DA7" w:rsidRPr="003C1DA7">
        <w:rPr>
          <w:sz w:val="26"/>
          <w:szCs w:val="26"/>
        </w:rPr>
        <w:t xml:space="preserve"> полиуретановых, матрацев </w:t>
      </w:r>
      <w:proofErr w:type="spellStart"/>
      <w:r w:rsidR="003C1DA7" w:rsidRPr="003C1DA7">
        <w:rPr>
          <w:sz w:val="26"/>
          <w:szCs w:val="26"/>
        </w:rPr>
        <w:t>противопролежневых</w:t>
      </w:r>
      <w:proofErr w:type="spellEnd"/>
      <w:r w:rsidR="003C1DA7" w:rsidRPr="003C1DA7">
        <w:rPr>
          <w:sz w:val="26"/>
          <w:szCs w:val="26"/>
        </w:rPr>
        <w:t xml:space="preserve"> воздушных (с компрессором), подушек </w:t>
      </w:r>
      <w:proofErr w:type="spellStart"/>
      <w:r w:rsidR="003C1DA7" w:rsidRPr="003C1DA7">
        <w:rPr>
          <w:sz w:val="26"/>
          <w:szCs w:val="26"/>
        </w:rPr>
        <w:t>противопролежневых</w:t>
      </w:r>
      <w:proofErr w:type="spellEnd"/>
      <w:r w:rsidR="003C1DA7" w:rsidRPr="003C1DA7">
        <w:rPr>
          <w:sz w:val="26"/>
          <w:szCs w:val="26"/>
        </w:rPr>
        <w:t xml:space="preserve"> полиуретановых, подушек </w:t>
      </w:r>
      <w:proofErr w:type="spellStart"/>
      <w:r w:rsidR="003C1DA7" w:rsidRPr="003C1DA7">
        <w:rPr>
          <w:sz w:val="26"/>
          <w:szCs w:val="26"/>
        </w:rPr>
        <w:t>противопролежневых</w:t>
      </w:r>
      <w:proofErr w:type="spellEnd"/>
      <w:r w:rsidR="003C1DA7" w:rsidRPr="003C1DA7">
        <w:rPr>
          <w:sz w:val="26"/>
          <w:szCs w:val="26"/>
        </w:rPr>
        <w:t xml:space="preserve"> воздушных, подушек </w:t>
      </w:r>
      <w:proofErr w:type="spellStart"/>
      <w:r w:rsidR="003C1DA7" w:rsidRPr="003C1DA7">
        <w:rPr>
          <w:sz w:val="26"/>
          <w:szCs w:val="26"/>
        </w:rPr>
        <w:t>противопролежневых</w:t>
      </w:r>
      <w:proofErr w:type="spellEnd"/>
      <w:r w:rsidR="003C1DA7" w:rsidRPr="003C1DA7">
        <w:rPr>
          <w:sz w:val="26"/>
          <w:szCs w:val="26"/>
        </w:rPr>
        <w:t xml:space="preserve"> </w:t>
      </w:r>
      <w:proofErr w:type="spellStart"/>
      <w:r w:rsidR="003C1DA7" w:rsidRPr="003C1DA7">
        <w:rPr>
          <w:sz w:val="26"/>
          <w:szCs w:val="26"/>
        </w:rPr>
        <w:t>гелевых</w:t>
      </w:r>
      <w:proofErr w:type="spellEnd"/>
      <w:r w:rsidR="003C1DA7" w:rsidRPr="003C1DA7">
        <w:rPr>
          <w:sz w:val="26"/>
          <w:szCs w:val="26"/>
        </w:rPr>
        <w:t xml:space="preserve"> в 2025 году (совместная)</w:t>
      </w:r>
      <w:r w:rsidR="00A05A7F">
        <w:rPr>
          <w:bCs/>
          <w:sz w:val="26"/>
          <w:szCs w:val="26"/>
        </w:rPr>
        <w:t>.</w:t>
      </w:r>
    </w:p>
    <w:p w:rsidR="00175D3C" w:rsidRPr="00175D3C" w:rsidRDefault="00175D3C" w:rsidP="000E7C88">
      <w:pPr>
        <w:jc w:val="center"/>
        <w:rPr>
          <w:sz w:val="26"/>
          <w:szCs w:val="26"/>
        </w:rPr>
      </w:pPr>
    </w:p>
    <w:p w:rsidR="007A68B9" w:rsidRPr="003C4C86" w:rsidRDefault="007A68B9" w:rsidP="00046B82">
      <w:pPr>
        <w:pStyle w:val="af4"/>
        <w:numPr>
          <w:ilvl w:val="0"/>
          <w:numId w:val="3"/>
        </w:numPr>
        <w:suppressLineNumbers/>
        <w:suppressAutoHyphens/>
        <w:jc w:val="center"/>
        <w:rPr>
          <w:sz w:val="26"/>
          <w:szCs w:val="26"/>
        </w:rPr>
      </w:pPr>
      <w:r w:rsidRPr="003C4C86">
        <w:rPr>
          <w:sz w:val="26"/>
          <w:szCs w:val="26"/>
        </w:rPr>
        <w:t>Требования к количеству.</w:t>
      </w:r>
    </w:p>
    <w:p w:rsidR="003C4C86" w:rsidRPr="003C4C86" w:rsidRDefault="003C4C86" w:rsidP="000E7C88">
      <w:pPr>
        <w:suppressLineNumbers/>
        <w:suppressAutoHyphens/>
        <w:rPr>
          <w:sz w:val="26"/>
          <w:szCs w:val="26"/>
        </w:rPr>
      </w:pPr>
    </w:p>
    <w:p w:rsidR="00A05A7F" w:rsidRDefault="0079686A" w:rsidP="00A05A7F">
      <w:pPr>
        <w:pStyle w:val="af4"/>
        <w:keepNext/>
        <w:ind w:left="0" w:firstLine="709"/>
        <w:jc w:val="both"/>
        <w:rPr>
          <w:sz w:val="26"/>
          <w:szCs w:val="26"/>
        </w:rPr>
      </w:pPr>
      <w:r w:rsidRPr="004A510F">
        <w:rPr>
          <w:sz w:val="26"/>
          <w:szCs w:val="26"/>
        </w:rPr>
        <w:t xml:space="preserve">Количество </w:t>
      </w:r>
      <w:r w:rsidR="00B21A91">
        <w:rPr>
          <w:sz w:val="26"/>
          <w:szCs w:val="26"/>
        </w:rPr>
        <w:t xml:space="preserve">матрацев </w:t>
      </w:r>
      <w:proofErr w:type="spellStart"/>
      <w:r w:rsidR="00B21A91">
        <w:rPr>
          <w:sz w:val="26"/>
          <w:szCs w:val="26"/>
        </w:rPr>
        <w:t>п</w:t>
      </w:r>
      <w:r w:rsidR="00B21A91" w:rsidRPr="00652D30">
        <w:rPr>
          <w:sz w:val="26"/>
          <w:szCs w:val="26"/>
        </w:rPr>
        <w:t>ротивопролежневых</w:t>
      </w:r>
      <w:proofErr w:type="spellEnd"/>
      <w:r w:rsidR="00B21A91" w:rsidRPr="00652D30">
        <w:rPr>
          <w:sz w:val="26"/>
          <w:szCs w:val="26"/>
        </w:rPr>
        <w:t xml:space="preserve"> полиуретановых, матрацев </w:t>
      </w:r>
      <w:proofErr w:type="spellStart"/>
      <w:r w:rsidR="00B21A91">
        <w:rPr>
          <w:sz w:val="26"/>
          <w:szCs w:val="26"/>
        </w:rPr>
        <w:t>п</w:t>
      </w:r>
      <w:r w:rsidR="00B21A91" w:rsidRPr="00652D30">
        <w:rPr>
          <w:sz w:val="26"/>
          <w:szCs w:val="26"/>
        </w:rPr>
        <w:t>ротивопролежневых</w:t>
      </w:r>
      <w:proofErr w:type="spellEnd"/>
      <w:r w:rsidR="00B21A91" w:rsidRPr="00652D30">
        <w:rPr>
          <w:sz w:val="26"/>
          <w:szCs w:val="26"/>
        </w:rPr>
        <w:t xml:space="preserve"> воздушных (с компрессором),</w:t>
      </w:r>
      <w:r w:rsidR="00B21A91">
        <w:rPr>
          <w:sz w:val="26"/>
          <w:szCs w:val="26"/>
        </w:rPr>
        <w:t xml:space="preserve"> </w:t>
      </w:r>
      <w:r w:rsidR="00B21A91" w:rsidRPr="00652D30">
        <w:rPr>
          <w:sz w:val="26"/>
          <w:szCs w:val="26"/>
        </w:rPr>
        <w:t xml:space="preserve">подушек </w:t>
      </w:r>
      <w:proofErr w:type="spellStart"/>
      <w:r w:rsidR="00B21A91" w:rsidRPr="00652D30">
        <w:rPr>
          <w:sz w:val="26"/>
          <w:szCs w:val="26"/>
        </w:rPr>
        <w:t>противопролежневых</w:t>
      </w:r>
      <w:proofErr w:type="spellEnd"/>
      <w:r w:rsidR="00B21A91" w:rsidRPr="00652D30">
        <w:rPr>
          <w:sz w:val="26"/>
          <w:szCs w:val="26"/>
        </w:rPr>
        <w:t xml:space="preserve"> полиуретановых, подушек </w:t>
      </w:r>
      <w:proofErr w:type="spellStart"/>
      <w:r w:rsidR="00B21A91" w:rsidRPr="00652D30">
        <w:rPr>
          <w:sz w:val="26"/>
          <w:szCs w:val="26"/>
        </w:rPr>
        <w:t>противопролежневых</w:t>
      </w:r>
      <w:proofErr w:type="spellEnd"/>
      <w:r w:rsidR="00B21A91" w:rsidRPr="00652D30">
        <w:rPr>
          <w:sz w:val="26"/>
          <w:szCs w:val="26"/>
        </w:rPr>
        <w:t xml:space="preserve"> воздушных, подушек</w:t>
      </w:r>
      <w:r w:rsidR="00B21A91">
        <w:rPr>
          <w:sz w:val="26"/>
          <w:szCs w:val="26"/>
        </w:rPr>
        <w:t xml:space="preserve"> </w:t>
      </w:r>
      <w:proofErr w:type="spellStart"/>
      <w:r w:rsidR="00B21A91">
        <w:rPr>
          <w:sz w:val="26"/>
          <w:szCs w:val="26"/>
        </w:rPr>
        <w:t>п</w:t>
      </w:r>
      <w:r w:rsidR="00B21A91" w:rsidRPr="00652D30">
        <w:rPr>
          <w:sz w:val="26"/>
          <w:szCs w:val="26"/>
        </w:rPr>
        <w:t>ротивопролежневых</w:t>
      </w:r>
      <w:proofErr w:type="spellEnd"/>
      <w:r w:rsidR="00B21A91" w:rsidRPr="00652D30">
        <w:rPr>
          <w:sz w:val="26"/>
          <w:szCs w:val="26"/>
        </w:rPr>
        <w:t xml:space="preserve"> </w:t>
      </w:r>
      <w:proofErr w:type="spellStart"/>
      <w:r w:rsidR="00B21A91" w:rsidRPr="00652D30">
        <w:rPr>
          <w:sz w:val="26"/>
          <w:szCs w:val="26"/>
        </w:rPr>
        <w:t>гелевых</w:t>
      </w:r>
      <w:proofErr w:type="spellEnd"/>
      <w:r w:rsidR="00D25599">
        <w:rPr>
          <w:sz w:val="26"/>
          <w:szCs w:val="26"/>
        </w:rPr>
        <w:t xml:space="preserve"> </w:t>
      </w:r>
      <w:r w:rsidR="00D25599" w:rsidRPr="00F76181">
        <w:rPr>
          <w:sz w:val="26"/>
          <w:szCs w:val="26"/>
        </w:rPr>
        <w:t>(далее Товар)</w:t>
      </w:r>
      <w:r w:rsidR="00D25599">
        <w:rPr>
          <w:sz w:val="26"/>
          <w:szCs w:val="26"/>
        </w:rPr>
        <w:t xml:space="preserve"> составляет</w:t>
      </w:r>
      <w:r w:rsidRPr="004A510F">
        <w:rPr>
          <w:sz w:val="26"/>
          <w:szCs w:val="26"/>
        </w:rPr>
        <w:t>: без определенного объёма</w:t>
      </w:r>
      <w:r w:rsidR="00A05A7F">
        <w:rPr>
          <w:sz w:val="26"/>
          <w:szCs w:val="26"/>
        </w:rPr>
        <w:t xml:space="preserve"> </w:t>
      </w:r>
      <w:r w:rsidR="00A05A7F" w:rsidRPr="00D833C7">
        <w:rPr>
          <w:sz w:val="26"/>
          <w:szCs w:val="26"/>
        </w:rPr>
        <w:t>(количество поставляемого Товара определяется на основании заявки Заказчика в объеме Товара, не превышаю</w:t>
      </w:r>
      <w:r w:rsidR="00A05A7F" w:rsidRPr="002B525C">
        <w:rPr>
          <w:sz w:val="26"/>
          <w:szCs w:val="26"/>
        </w:rPr>
        <w:t>щем максимального значения цены Контракта).</w:t>
      </w:r>
      <w:r w:rsidR="00A05A7F" w:rsidRPr="00F76181">
        <w:rPr>
          <w:sz w:val="26"/>
          <w:szCs w:val="26"/>
        </w:rPr>
        <w:tab/>
      </w:r>
    </w:p>
    <w:p w:rsidR="00A05A7F" w:rsidRPr="004A510F" w:rsidRDefault="00A05A7F" w:rsidP="00A05A7F">
      <w:pPr>
        <w:pStyle w:val="af4"/>
        <w:keepNext/>
        <w:ind w:left="0" w:firstLine="709"/>
        <w:jc w:val="both"/>
        <w:rPr>
          <w:sz w:val="26"/>
          <w:szCs w:val="26"/>
        </w:rPr>
      </w:pPr>
    </w:p>
    <w:p w:rsidR="00E10413" w:rsidRPr="004A510F" w:rsidRDefault="00064961" w:rsidP="00046B82">
      <w:pPr>
        <w:pStyle w:val="af4"/>
        <w:numPr>
          <w:ilvl w:val="0"/>
          <w:numId w:val="3"/>
        </w:numPr>
        <w:suppressLineNumbers/>
        <w:suppressAutoHyphens/>
        <w:jc w:val="center"/>
        <w:rPr>
          <w:sz w:val="26"/>
          <w:szCs w:val="26"/>
        </w:rPr>
      </w:pPr>
      <w:r w:rsidRPr="004A510F">
        <w:rPr>
          <w:sz w:val="26"/>
          <w:szCs w:val="26"/>
        </w:rPr>
        <w:t>Требования к поставляемому Товару</w:t>
      </w:r>
      <w:r w:rsidR="001F42F2" w:rsidRPr="004A510F">
        <w:rPr>
          <w:sz w:val="26"/>
          <w:szCs w:val="26"/>
        </w:rPr>
        <w:t>.</w:t>
      </w:r>
    </w:p>
    <w:p w:rsidR="004A26C3" w:rsidRDefault="004A26C3" w:rsidP="000E7C88">
      <w:pPr>
        <w:keepNext/>
        <w:jc w:val="center"/>
        <w:rPr>
          <w:sz w:val="26"/>
          <w:szCs w:val="26"/>
        </w:rPr>
      </w:pPr>
    </w:p>
    <w:p w:rsidR="00064961" w:rsidRPr="00B41BD7" w:rsidRDefault="00D25599" w:rsidP="00652D30">
      <w:pPr>
        <w:pStyle w:val="af4"/>
        <w:keepNext/>
        <w:ind w:left="0" w:firstLine="709"/>
        <w:jc w:val="both"/>
        <w:rPr>
          <w:sz w:val="26"/>
          <w:szCs w:val="26"/>
        </w:rPr>
      </w:pPr>
      <w:r w:rsidRPr="00DD756F">
        <w:rPr>
          <w:sz w:val="26"/>
          <w:szCs w:val="26"/>
        </w:rPr>
        <w:t>Товар</w:t>
      </w:r>
      <w:r>
        <w:rPr>
          <w:sz w:val="26"/>
          <w:szCs w:val="26"/>
        </w:rPr>
        <w:t xml:space="preserve"> </w:t>
      </w:r>
      <w:r w:rsidR="00064961" w:rsidRPr="004A510F">
        <w:rPr>
          <w:sz w:val="26"/>
          <w:szCs w:val="26"/>
        </w:rPr>
        <w:t>долж</w:t>
      </w:r>
      <w:r>
        <w:rPr>
          <w:sz w:val="26"/>
          <w:szCs w:val="26"/>
        </w:rPr>
        <w:t>ен</w:t>
      </w:r>
      <w:r w:rsidR="00064961" w:rsidRPr="004A510F">
        <w:rPr>
          <w:sz w:val="26"/>
          <w:szCs w:val="26"/>
        </w:rPr>
        <w:t xml:space="preserve"> отвечать требованиям действующих ГОСТов и (или) ТУ, </w:t>
      </w:r>
      <w:r w:rsidR="00064961" w:rsidRPr="00B41BD7">
        <w:rPr>
          <w:sz w:val="26"/>
          <w:szCs w:val="26"/>
        </w:rPr>
        <w:t>относящимся к показателям описываемого объекта закупки</w:t>
      </w:r>
      <w:r w:rsidRPr="00B41BD7">
        <w:rPr>
          <w:sz w:val="26"/>
          <w:szCs w:val="26"/>
        </w:rPr>
        <w:t>, в т. ч.:</w:t>
      </w:r>
    </w:p>
    <w:p w:rsidR="00D25599" w:rsidRPr="00B41BD7" w:rsidRDefault="00D74684" w:rsidP="00D74684">
      <w:pPr>
        <w:pStyle w:val="af4"/>
        <w:keepNext/>
        <w:widowControl w:val="0"/>
        <w:numPr>
          <w:ilvl w:val="0"/>
          <w:numId w:val="17"/>
        </w:numPr>
        <w:ind w:left="0" w:firstLine="709"/>
        <w:jc w:val="both"/>
        <w:rPr>
          <w:sz w:val="26"/>
          <w:szCs w:val="26"/>
        </w:rPr>
      </w:pPr>
      <w:r w:rsidRPr="00B41BD7">
        <w:rPr>
          <w:sz w:val="26"/>
          <w:szCs w:val="26"/>
        </w:rPr>
        <w:t xml:space="preserve">ГОСТ Р 57769-2021 Матрацы и подушки </w:t>
      </w:r>
      <w:proofErr w:type="spellStart"/>
      <w:r w:rsidRPr="00B41BD7">
        <w:rPr>
          <w:sz w:val="26"/>
          <w:szCs w:val="26"/>
        </w:rPr>
        <w:t>противопролежневые</w:t>
      </w:r>
      <w:proofErr w:type="spellEnd"/>
      <w:r w:rsidRPr="00B41BD7">
        <w:rPr>
          <w:sz w:val="26"/>
          <w:szCs w:val="26"/>
        </w:rPr>
        <w:t>. Типы и основные параметры.</w:t>
      </w:r>
    </w:p>
    <w:p w:rsidR="00064961" w:rsidRPr="004A510F" w:rsidRDefault="00064961" w:rsidP="00652D30">
      <w:pPr>
        <w:pStyle w:val="af4"/>
        <w:keepNext/>
        <w:ind w:left="0" w:firstLine="709"/>
        <w:jc w:val="both"/>
        <w:rPr>
          <w:sz w:val="26"/>
          <w:szCs w:val="26"/>
        </w:rPr>
      </w:pPr>
      <w:r w:rsidRPr="00652D30">
        <w:rPr>
          <w:sz w:val="26"/>
          <w:szCs w:val="26"/>
        </w:rPr>
        <w:t>Товар</w:t>
      </w:r>
      <w:r w:rsidRPr="004A510F">
        <w:rPr>
          <w:sz w:val="26"/>
          <w:szCs w:val="26"/>
        </w:rPr>
        <w:t xml:space="preserve"> должен быть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064961" w:rsidRPr="004A510F" w:rsidRDefault="00064961" w:rsidP="004A510F">
      <w:pPr>
        <w:pStyle w:val="af4"/>
        <w:autoSpaceDE w:val="0"/>
        <w:snapToGrid w:val="0"/>
        <w:ind w:left="0" w:firstLine="709"/>
        <w:jc w:val="both"/>
        <w:rPr>
          <w:color w:val="000000"/>
          <w:sz w:val="26"/>
          <w:szCs w:val="26"/>
        </w:rPr>
      </w:pPr>
      <w:r w:rsidRPr="004A510F">
        <w:rPr>
          <w:color w:val="000000"/>
          <w:sz w:val="26"/>
          <w:szCs w:val="26"/>
        </w:rPr>
        <w:t xml:space="preserve">Выдаваемый </w:t>
      </w:r>
      <w:r w:rsidRPr="004A510F">
        <w:rPr>
          <w:bCs/>
          <w:sz w:val="26"/>
          <w:szCs w:val="26"/>
        </w:rPr>
        <w:t>Товар</w:t>
      </w:r>
      <w:r w:rsidRPr="004A510F">
        <w:rPr>
          <w:color w:val="000000"/>
          <w:sz w:val="26"/>
          <w:szCs w:val="26"/>
        </w:rPr>
        <w:t xml:space="preserve"> должен быть новым (не бывшими в употреблении, не прошедшими ремонт, в том числе восстановление, замену составных частей, восстановление потребительских свойств).</w:t>
      </w:r>
    </w:p>
    <w:p w:rsidR="00064961" w:rsidRPr="004A510F" w:rsidRDefault="00064961" w:rsidP="004A510F">
      <w:pPr>
        <w:pStyle w:val="af4"/>
        <w:ind w:left="0" w:firstLine="709"/>
        <w:jc w:val="both"/>
        <w:rPr>
          <w:sz w:val="26"/>
          <w:szCs w:val="26"/>
        </w:rPr>
      </w:pPr>
      <w:r w:rsidRPr="004A510F">
        <w:rPr>
          <w:sz w:val="26"/>
          <w:szCs w:val="26"/>
        </w:rPr>
        <w:t>Упаковка Товара должна обеспечивать защиту от повреждений, загрязнения во время хранения и транспортировки к месту использования по назначению.</w:t>
      </w:r>
    </w:p>
    <w:p w:rsidR="00064961" w:rsidRDefault="00D25599" w:rsidP="00D25599">
      <w:pPr>
        <w:widowControl w:val="0"/>
        <w:autoSpaceDE w:val="0"/>
        <w:autoSpaceDN w:val="0"/>
        <w:adjustRightInd w:val="0"/>
        <w:ind w:firstLine="709"/>
        <w:contextualSpacing/>
        <w:jc w:val="both"/>
        <w:rPr>
          <w:sz w:val="26"/>
          <w:szCs w:val="26"/>
        </w:rPr>
      </w:pPr>
      <w:r w:rsidRPr="00DD756F">
        <w:rPr>
          <w:sz w:val="26"/>
          <w:szCs w:val="26"/>
        </w:rPr>
        <w:t xml:space="preserve">Гарантийный срок </w:t>
      </w:r>
      <w:r w:rsidRPr="007A4E5D">
        <w:rPr>
          <w:sz w:val="26"/>
          <w:szCs w:val="26"/>
        </w:rPr>
        <w:t xml:space="preserve">составляет </w:t>
      </w:r>
      <w:proofErr w:type="spellStart"/>
      <w:r w:rsidR="00D322EA" w:rsidRPr="00D322EA">
        <w:rPr>
          <w:sz w:val="26"/>
          <w:szCs w:val="26"/>
        </w:rPr>
        <w:t>составляет</w:t>
      </w:r>
      <w:proofErr w:type="spellEnd"/>
      <w:r w:rsidRPr="00D322EA">
        <w:rPr>
          <w:sz w:val="26"/>
          <w:szCs w:val="26"/>
        </w:rPr>
        <w:t xml:space="preserve"> </w:t>
      </w:r>
      <w:r w:rsidRPr="007A4E5D">
        <w:rPr>
          <w:sz w:val="26"/>
          <w:szCs w:val="26"/>
        </w:rPr>
        <w:t>12 месяцев с даты</w:t>
      </w:r>
      <w:r w:rsidRPr="00DD756F">
        <w:rPr>
          <w:sz w:val="26"/>
          <w:szCs w:val="26"/>
        </w:rPr>
        <w:t xml:space="preserve"> поставки Товара Получателю.</w:t>
      </w:r>
    </w:p>
    <w:p w:rsidR="002648E7" w:rsidRDefault="002648E7" w:rsidP="00D25599">
      <w:pPr>
        <w:widowControl w:val="0"/>
        <w:autoSpaceDE w:val="0"/>
        <w:autoSpaceDN w:val="0"/>
        <w:adjustRightInd w:val="0"/>
        <w:ind w:firstLine="709"/>
        <w:contextualSpacing/>
        <w:jc w:val="both"/>
        <w:rPr>
          <w:sz w:val="26"/>
          <w:szCs w:val="26"/>
        </w:rPr>
      </w:pPr>
    </w:p>
    <w:p w:rsidR="00064961" w:rsidRDefault="00064961" w:rsidP="00046B82">
      <w:pPr>
        <w:pStyle w:val="af4"/>
        <w:widowControl w:val="0"/>
        <w:numPr>
          <w:ilvl w:val="0"/>
          <w:numId w:val="3"/>
        </w:numPr>
        <w:autoSpaceDE w:val="0"/>
        <w:autoSpaceDN w:val="0"/>
        <w:adjustRightInd w:val="0"/>
        <w:jc w:val="center"/>
        <w:rPr>
          <w:sz w:val="26"/>
          <w:szCs w:val="26"/>
        </w:rPr>
      </w:pPr>
      <w:r w:rsidRPr="004A510F">
        <w:rPr>
          <w:sz w:val="26"/>
          <w:szCs w:val="26"/>
        </w:rPr>
        <w:t>Требования к техническим характеристикам</w:t>
      </w:r>
    </w:p>
    <w:p w:rsidR="0047739E" w:rsidRDefault="0047739E">
      <w:pPr>
        <w:rPr>
          <w:sz w:val="26"/>
          <w:szCs w:val="26"/>
        </w:rPr>
      </w:pPr>
      <w:r>
        <w:rPr>
          <w:sz w:val="26"/>
          <w:szCs w:val="26"/>
        </w:rPr>
        <w:br w:type="page"/>
      </w:r>
    </w:p>
    <w:p w:rsidR="0047739E" w:rsidRDefault="0047739E" w:rsidP="0047739E">
      <w:pPr>
        <w:keepNext/>
        <w:keepLines/>
        <w:ind w:left="-113" w:right="-131"/>
        <w:jc w:val="center"/>
        <w:rPr>
          <w:b/>
        </w:rPr>
        <w:sectPr w:rsidR="0047739E" w:rsidSect="00365A15">
          <w:footerReference w:type="first" r:id="rId8"/>
          <w:pgSz w:w="11906" w:h="16838" w:code="9"/>
          <w:pgMar w:top="1134" w:right="709" w:bottom="1134" w:left="1418" w:header="720" w:footer="720" w:gutter="0"/>
          <w:cols w:space="720"/>
          <w:titlePg/>
          <w:docGrid w:linePitch="272"/>
        </w:sectPr>
      </w:pPr>
    </w:p>
    <w:tbl>
      <w:tblPr>
        <w:tblW w:w="52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160"/>
        <w:gridCol w:w="1372"/>
        <w:gridCol w:w="1633"/>
        <w:gridCol w:w="904"/>
        <w:gridCol w:w="483"/>
        <w:gridCol w:w="1701"/>
        <w:gridCol w:w="1276"/>
        <w:gridCol w:w="1993"/>
        <w:gridCol w:w="415"/>
        <w:gridCol w:w="993"/>
        <w:gridCol w:w="428"/>
        <w:gridCol w:w="2623"/>
      </w:tblGrid>
      <w:tr w:rsidR="00B06D1B" w:rsidRPr="00B06D1B" w:rsidTr="00475756">
        <w:trPr>
          <w:trHeight w:val="530"/>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sz w:val="18"/>
                <w:szCs w:val="18"/>
              </w:rPr>
            </w:pPr>
            <w:r w:rsidRPr="00B06D1B">
              <w:rPr>
                <w:sz w:val="18"/>
                <w:szCs w:val="18"/>
              </w:rPr>
              <w:lastRenderedPageBreak/>
              <w:br w:type="page"/>
              <w:t>№</w:t>
            </w:r>
          </w:p>
          <w:p w:rsidR="00B06D1B" w:rsidRPr="00B06D1B" w:rsidRDefault="00B06D1B" w:rsidP="0047739E">
            <w:pPr>
              <w:keepNext/>
              <w:keepLines/>
              <w:ind w:left="-113" w:right="-131"/>
              <w:jc w:val="center"/>
              <w:rPr>
                <w:sz w:val="18"/>
                <w:szCs w:val="18"/>
              </w:rPr>
            </w:pPr>
            <w:r w:rsidRPr="00B06D1B">
              <w:rPr>
                <w:sz w:val="18"/>
                <w:szCs w:val="18"/>
              </w:rPr>
              <w:t>п/п</w:t>
            </w:r>
          </w:p>
        </w:tc>
        <w:tc>
          <w:tcPr>
            <w:tcW w:w="377"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r w:rsidRPr="00B06D1B">
              <w:rPr>
                <w:sz w:val="18"/>
                <w:szCs w:val="18"/>
              </w:rPr>
              <w:t>Наименование Товара</w:t>
            </w:r>
          </w:p>
        </w:tc>
        <w:tc>
          <w:tcPr>
            <w:tcW w:w="446"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r w:rsidRPr="00B06D1B">
              <w:rPr>
                <w:sz w:val="18"/>
                <w:szCs w:val="18"/>
              </w:rPr>
              <w:t>Наименование (приказ Минтруда России от 13.02.2018 № 86н)</w:t>
            </w:r>
          </w:p>
        </w:tc>
        <w:tc>
          <w:tcPr>
            <w:tcW w:w="531"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739E">
            <w:pPr>
              <w:jc w:val="center"/>
              <w:rPr>
                <w:sz w:val="18"/>
                <w:szCs w:val="18"/>
              </w:rPr>
            </w:pPr>
            <w:r w:rsidRPr="00B06D1B">
              <w:rPr>
                <w:sz w:val="18"/>
                <w:szCs w:val="18"/>
              </w:rPr>
              <w:t>ОКПД2/</w:t>
            </w:r>
          </w:p>
          <w:p w:rsidR="00B06D1B" w:rsidRPr="00B06D1B" w:rsidRDefault="00B06D1B" w:rsidP="0047739E">
            <w:pPr>
              <w:keepNext/>
              <w:keepLines/>
              <w:ind w:left="-114" w:right="-106"/>
              <w:jc w:val="center"/>
              <w:rPr>
                <w:sz w:val="18"/>
                <w:szCs w:val="18"/>
              </w:rPr>
            </w:pPr>
            <w:r w:rsidRPr="00B06D1B">
              <w:rPr>
                <w:sz w:val="18"/>
                <w:szCs w:val="18"/>
              </w:rPr>
              <w:t>КТРУ/</w:t>
            </w:r>
          </w:p>
          <w:p w:rsidR="00B06D1B" w:rsidRPr="00B06D1B" w:rsidRDefault="00B06D1B" w:rsidP="0047739E">
            <w:pPr>
              <w:keepNext/>
              <w:keepLines/>
              <w:ind w:left="-114" w:right="-106"/>
              <w:jc w:val="center"/>
              <w:rPr>
                <w:sz w:val="18"/>
                <w:szCs w:val="18"/>
              </w:rPr>
            </w:pPr>
            <w:r w:rsidRPr="00B06D1B">
              <w:rPr>
                <w:sz w:val="18"/>
                <w:szCs w:val="18"/>
              </w:rPr>
              <w:t>Наименование товара по КТРУ</w:t>
            </w:r>
          </w:p>
        </w:tc>
        <w:tc>
          <w:tcPr>
            <w:tcW w:w="294"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r w:rsidRPr="00B06D1B">
              <w:rPr>
                <w:sz w:val="18"/>
                <w:szCs w:val="18"/>
              </w:rPr>
              <w:t>Кол-во</w:t>
            </w:r>
          </w:p>
        </w:tc>
        <w:tc>
          <w:tcPr>
            <w:tcW w:w="157" w:type="pct"/>
            <w:tcBorders>
              <w:top w:val="single" w:sz="4" w:space="0" w:color="auto"/>
              <w:left w:val="single" w:sz="4" w:space="0" w:color="auto"/>
              <w:bottom w:val="single" w:sz="4" w:space="0" w:color="auto"/>
              <w:right w:val="single" w:sz="4" w:space="0" w:color="auto"/>
            </w:tcBorders>
            <w:vAlign w:val="center"/>
          </w:tcPr>
          <w:p w:rsidR="00B06D1B" w:rsidRPr="00B06D1B" w:rsidRDefault="00475756" w:rsidP="0047739E">
            <w:pPr>
              <w:keepNext/>
              <w:keepLines/>
              <w:ind w:left="-114" w:right="-106"/>
              <w:jc w:val="center"/>
              <w:rPr>
                <w:sz w:val="18"/>
                <w:szCs w:val="18"/>
              </w:rPr>
            </w:pPr>
            <w:r>
              <w:rPr>
                <w:sz w:val="18"/>
                <w:szCs w:val="18"/>
              </w:rPr>
              <w:t>Ед. и</w:t>
            </w:r>
            <w:r w:rsidR="00B06D1B" w:rsidRPr="00B06D1B">
              <w:rPr>
                <w:sz w:val="18"/>
                <w:szCs w:val="18"/>
              </w:rPr>
              <w:t>з</w:t>
            </w:r>
            <w:r>
              <w:rPr>
                <w:sz w:val="18"/>
                <w:szCs w:val="18"/>
              </w:rPr>
              <w:t>м.</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739E">
            <w:pPr>
              <w:keepNext/>
              <w:keepLines/>
              <w:ind w:left="-114" w:right="-106"/>
              <w:jc w:val="center"/>
              <w:rPr>
                <w:sz w:val="18"/>
                <w:szCs w:val="18"/>
              </w:rPr>
            </w:pPr>
            <w:r w:rsidRPr="00B06D1B">
              <w:rPr>
                <w:sz w:val="18"/>
                <w:szCs w:val="18"/>
              </w:rPr>
              <w:t xml:space="preserve">Наименование характеристики </w:t>
            </w:r>
          </w:p>
        </w:tc>
        <w:tc>
          <w:tcPr>
            <w:tcW w:w="415"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739E">
            <w:pPr>
              <w:keepNext/>
              <w:keepLines/>
              <w:ind w:left="-88" w:right="-109"/>
              <w:jc w:val="center"/>
              <w:rPr>
                <w:sz w:val="18"/>
                <w:szCs w:val="18"/>
              </w:rPr>
            </w:pPr>
            <w:r w:rsidRPr="00B06D1B">
              <w:rPr>
                <w:sz w:val="18"/>
                <w:szCs w:val="18"/>
              </w:rPr>
              <w:t>Тип характеристики</w:t>
            </w:r>
          </w:p>
        </w:tc>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739E">
            <w:pPr>
              <w:keepNext/>
              <w:keepLines/>
              <w:ind w:right="30"/>
              <w:jc w:val="center"/>
              <w:rPr>
                <w:sz w:val="18"/>
                <w:szCs w:val="18"/>
              </w:rPr>
            </w:pPr>
            <w:r w:rsidRPr="00B06D1B">
              <w:rPr>
                <w:sz w:val="18"/>
                <w:szCs w:val="18"/>
              </w:rPr>
              <w:t>Значения характеристики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5756">
            <w:pPr>
              <w:keepNext/>
              <w:keepLines/>
              <w:ind w:left="-107" w:right="-107"/>
              <w:jc w:val="center"/>
              <w:rPr>
                <w:sz w:val="18"/>
                <w:szCs w:val="18"/>
              </w:rPr>
            </w:pPr>
            <w:r w:rsidRPr="00B06D1B">
              <w:rPr>
                <w:sz w:val="18"/>
                <w:szCs w:val="18"/>
              </w:rPr>
              <w:t>Ед</w:t>
            </w:r>
            <w:r w:rsidR="00475756">
              <w:rPr>
                <w:sz w:val="18"/>
                <w:szCs w:val="18"/>
              </w:rPr>
              <w:t>.</w:t>
            </w:r>
            <w:r w:rsidRPr="00B06D1B">
              <w:rPr>
                <w:sz w:val="18"/>
                <w:szCs w:val="18"/>
              </w:rPr>
              <w:t xml:space="preserve"> изм.</w:t>
            </w:r>
          </w:p>
        </w:tc>
        <w:tc>
          <w:tcPr>
            <w:tcW w:w="853" w:type="pct"/>
            <w:tcBorders>
              <w:top w:val="single" w:sz="4" w:space="0" w:color="auto"/>
              <w:left w:val="single" w:sz="4" w:space="0" w:color="auto"/>
              <w:bottom w:val="single" w:sz="4" w:space="0" w:color="auto"/>
              <w:right w:val="single" w:sz="4" w:space="0" w:color="auto"/>
            </w:tcBorders>
          </w:tcPr>
          <w:p w:rsidR="00B06D1B" w:rsidRPr="001641F4" w:rsidRDefault="001641F4" w:rsidP="0047739E">
            <w:pPr>
              <w:keepNext/>
              <w:keepLines/>
              <w:ind w:right="30"/>
              <w:jc w:val="center"/>
              <w:rPr>
                <w:sz w:val="18"/>
                <w:szCs w:val="18"/>
              </w:rPr>
            </w:pPr>
            <w:r w:rsidRPr="001641F4">
              <w:rPr>
                <w:rFonts w:eastAsiaTheme="minorHAnsi"/>
                <w:sz w:val="18"/>
                <w:szCs w:val="18"/>
                <w:lang w:eastAsia="en-US"/>
              </w:rPr>
              <w:t>Значения характеристики</w:t>
            </w:r>
          </w:p>
        </w:tc>
      </w:tr>
      <w:tr w:rsidR="00B06D1B" w:rsidRPr="00B06D1B" w:rsidTr="00475756">
        <w:trPr>
          <w:trHeight w:val="377"/>
        </w:trPr>
        <w:tc>
          <w:tcPr>
            <w:tcW w:w="129" w:type="pct"/>
            <w:vMerge w:val="restart"/>
            <w:tcBorders>
              <w:top w:val="single" w:sz="4" w:space="0" w:color="auto"/>
              <w:left w:val="single" w:sz="4" w:space="0" w:color="auto"/>
              <w:right w:val="single" w:sz="4" w:space="0" w:color="auto"/>
            </w:tcBorders>
            <w:shd w:val="clear" w:color="auto" w:fill="auto"/>
            <w:vAlign w:val="center"/>
          </w:tcPr>
          <w:p w:rsidR="00B06D1B" w:rsidRPr="00ED0AEE" w:rsidRDefault="00B06D1B" w:rsidP="0047739E">
            <w:pPr>
              <w:keepNext/>
              <w:keepLines/>
              <w:ind w:left="-113" w:right="-131"/>
              <w:jc w:val="center"/>
              <w:rPr>
                <w:color w:val="00B050"/>
                <w:sz w:val="18"/>
                <w:szCs w:val="18"/>
              </w:rPr>
            </w:pPr>
            <w:r w:rsidRPr="00F67E74">
              <w:rPr>
                <w:sz w:val="18"/>
                <w:szCs w:val="18"/>
              </w:rPr>
              <w:t>1</w:t>
            </w:r>
            <w:r w:rsidRPr="00ED0AEE">
              <w:rPr>
                <w:color w:val="00B050"/>
                <w:sz w:val="18"/>
                <w:szCs w:val="18"/>
              </w:rPr>
              <w:t>.</w:t>
            </w:r>
          </w:p>
        </w:tc>
        <w:tc>
          <w:tcPr>
            <w:tcW w:w="377" w:type="pct"/>
            <w:vMerge w:val="restart"/>
            <w:tcBorders>
              <w:top w:val="single" w:sz="4" w:space="0" w:color="auto"/>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матрац </w:t>
            </w:r>
            <w:proofErr w:type="spellStart"/>
            <w:r w:rsidRPr="00373E4A">
              <w:rPr>
                <w:sz w:val="18"/>
                <w:szCs w:val="18"/>
              </w:rPr>
              <w:t>полиуретано</w:t>
            </w:r>
            <w:proofErr w:type="spellEnd"/>
          </w:p>
          <w:p w:rsidR="00B06D1B" w:rsidRPr="00373E4A" w:rsidRDefault="00B06D1B" w:rsidP="0047739E">
            <w:pPr>
              <w:keepNext/>
              <w:keepLines/>
              <w:ind w:left="-114" w:right="-106"/>
              <w:jc w:val="center"/>
              <w:rPr>
                <w:sz w:val="18"/>
                <w:szCs w:val="18"/>
              </w:rPr>
            </w:pPr>
            <w:r w:rsidRPr="00373E4A">
              <w:rPr>
                <w:sz w:val="18"/>
                <w:szCs w:val="18"/>
              </w:rPr>
              <w:t>вый</w:t>
            </w:r>
          </w:p>
          <w:p w:rsidR="00B06D1B" w:rsidRPr="00373E4A" w:rsidRDefault="004E64A2" w:rsidP="0047739E">
            <w:pPr>
              <w:keepNext/>
              <w:keepLines/>
              <w:ind w:left="-114" w:right="-106"/>
              <w:jc w:val="center"/>
              <w:rPr>
                <w:sz w:val="18"/>
                <w:szCs w:val="18"/>
              </w:rPr>
            </w:pPr>
            <w:r w:rsidRPr="00373E4A">
              <w:rPr>
                <w:sz w:val="18"/>
                <w:szCs w:val="18"/>
              </w:rPr>
              <w:t>(</w:t>
            </w:r>
            <w:r w:rsidR="00B06D1B" w:rsidRPr="00373E4A">
              <w:rPr>
                <w:sz w:val="18"/>
                <w:szCs w:val="18"/>
              </w:rPr>
              <w:t>28</w:t>
            </w:r>
            <w:r w:rsidRPr="00373E4A">
              <w:rPr>
                <w:sz w:val="18"/>
                <w:szCs w:val="18"/>
              </w:rPr>
              <w:t>)</w:t>
            </w:r>
          </w:p>
          <w:p w:rsidR="00B06D1B" w:rsidRPr="00373E4A" w:rsidRDefault="00B06D1B" w:rsidP="0047739E">
            <w:pPr>
              <w:widowControl w:val="0"/>
              <w:jc w:val="center"/>
              <w:outlineLvl w:val="0"/>
              <w:rPr>
                <w:sz w:val="18"/>
                <w:szCs w:val="18"/>
              </w:rPr>
            </w:pPr>
          </w:p>
        </w:tc>
        <w:tc>
          <w:tcPr>
            <w:tcW w:w="446" w:type="pct"/>
            <w:vMerge w:val="restart"/>
            <w:tcBorders>
              <w:top w:val="single" w:sz="4" w:space="0" w:color="auto"/>
              <w:left w:val="single" w:sz="4" w:space="0" w:color="auto"/>
              <w:right w:val="single" w:sz="4" w:space="0" w:color="auto"/>
            </w:tcBorders>
            <w:vAlign w:val="center"/>
          </w:tcPr>
          <w:p w:rsidR="00B06D1B" w:rsidRPr="00373E4A" w:rsidRDefault="00B06D1B" w:rsidP="0047739E">
            <w:pPr>
              <w:jc w:val="center"/>
              <w:rPr>
                <w:sz w:val="18"/>
                <w:szCs w:val="18"/>
              </w:rPr>
            </w:pPr>
            <w:r w:rsidRPr="00373E4A">
              <w:rPr>
                <w:sz w:val="18"/>
                <w:szCs w:val="18"/>
              </w:rPr>
              <w:t xml:space="preserve">10-01-01 -  </w:t>
            </w:r>
            <w:proofErr w:type="spellStart"/>
            <w:r w:rsidRPr="00373E4A">
              <w:rPr>
                <w:sz w:val="18"/>
                <w:szCs w:val="18"/>
              </w:rPr>
              <w:t>Противопролежневый</w:t>
            </w:r>
            <w:proofErr w:type="spellEnd"/>
            <w:r w:rsidRPr="00373E4A">
              <w:rPr>
                <w:sz w:val="18"/>
                <w:szCs w:val="18"/>
              </w:rPr>
              <w:t xml:space="preserve"> матрац</w:t>
            </w:r>
          </w:p>
          <w:p w:rsidR="00B06D1B" w:rsidRPr="00373E4A" w:rsidRDefault="00B06D1B" w:rsidP="0047739E">
            <w:pPr>
              <w:jc w:val="center"/>
              <w:rPr>
                <w:sz w:val="18"/>
                <w:szCs w:val="18"/>
              </w:rPr>
            </w:pPr>
            <w:r w:rsidRPr="00373E4A">
              <w:rPr>
                <w:sz w:val="18"/>
                <w:szCs w:val="18"/>
              </w:rPr>
              <w:t>полиуретановый</w:t>
            </w:r>
          </w:p>
        </w:tc>
        <w:tc>
          <w:tcPr>
            <w:tcW w:w="531" w:type="pct"/>
            <w:vMerge w:val="restart"/>
            <w:tcBorders>
              <w:top w:val="single" w:sz="4" w:space="0" w:color="auto"/>
              <w:left w:val="single" w:sz="4" w:space="0" w:color="auto"/>
              <w:right w:val="single" w:sz="4" w:space="0" w:color="auto"/>
            </w:tcBorders>
            <w:vAlign w:val="center"/>
          </w:tcPr>
          <w:p w:rsidR="00B06D1B" w:rsidRPr="00373E4A" w:rsidRDefault="00B06D1B" w:rsidP="0047739E">
            <w:pPr>
              <w:jc w:val="center"/>
              <w:rPr>
                <w:sz w:val="18"/>
                <w:szCs w:val="18"/>
              </w:rPr>
            </w:pPr>
            <w:r w:rsidRPr="00373E4A">
              <w:rPr>
                <w:sz w:val="18"/>
                <w:szCs w:val="18"/>
              </w:rPr>
              <w:t>22.19.71.190/</w:t>
            </w:r>
          </w:p>
          <w:p w:rsidR="00B06D1B" w:rsidRPr="00373E4A" w:rsidRDefault="00B06D1B" w:rsidP="0047739E">
            <w:pPr>
              <w:jc w:val="center"/>
              <w:rPr>
                <w:sz w:val="18"/>
                <w:szCs w:val="18"/>
              </w:rPr>
            </w:pPr>
            <w:r w:rsidRPr="00373E4A">
              <w:rPr>
                <w:sz w:val="18"/>
                <w:szCs w:val="18"/>
              </w:rPr>
              <w:t xml:space="preserve">22.19.71.190-00000006 – Матрас </w:t>
            </w:r>
          </w:p>
          <w:p w:rsidR="00B06D1B" w:rsidRPr="00373E4A" w:rsidRDefault="00B06D1B" w:rsidP="0047739E">
            <w:pPr>
              <w:jc w:val="center"/>
              <w:rPr>
                <w:sz w:val="18"/>
                <w:szCs w:val="18"/>
              </w:rPr>
            </w:pPr>
            <w:proofErr w:type="spellStart"/>
            <w:r w:rsidRPr="00373E4A">
              <w:rPr>
                <w:sz w:val="18"/>
                <w:szCs w:val="18"/>
              </w:rPr>
              <w:t>противопроле</w:t>
            </w:r>
            <w:proofErr w:type="spellEnd"/>
          </w:p>
          <w:p w:rsidR="00B06D1B" w:rsidRPr="00373E4A" w:rsidRDefault="00B06D1B" w:rsidP="0047739E">
            <w:pPr>
              <w:jc w:val="center"/>
              <w:rPr>
                <w:sz w:val="18"/>
                <w:szCs w:val="18"/>
              </w:rPr>
            </w:pPr>
            <w:proofErr w:type="spellStart"/>
            <w:r w:rsidRPr="00373E4A">
              <w:rPr>
                <w:sz w:val="18"/>
                <w:szCs w:val="18"/>
              </w:rPr>
              <w:t>жневый</w:t>
            </w:r>
            <w:proofErr w:type="spellEnd"/>
            <w:r w:rsidRPr="00373E4A">
              <w:rPr>
                <w:sz w:val="18"/>
                <w:szCs w:val="18"/>
              </w:rPr>
              <w:t xml:space="preserve"> с </w:t>
            </w:r>
            <w:hyperlink r:id="rId9" w:anchor="/ContractSpecification?id=178402619" w:history="1">
              <w:r w:rsidRPr="00373E4A">
                <w:rPr>
                  <w:sz w:val="18"/>
                  <w:szCs w:val="18"/>
                </w:rPr>
                <w:t xml:space="preserve">наполнителем из </w:t>
              </w:r>
              <w:proofErr w:type="spellStart"/>
              <w:r w:rsidRPr="00373E4A">
                <w:rPr>
                  <w:sz w:val="18"/>
                  <w:szCs w:val="18"/>
                </w:rPr>
                <w:t>пеноматериала</w:t>
              </w:r>
              <w:proofErr w:type="spellEnd"/>
            </w:hyperlink>
          </w:p>
        </w:tc>
        <w:tc>
          <w:tcPr>
            <w:tcW w:w="294" w:type="pct"/>
            <w:vMerge w:val="restart"/>
            <w:tcBorders>
              <w:top w:val="single" w:sz="4" w:space="0" w:color="auto"/>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r w:rsidRPr="00373E4A">
              <w:rPr>
                <w:sz w:val="18"/>
                <w:szCs w:val="18"/>
              </w:rPr>
              <w:t>Без определенного объема</w:t>
            </w:r>
          </w:p>
        </w:tc>
        <w:tc>
          <w:tcPr>
            <w:tcW w:w="157" w:type="pct"/>
            <w:vMerge w:val="restart"/>
            <w:tcBorders>
              <w:top w:val="single" w:sz="4" w:space="0" w:color="auto"/>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r w:rsidRPr="00373E4A">
              <w:rPr>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739E">
            <w:pPr>
              <w:keepNext/>
              <w:keepLines/>
              <w:ind w:left="-114" w:right="-106"/>
              <w:jc w:val="center"/>
              <w:rPr>
                <w:sz w:val="18"/>
                <w:szCs w:val="18"/>
              </w:rPr>
            </w:pPr>
            <w:r w:rsidRPr="00B06D1B">
              <w:rPr>
                <w:sz w:val="18"/>
                <w:szCs w:val="18"/>
              </w:rPr>
              <w:t>Назначение</w:t>
            </w:r>
          </w:p>
        </w:tc>
        <w:sdt>
          <w:sdtPr>
            <w:rPr>
              <w:sz w:val="18"/>
              <w:szCs w:val="18"/>
            </w:rPr>
            <w:alias w:val="Наименование хар-ки"/>
            <w:tag w:val="Наименование хар-ки"/>
            <w:id w:val="-241101251"/>
            <w:placeholder>
              <w:docPart w:val="67CF41E5BA6D4D5EB66CA5F31E458B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739E">
                <w:pPr>
                  <w:ind w:left="-88" w:right="-109"/>
                  <w:jc w:val="center"/>
                  <w:rPr>
                    <w:sz w:val="18"/>
                    <w:szCs w:val="18"/>
                  </w:rPr>
                </w:pPr>
                <w:r w:rsidRPr="00B06D1B">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5756">
            <w:pPr>
              <w:widowControl w:val="0"/>
              <w:jc w:val="both"/>
              <w:outlineLvl w:val="0"/>
              <w:rPr>
                <w:sz w:val="18"/>
                <w:szCs w:val="18"/>
              </w:rPr>
            </w:pPr>
            <w:r w:rsidRPr="00B06D1B">
              <w:rPr>
                <w:sz w:val="18"/>
                <w:szCs w:val="18"/>
              </w:rPr>
              <w:t xml:space="preserve">Для </w:t>
            </w:r>
            <w:r w:rsidR="00537E6F" w:rsidRPr="00475756">
              <w:rPr>
                <w:sz w:val="18"/>
                <w:szCs w:val="18"/>
              </w:rPr>
              <w:t>больных</w:t>
            </w:r>
            <w:r w:rsidRPr="00B06D1B">
              <w:rPr>
                <w:sz w:val="18"/>
                <w:szCs w:val="18"/>
              </w:rPr>
              <w:t xml:space="preserve"> с нарушением функций опорно-двигательного аппарата и нервной системы в целях предотвращения пролежней.</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B06D1B" w:rsidRDefault="004B0235" w:rsidP="0047739E">
            <w:pPr>
              <w:widowControl w:val="0"/>
              <w:jc w:val="both"/>
              <w:outlineLvl w:val="0"/>
              <w:rPr>
                <w:sz w:val="18"/>
                <w:szCs w:val="18"/>
              </w:rPr>
            </w:pPr>
            <w:r w:rsidRPr="006477A5">
              <w:t>Значение характеристики не может изменяться участником закупки</w:t>
            </w:r>
          </w:p>
        </w:tc>
      </w:tr>
      <w:tr w:rsidR="00B06D1B" w:rsidRPr="00B06D1B" w:rsidTr="00475756">
        <w:trPr>
          <w:trHeight w:val="362"/>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эффект</w:t>
            </w:r>
          </w:p>
        </w:tc>
        <w:sdt>
          <w:sdtPr>
            <w:rPr>
              <w:sz w:val="18"/>
              <w:szCs w:val="18"/>
            </w:rPr>
            <w:alias w:val="Наименование хар-ки"/>
            <w:tag w:val="Наименование хар-ки"/>
            <w:id w:val="-86539221"/>
            <w:placeholder>
              <w:docPart w:val="1875090D1FB1444A90897DF583A9AA9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widowControl w:val="0"/>
              <w:jc w:val="both"/>
              <w:rPr>
                <w:sz w:val="18"/>
                <w:szCs w:val="18"/>
              </w:rPr>
            </w:pPr>
            <w:r w:rsidRPr="00373E4A">
              <w:rPr>
                <w:sz w:val="18"/>
                <w:szCs w:val="18"/>
              </w:rPr>
              <w:t>За счет отдельных квадратных ячеек на верхней поверхности, гарантирующих надлежащую циркуляцию воздуха и двигающихся под действием веса тела независимо друг от друга, точно адаптируясь к форме и анатомии тела человека.  Оптимальная вентиляция между ячейками должна позволять избежать скопления жидкости, эффективную вентиляцию и осушению влаги.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keepNext/>
              <w:keepLines/>
              <w:ind w:left="-107" w:right="-107"/>
              <w:jc w:val="center"/>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keepNext/>
              <w:keepLines/>
              <w:jc w:val="both"/>
              <w:rPr>
                <w:sz w:val="18"/>
                <w:szCs w:val="18"/>
              </w:rPr>
            </w:pPr>
            <w:r w:rsidRPr="00373E4A">
              <w:t>Значение характеристики не может изменяться участником закупки</w:t>
            </w:r>
          </w:p>
        </w:tc>
      </w:tr>
      <w:tr w:rsidR="00B06D1B" w:rsidRPr="00B06D1B" w:rsidTr="00475756">
        <w:trPr>
          <w:trHeight w:val="362"/>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sz w:val="18"/>
                <w:szCs w:val="18"/>
              </w:rPr>
            </w:pPr>
            <w:r w:rsidRPr="00373E4A">
              <w:rPr>
                <w:sz w:val="18"/>
                <w:szCs w:val="18"/>
              </w:rPr>
              <w:t>Материал</w:t>
            </w:r>
          </w:p>
        </w:tc>
        <w:sdt>
          <w:sdtPr>
            <w:rPr>
              <w:sz w:val="18"/>
              <w:szCs w:val="18"/>
            </w:rPr>
            <w:alias w:val="Наименование хар-ки"/>
            <w:tag w:val="Наименование хар-ки"/>
            <w:id w:val="-1341391275"/>
            <w:placeholder>
              <w:docPart w:val="1B59CD7A9FF243D6B11751C10B292E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rPr>
                <w:sz w:val="18"/>
                <w:szCs w:val="18"/>
              </w:rPr>
            </w:pPr>
            <w:r w:rsidRPr="00373E4A">
              <w:rPr>
                <w:sz w:val="18"/>
                <w:szCs w:val="18"/>
              </w:rPr>
              <w:t>полиуретан</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highlight w:val="yellow"/>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outlineLvl w:val="0"/>
              <w:rPr>
                <w:sz w:val="18"/>
                <w:szCs w:val="18"/>
                <w:highlight w:val="yellow"/>
              </w:rPr>
            </w:pPr>
            <w:r w:rsidRPr="00373E4A">
              <w:t>Значение характеристики не может изменяться участником закупки</w:t>
            </w:r>
          </w:p>
        </w:tc>
      </w:tr>
      <w:tr w:rsidR="00B06D1B" w:rsidRPr="00B06D1B" w:rsidTr="00475756">
        <w:trPr>
          <w:trHeight w:val="361"/>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Чехол</w:t>
            </w:r>
          </w:p>
        </w:tc>
        <w:sdt>
          <w:sdtPr>
            <w:rPr>
              <w:sz w:val="18"/>
              <w:szCs w:val="18"/>
            </w:rPr>
            <w:alias w:val="Наименование хар-ки"/>
            <w:tag w:val="Наименование хар-ки"/>
            <w:id w:val="-1901356289"/>
            <w:placeholder>
              <w:docPart w:val="B3BA1BFAE0BC44E0BB07788694C564A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rPr>
                <w:sz w:val="18"/>
                <w:szCs w:val="18"/>
              </w:rPr>
            </w:pPr>
            <w:r w:rsidRPr="00373E4A">
              <w:rPr>
                <w:sz w:val="18"/>
                <w:szCs w:val="18"/>
              </w:rPr>
              <w:t xml:space="preserve">из специальной непромокаемой ткани </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highlight w:val="yellow"/>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outlineLvl w:val="0"/>
              <w:rPr>
                <w:sz w:val="18"/>
                <w:szCs w:val="18"/>
                <w:highlight w:val="yellow"/>
              </w:rPr>
            </w:pPr>
            <w:r w:rsidRPr="00373E4A">
              <w:t>Значение характеристики не может изменяться участником закупки</w:t>
            </w:r>
          </w:p>
        </w:tc>
      </w:tr>
      <w:tr w:rsidR="00B06D1B" w:rsidRPr="00B06D1B" w:rsidTr="00475756">
        <w:trPr>
          <w:trHeight w:val="361"/>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right="-106"/>
              <w:jc w:val="center"/>
              <w:rPr>
                <w:sz w:val="18"/>
                <w:szCs w:val="18"/>
              </w:rPr>
            </w:pPr>
            <w:r w:rsidRPr="00373E4A">
              <w:rPr>
                <w:sz w:val="18"/>
                <w:szCs w:val="18"/>
              </w:rPr>
              <w:t>Санитарная</w:t>
            </w:r>
          </w:p>
          <w:p w:rsidR="00B06D1B" w:rsidRPr="00373E4A" w:rsidRDefault="00B06D1B" w:rsidP="0047739E">
            <w:pPr>
              <w:suppressAutoHyphens/>
              <w:snapToGrid w:val="0"/>
              <w:ind w:right="-106"/>
              <w:jc w:val="center"/>
              <w:rPr>
                <w:sz w:val="18"/>
                <w:szCs w:val="18"/>
              </w:rPr>
            </w:pPr>
            <w:r w:rsidRPr="00373E4A">
              <w:rPr>
                <w:sz w:val="18"/>
                <w:szCs w:val="18"/>
              </w:rPr>
              <w:t xml:space="preserve"> обработка</w:t>
            </w:r>
          </w:p>
        </w:tc>
        <w:sdt>
          <w:sdtPr>
            <w:rPr>
              <w:sz w:val="18"/>
              <w:szCs w:val="18"/>
            </w:rPr>
            <w:alias w:val="Наименование хар-ки"/>
            <w:tag w:val="Наименование хар-ки"/>
            <w:id w:val="-1024163464"/>
            <w:placeholder>
              <w:docPart w:val="6D2EB340000D40AF83525ACD5F62E2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rPr>
                <w:sz w:val="18"/>
                <w:szCs w:val="18"/>
              </w:rPr>
            </w:pPr>
            <w:r w:rsidRPr="00373E4A">
              <w:rPr>
                <w:sz w:val="18"/>
                <w:szCs w:val="18"/>
              </w:rPr>
              <w:t>дезинфицирующими и моющими средствами.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highlight w:val="yellow"/>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outlineLvl w:val="0"/>
              <w:rPr>
                <w:sz w:val="18"/>
                <w:szCs w:val="18"/>
                <w:highlight w:val="yellow"/>
              </w:rPr>
            </w:pPr>
            <w:r w:rsidRPr="00373E4A">
              <w:t>Значение характеристики не может изменяться участником закупки</w:t>
            </w:r>
          </w:p>
        </w:tc>
      </w:tr>
      <w:tr w:rsidR="00B06D1B" w:rsidRPr="00B06D1B" w:rsidTr="00475756">
        <w:trPr>
          <w:trHeight w:val="361"/>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Допустимая</w:t>
            </w:r>
          </w:p>
          <w:p w:rsidR="00B06D1B" w:rsidRPr="00373E4A" w:rsidRDefault="00B06D1B" w:rsidP="0047739E">
            <w:pPr>
              <w:suppressAutoHyphens/>
              <w:snapToGrid w:val="0"/>
              <w:ind w:left="-114" w:right="-106"/>
              <w:jc w:val="center"/>
              <w:rPr>
                <w:sz w:val="18"/>
                <w:szCs w:val="18"/>
              </w:rPr>
            </w:pPr>
            <w:r w:rsidRPr="00373E4A">
              <w:rPr>
                <w:sz w:val="18"/>
                <w:szCs w:val="18"/>
              </w:rPr>
              <w:t xml:space="preserve"> нагрузка</w:t>
            </w:r>
          </w:p>
        </w:tc>
        <w:sdt>
          <w:sdtPr>
            <w:rPr>
              <w:sz w:val="18"/>
              <w:szCs w:val="18"/>
            </w:rPr>
            <w:alias w:val="Наименование хар-ки"/>
            <w:tag w:val="Наименование хар-ки"/>
            <w:id w:val="1234201643"/>
            <w:placeholder>
              <w:docPart w:val="DFD7120822FD4812A026981F61EAA20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120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кг</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1641F4" w:rsidRPr="00B06D1B" w:rsidTr="00475756">
        <w:tc>
          <w:tcPr>
            <w:tcW w:w="129" w:type="pct"/>
            <w:vMerge/>
            <w:tcBorders>
              <w:left w:val="single" w:sz="4" w:space="0" w:color="auto"/>
              <w:right w:val="single" w:sz="4" w:space="0" w:color="auto"/>
            </w:tcBorders>
            <w:shd w:val="clear" w:color="auto" w:fill="auto"/>
            <w:vAlign w:val="center"/>
          </w:tcPr>
          <w:p w:rsidR="001641F4" w:rsidRPr="00B06D1B" w:rsidRDefault="001641F4" w:rsidP="001641F4">
            <w:pPr>
              <w:suppressAutoHyphens/>
              <w:snapToGrid w:val="0"/>
              <w:ind w:left="-113" w:right="-131"/>
              <w:jc w:val="center"/>
              <w:rPr>
                <w:sz w:val="18"/>
                <w:szCs w:val="18"/>
              </w:rPr>
            </w:pPr>
          </w:p>
        </w:tc>
        <w:tc>
          <w:tcPr>
            <w:tcW w:w="377"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446"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531"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294" w:type="pct"/>
            <w:vMerge/>
            <w:tcBorders>
              <w:left w:val="single" w:sz="4" w:space="0" w:color="auto"/>
              <w:right w:val="single" w:sz="4" w:space="0" w:color="auto"/>
            </w:tcBorders>
          </w:tcPr>
          <w:p w:rsidR="001641F4" w:rsidRPr="00B06D1B" w:rsidRDefault="001641F4" w:rsidP="001641F4">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1641F4" w:rsidRPr="00B06D1B" w:rsidRDefault="001641F4" w:rsidP="001641F4">
            <w:pPr>
              <w:suppressAutoHyphens/>
              <w:snapToGrid w:val="0"/>
              <w:ind w:left="-114" w:right="-106"/>
              <w:jc w:val="center"/>
              <w:rPr>
                <w:sz w:val="18"/>
                <w:szCs w:val="18"/>
              </w:rPr>
            </w:pPr>
          </w:p>
        </w:tc>
        <w:tc>
          <w:tcPr>
            <w:tcW w:w="553" w:type="pct"/>
            <w:tcBorders>
              <w:top w:val="single" w:sz="4" w:space="0" w:color="auto"/>
              <w:left w:val="single" w:sz="4" w:space="0" w:color="auto"/>
              <w:right w:val="single" w:sz="4" w:space="0" w:color="auto"/>
            </w:tcBorders>
            <w:shd w:val="clear" w:color="auto" w:fill="auto"/>
            <w:vAlign w:val="center"/>
          </w:tcPr>
          <w:p w:rsidR="001641F4" w:rsidRPr="00373E4A" w:rsidRDefault="001641F4" w:rsidP="001641F4">
            <w:pPr>
              <w:suppressAutoHyphens/>
              <w:snapToGrid w:val="0"/>
              <w:ind w:left="-114" w:right="-106"/>
              <w:jc w:val="center"/>
              <w:rPr>
                <w:sz w:val="18"/>
                <w:szCs w:val="18"/>
              </w:rPr>
            </w:pPr>
            <w:r w:rsidRPr="00373E4A">
              <w:rPr>
                <w:sz w:val="18"/>
                <w:szCs w:val="18"/>
              </w:rPr>
              <w:t>Длина</w:t>
            </w:r>
          </w:p>
        </w:tc>
        <w:sdt>
          <w:sdtPr>
            <w:rPr>
              <w:sz w:val="18"/>
              <w:szCs w:val="18"/>
            </w:rPr>
            <w:alias w:val="Наименование хар-ки"/>
            <w:tag w:val="Наименование хар-ки"/>
            <w:id w:val="-1699236972"/>
            <w:placeholder>
              <w:docPart w:val="3092114399D44F47B263ABE638A6119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1641F4" w:rsidRPr="00373E4A" w:rsidRDefault="001641F4" w:rsidP="001641F4">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1641F4" w:rsidRPr="00373E4A" w:rsidRDefault="001641F4"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41F4" w:rsidRPr="00373E4A" w:rsidRDefault="001641F4" w:rsidP="00475756">
            <w:pPr>
              <w:suppressAutoHyphens/>
              <w:snapToGrid w:val="0"/>
              <w:jc w:val="center"/>
              <w:rPr>
                <w:sz w:val="18"/>
                <w:szCs w:val="18"/>
                <w:lang w:val="en-US" w:eastAsia="ar-SA"/>
              </w:rPr>
            </w:pPr>
            <w:r w:rsidRPr="00373E4A">
              <w:rPr>
                <w:sz w:val="18"/>
                <w:szCs w:val="18"/>
                <w:lang w:val="en-US" w:eastAsia="ar-SA"/>
              </w:rPr>
              <w:t>1950</w:t>
            </w:r>
          </w:p>
        </w:tc>
        <w:tc>
          <w:tcPr>
            <w:tcW w:w="139" w:type="pct"/>
            <w:tcBorders>
              <w:top w:val="single" w:sz="4" w:space="0" w:color="auto"/>
              <w:left w:val="single" w:sz="4" w:space="0" w:color="auto"/>
              <w:bottom w:val="single" w:sz="4" w:space="0" w:color="auto"/>
              <w:right w:val="single" w:sz="4" w:space="0" w:color="auto"/>
            </w:tcBorders>
            <w:vAlign w:val="center"/>
          </w:tcPr>
          <w:p w:rsidR="001641F4" w:rsidRPr="00373E4A" w:rsidRDefault="001641F4"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1641F4" w:rsidRPr="00373E4A" w:rsidRDefault="001641F4" w:rsidP="001641F4">
            <w:r w:rsidRPr="00373E4A">
              <w:rPr>
                <w:rFonts w:eastAsiaTheme="minorHAnsi"/>
                <w:lang w:eastAsia="en-US"/>
              </w:rPr>
              <w:t>Участник закупки указывает в заявке конкретное значение характеристики</w:t>
            </w:r>
          </w:p>
        </w:tc>
      </w:tr>
      <w:tr w:rsidR="001641F4" w:rsidRPr="00B06D1B" w:rsidTr="00475756">
        <w:tc>
          <w:tcPr>
            <w:tcW w:w="129" w:type="pct"/>
            <w:vMerge/>
            <w:tcBorders>
              <w:left w:val="single" w:sz="4" w:space="0" w:color="auto"/>
              <w:right w:val="single" w:sz="4" w:space="0" w:color="auto"/>
            </w:tcBorders>
            <w:shd w:val="clear" w:color="auto" w:fill="auto"/>
            <w:vAlign w:val="center"/>
          </w:tcPr>
          <w:p w:rsidR="001641F4" w:rsidRPr="00B06D1B" w:rsidRDefault="001641F4" w:rsidP="001641F4">
            <w:pPr>
              <w:suppressAutoHyphens/>
              <w:snapToGrid w:val="0"/>
              <w:ind w:left="-113" w:right="-131"/>
              <w:jc w:val="center"/>
              <w:rPr>
                <w:sz w:val="18"/>
                <w:szCs w:val="18"/>
              </w:rPr>
            </w:pPr>
          </w:p>
        </w:tc>
        <w:tc>
          <w:tcPr>
            <w:tcW w:w="377"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446"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531"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294" w:type="pct"/>
            <w:vMerge/>
            <w:tcBorders>
              <w:left w:val="single" w:sz="4" w:space="0" w:color="auto"/>
              <w:right w:val="single" w:sz="4" w:space="0" w:color="auto"/>
            </w:tcBorders>
          </w:tcPr>
          <w:p w:rsidR="001641F4" w:rsidRPr="00B06D1B" w:rsidRDefault="001641F4" w:rsidP="001641F4">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1641F4" w:rsidRPr="00B06D1B" w:rsidRDefault="001641F4" w:rsidP="001641F4">
            <w:pPr>
              <w:suppressAutoHyphens/>
              <w:snapToGrid w:val="0"/>
              <w:ind w:left="-114" w:right="-106"/>
              <w:jc w:val="center"/>
              <w:rPr>
                <w:sz w:val="18"/>
                <w:szCs w:val="18"/>
              </w:rPr>
            </w:pPr>
          </w:p>
        </w:tc>
        <w:tc>
          <w:tcPr>
            <w:tcW w:w="553" w:type="pct"/>
            <w:tcBorders>
              <w:top w:val="single" w:sz="4" w:space="0" w:color="auto"/>
              <w:left w:val="single" w:sz="4" w:space="0" w:color="auto"/>
              <w:right w:val="single" w:sz="4" w:space="0" w:color="auto"/>
            </w:tcBorders>
            <w:shd w:val="clear" w:color="auto" w:fill="auto"/>
            <w:vAlign w:val="center"/>
          </w:tcPr>
          <w:p w:rsidR="001641F4" w:rsidRPr="00373E4A" w:rsidRDefault="001641F4" w:rsidP="001641F4">
            <w:pPr>
              <w:suppressAutoHyphens/>
              <w:snapToGrid w:val="0"/>
              <w:ind w:left="-114" w:right="-106"/>
              <w:jc w:val="center"/>
              <w:rPr>
                <w:sz w:val="18"/>
                <w:szCs w:val="18"/>
              </w:rPr>
            </w:pPr>
            <w:r w:rsidRPr="00373E4A">
              <w:rPr>
                <w:sz w:val="18"/>
                <w:szCs w:val="18"/>
              </w:rPr>
              <w:t>Ширина</w:t>
            </w:r>
          </w:p>
        </w:tc>
        <w:sdt>
          <w:sdtPr>
            <w:rPr>
              <w:sz w:val="18"/>
              <w:szCs w:val="18"/>
            </w:rPr>
            <w:alias w:val="Наименование хар-ки"/>
            <w:tag w:val="Наименование хар-ки"/>
            <w:id w:val="1468629540"/>
            <w:placeholder>
              <w:docPart w:val="A72ECB52337E46DA998095CB9BCF513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1641F4" w:rsidRPr="00373E4A" w:rsidRDefault="001641F4" w:rsidP="001641F4">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1641F4" w:rsidRPr="00373E4A" w:rsidRDefault="001641F4"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41F4" w:rsidRPr="00373E4A" w:rsidRDefault="001641F4" w:rsidP="00475756">
            <w:pPr>
              <w:suppressAutoHyphens/>
              <w:snapToGrid w:val="0"/>
              <w:jc w:val="center"/>
              <w:rPr>
                <w:sz w:val="18"/>
                <w:szCs w:val="18"/>
                <w:lang w:eastAsia="ar-SA"/>
              </w:rPr>
            </w:pPr>
            <w:r w:rsidRPr="00373E4A">
              <w:rPr>
                <w:sz w:val="18"/>
                <w:szCs w:val="18"/>
                <w:lang w:eastAsia="ar-SA"/>
              </w:rPr>
              <w:t>800</w:t>
            </w:r>
          </w:p>
        </w:tc>
        <w:tc>
          <w:tcPr>
            <w:tcW w:w="139" w:type="pct"/>
            <w:tcBorders>
              <w:top w:val="single" w:sz="4" w:space="0" w:color="auto"/>
              <w:left w:val="single" w:sz="4" w:space="0" w:color="auto"/>
              <w:bottom w:val="single" w:sz="4" w:space="0" w:color="auto"/>
              <w:right w:val="single" w:sz="4" w:space="0" w:color="auto"/>
            </w:tcBorders>
            <w:vAlign w:val="center"/>
          </w:tcPr>
          <w:p w:rsidR="001641F4" w:rsidRPr="00373E4A" w:rsidRDefault="001641F4"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1641F4" w:rsidRPr="00373E4A" w:rsidRDefault="001641F4" w:rsidP="001641F4">
            <w:r w:rsidRPr="00373E4A">
              <w:rPr>
                <w:rFonts w:eastAsiaTheme="minorHAnsi"/>
                <w:lang w:eastAsia="en-US"/>
              </w:rPr>
              <w:t>Участник закупки указывает в заявке конкретное значение характеристики</w:t>
            </w:r>
          </w:p>
        </w:tc>
      </w:tr>
      <w:tr w:rsidR="001641F4" w:rsidRPr="00B06D1B" w:rsidTr="00475756">
        <w:tc>
          <w:tcPr>
            <w:tcW w:w="129" w:type="pct"/>
            <w:vMerge/>
            <w:tcBorders>
              <w:left w:val="single" w:sz="4" w:space="0" w:color="auto"/>
              <w:right w:val="single" w:sz="4" w:space="0" w:color="auto"/>
            </w:tcBorders>
            <w:shd w:val="clear" w:color="auto" w:fill="auto"/>
            <w:vAlign w:val="center"/>
          </w:tcPr>
          <w:p w:rsidR="001641F4" w:rsidRPr="00B06D1B" w:rsidRDefault="001641F4" w:rsidP="001641F4">
            <w:pPr>
              <w:suppressAutoHyphens/>
              <w:snapToGrid w:val="0"/>
              <w:ind w:left="-113" w:right="-131"/>
              <w:jc w:val="center"/>
              <w:rPr>
                <w:sz w:val="18"/>
                <w:szCs w:val="18"/>
              </w:rPr>
            </w:pPr>
          </w:p>
        </w:tc>
        <w:tc>
          <w:tcPr>
            <w:tcW w:w="377"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446"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531" w:type="pct"/>
            <w:vMerge/>
            <w:tcBorders>
              <w:left w:val="single" w:sz="4" w:space="0" w:color="auto"/>
              <w:right w:val="single" w:sz="4" w:space="0" w:color="auto"/>
            </w:tcBorders>
            <w:vAlign w:val="center"/>
          </w:tcPr>
          <w:p w:rsidR="001641F4" w:rsidRPr="00B06D1B" w:rsidRDefault="001641F4" w:rsidP="001641F4">
            <w:pPr>
              <w:suppressAutoHyphens/>
              <w:snapToGrid w:val="0"/>
              <w:ind w:left="-114" w:right="-106"/>
              <w:jc w:val="center"/>
              <w:rPr>
                <w:sz w:val="18"/>
                <w:szCs w:val="18"/>
              </w:rPr>
            </w:pPr>
          </w:p>
        </w:tc>
        <w:tc>
          <w:tcPr>
            <w:tcW w:w="294" w:type="pct"/>
            <w:vMerge/>
            <w:tcBorders>
              <w:left w:val="single" w:sz="4" w:space="0" w:color="auto"/>
              <w:right w:val="single" w:sz="4" w:space="0" w:color="auto"/>
            </w:tcBorders>
          </w:tcPr>
          <w:p w:rsidR="001641F4" w:rsidRPr="00B06D1B" w:rsidRDefault="001641F4" w:rsidP="001641F4">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1641F4" w:rsidRPr="00B06D1B" w:rsidRDefault="001641F4" w:rsidP="001641F4">
            <w:pPr>
              <w:suppressAutoHyphens/>
              <w:snapToGrid w:val="0"/>
              <w:ind w:left="-114" w:right="-106"/>
              <w:jc w:val="center"/>
              <w:rPr>
                <w:sz w:val="18"/>
                <w:szCs w:val="18"/>
              </w:rPr>
            </w:pPr>
          </w:p>
        </w:tc>
        <w:tc>
          <w:tcPr>
            <w:tcW w:w="553" w:type="pct"/>
            <w:tcBorders>
              <w:top w:val="single" w:sz="4" w:space="0" w:color="auto"/>
              <w:left w:val="single" w:sz="4" w:space="0" w:color="auto"/>
              <w:right w:val="single" w:sz="4" w:space="0" w:color="auto"/>
            </w:tcBorders>
            <w:shd w:val="clear" w:color="auto" w:fill="auto"/>
            <w:vAlign w:val="center"/>
          </w:tcPr>
          <w:p w:rsidR="001641F4" w:rsidRPr="00373E4A" w:rsidRDefault="001641F4" w:rsidP="001641F4">
            <w:pPr>
              <w:suppressAutoHyphens/>
              <w:snapToGrid w:val="0"/>
              <w:ind w:left="-114" w:right="-106"/>
              <w:jc w:val="center"/>
              <w:rPr>
                <w:sz w:val="18"/>
                <w:szCs w:val="18"/>
              </w:rPr>
            </w:pPr>
            <w:r w:rsidRPr="00373E4A">
              <w:rPr>
                <w:sz w:val="18"/>
                <w:szCs w:val="18"/>
              </w:rPr>
              <w:t>Высота</w:t>
            </w:r>
          </w:p>
        </w:tc>
        <w:sdt>
          <w:sdtPr>
            <w:rPr>
              <w:sz w:val="18"/>
              <w:szCs w:val="18"/>
            </w:rPr>
            <w:alias w:val="Наименование хар-ки"/>
            <w:tag w:val="Наименование хар-ки"/>
            <w:id w:val="-519242118"/>
            <w:placeholder>
              <w:docPart w:val="5BE384711EBD47789A8586DA493BF9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1641F4" w:rsidRPr="00373E4A" w:rsidRDefault="001641F4" w:rsidP="001641F4">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1641F4" w:rsidRPr="00373E4A" w:rsidRDefault="001641F4"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41F4" w:rsidRPr="00373E4A" w:rsidRDefault="001641F4" w:rsidP="00475756">
            <w:pPr>
              <w:suppressAutoHyphens/>
              <w:snapToGrid w:val="0"/>
              <w:jc w:val="center"/>
              <w:rPr>
                <w:sz w:val="18"/>
                <w:szCs w:val="18"/>
                <w:lang w:eastAsia="ar-SA"/>
              </w:rPr>
            </w:pPr>
            <w:r w:rsidRPr="00373E4A">
              <w:rPr>
                <w:sz w:val="18"/>
                <w:szCs w:val="18"/>
                <w:lang w:eastAsia="ar-SA"/>
              </w:rPr>
              <w:t>80</w:t>
            </w:r>
          </w:p>
        </w:tc>
        <w:tc>
          <w:tcPr>
            <w:tcW w:w="139" w:type="pct"/>
            <w:tcBorders>
              <w:top w:val="single" w:sz="4" w:space="0" w:color="auto"/>
              <w:left w:val="single" w:sz="4" w:space="0" w:color="auto"/>
              <w:bottom w:val="single" w:sz="4" w:space="0" w:color="auto"/>
              <w:right w:val="single" w:sz="4" w:space="0" w:color="auto"/>
            </w:tcBorders>
            <w:vAlign w:val="center"/>
          </w:tcPr>
          <w:p w:rsidR="001641F4" w:rsidRPr="00373E4A" w:rsidRDefault="001641F4"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1641F4" w:rsidRPr="00373E4A" w:rsidRDefault="001641F4" w:rsidP="001641F4">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 xml:space="preserve">Комплект </w:t>
            </w:r>
          </w:p>
          <w:p w:rsidR="00B06D1B" w:rsidRPr="00373E4A" w:rsidRDefault="00B06D1B" w:rsidP="0047739E">
            <w:pPr>
              <w:suppressAutoHyphens/>
              <w:snapToGrid w:val="0"/>
              <w:ind w:left="-114" w:right="-106"/>
              <w:jc w:val="center"/>
              <w:rPr>
                <w:sz w:val="18"/>
                <w:szCs w:val="18"/>
              </w:rPr>
            </w:pPr>
            <w:r w:rsidRPr="00373E4A">
              <w:rPr>
                <w:sz w:val="18"/>
                <w:szCs w:val="18"/>
              </w:rPr>
              <w:t>поставки</w:t>
            </w:r>
          </w:p>
        </w:tc>
        <w:sdt>
          <w:sdtPr>
            <w:rPr>
              <w:sz w:val="18"/>
              <w:szCs w:val="18"/>
            </w:rPr>
            <w:alias w:val="Наименование хар-ки"/>
            <w:tag w:val="Наименование хар-ки"/>
            <w:id w:val="288171253"/>
            <w:placeholder>
              <w:docPart w:val="B814721DDA2D477A9517D70FA712BA1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475756" w:rsidP="00475756">
            <w:pPr>
              <w:pStyle w:val="af4"/>
              <w:widowControl w:val="0"/>
              <w:ind w:left="0"/>
              <w:rPr>
                <w:sz w:val="18"/>
                <w:szCs w:val="18"/>
              </w:rPr>
            </w:pPr>
            <w:r>
              <w:rPr>
                <w:sz w:val="18"/>
                <w:szCs w:val="18"/>
              </w:rPr>
              <w:t xml:space="preserve">- </w:t>
            </w:r>
            <w:proofErr w:type="spellStart"/>
            <w:r w:rsidR="00B06D1B" w:rsidRPr="00373E4A">
              <w:rPr>
                <w:sz w:val="18"/>
                <w:szCs w:val="18"/>
              </w:rPr>
              <w:t>противопролежневый</w:t>
            </w:r>
            <w:proofErr w:type="spellEnd"/>
            <w:r w:rsidR="00B06D1B" w:rsidRPr="00373E4A">
              <w:rPr>
                <w:sz w:val="18"/>
                <w:szCs w:val="18"/>
              </w:rPr>
              <w:t xml:space="preserve"> матрац, </w:t>
            </w:r>
          </w:p>
          <w:p w:rsidR="00B06D1B" w:rsidRPr="00373E4A" w:rsidRDefault="00475756" w:rsidP="00475756">
            <w:pPr>
              <w:pStyle w:val="af4"/>
              <w:widowControl w:val="0"/>
              <w:ind w:left="0"/>
              <w:rPr>
                <w:sz w:val="18"/>
                <w:szCs w:val="18"/>
              </w:rPr>
            </w:pPr>
            <w:r>
              <w:rPr>
                <w:sz w:val="18"/>
                <w:szCs w:val="18"/>
              </w:rPr>
              <w:t xml:space="preserve">- </w:t>
            </w:r>
            <w:r w:rsidR="00B06D1B" w:rsidRPr="00373E4A">
              <w:rPr>
                <w:sz w:val="18"/>
                <w:szCs w:val="18"/>
              </w:rPr>
              <w:t>влагонепроницаемый чехол,</w:t>
            </w:r>
          </w:p>
          <w:p w:rsidR="00B06D1B" w:rsidRPr="00373E4A" w:rsidRDefault="00475756" w:rsidP="00475756">
            <w:pPr>
              <w:pStyle w:val="af4"/>
              <w:widowControl w:val="0"/>
              <w:ind w:left="0"/>
              <w:rPr>
                <w:sz w:val="18"/>
                <w:szCs w:val="18"/>
              </w:rPr>
            </w:pPr>
            <w:r>
              <w:rPr>
                <w:sz w:val="18"/>
                <w:szCs w:val="18"/>
              </w:rPr>
              <w:t xml:space="preserve">- </w:t>
            </w:r>
            <w:r w:rsidR="00B06D1B" w:rsidRPr="00373E4A">
              <w:rPr>
                <w:sz w:val="18"/>
                <w:szCs w:val="18"/>
              </w:rPr>
              <w:t xml:space="preserve">инструкция по эксплуатации на русском языке, </w:t>
            </w:r>
          </w:p>
          <w:p w:rsidR="00B06D1B" w:rsidRPr="00373E4A" w:rsidRDefault="00475756" w:rsidP="00475756">
            <w:pPr>
              <w:pStyle w:val="af4"/>
              <w:widowControl w:val="0"/>
              <w:ind w:left="0"/>
              <w:rPr>
                <w:sz w:val="18"/>
                <w:szCs w:val="18"/>
              </w:rPr>
            </w:pPr>
            <w:r>
              <w:rPr>
                <w:sz w:val="18"/>
                <w:szCs w:val="18"/>
              </w:rPr>
              <w:t xml:space="preserve">- </w:t>
            </w:r>
            <w:r w:rsidR="00B06D1B" w:rsidRPr="00373E4A">
              <w:rPr>
                <w:sz w:val="18"/>
                <w:szCs w:val="18"/>
              </w:rPr>
              <w:t>гарантийный талон.</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suppressAutoHyphens/>
              <w:snapToGrid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c>
          <w:tcPr>
            <w:tcW w:w="129" w:type="pct"/>
            <w:vMerge w:val="restart"/>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ind w:left="-113" w:right="-131"/>
              <w:jc w:val="center"/>
              <w:rPr>
                <w:sz w:val="18"/>
                <w:szCs w:val="18"/>
              </w:rPr>
            </w:pPr>
            <w:r w:rsidRPr="00373E4A">
              <w:rPr>
                <w:sz w:val="18"/>
                <w:szCs w:val="18"/>
              </w:rPr>
              <w:t>2.</w:t>
            </w:r>
          </w:p>
        </w:tc>
        <w:tc>
          <w:tcPr>
            <w:tcW w:w="377" w:type="pct"/>
            <w:vMerge w:val="restart"/>
            <w:tcBorders>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матрац </w:t>
            </w:r>
            <w:proofErr w:type="spellStart"/>
            <w:r w:rsidRPr="00373E4A">
              <w:rPr>
                <w:sz w:val="18"/>
                <w:szCs w:val="18"/>
              </w:rPr>
              <w:t>полиуретано</w:t>
            </w:r>
            <w:proofErr w:type="spellEnd"/>
          </w:p>
          <w:p w:rsidR="00B06D1B" w:rsidRPr="00373E4A" w:rsidRDefault="00B06D1B" w:rsidP="0047739E">
            <w:pPr>
              <w:keepNext/>
              <w:keepLines/>
              <w:ind w:left="-114" w:right="-106"/>
              <w:jc w:val="center"/>
              <w:rPr>
                <w:sz w:val="18"/>
                <w:szCs w:val="18"/>
              </w:rPr>
            </w:pPr>
            <w:r w:rsidRPr="00373E4A">
              <w:rPr>
                <w:sz w:val="18"/>
                <w:szCs w:val="18"/>
              </w:rPr>
              <w:t>вый</w:t>
            </w:r>
          </w:p>
          <w:p w:rsidR="00B06D1B" w:rsidRPr="00373E4A" w:rsidRDefault="004E64A2" w:rsidP="001641F4">
            <w:pPr>
              <w:keepNext/>
              <w:keepLines/>
              <w:ind w:left="-114" w:right="-106"/>
              <w:jc w:val="center"/>
              <w:rPr>
                <w:sz w:val="18"/>
                <w:szCs w:val="18"/>
              </w:rPr>
            </w:pPr>
            <w:r w:rsidRPr="00373E4A">
              <w:rPr>
                <w:sz w:val="18"/>
                <w:szCs w:val="18"/>
              </w:rPr>
              <w:t>(</w:t>
            </w:r>
            <w:r w:rsidR="00B06D1B" w:rsidRPr="00373E4A">
              <w:rPr>
                <w:sz w:val="18"/>
                <w:szCs w:val="18"/>
              </w:rPr>
              <w:t>29</w:t>
            </w:r>
            <w:r w:rsidRPr="00373E4A">
              <w:rPr>
                <w:sz w:val="18"/>
                <w:szCs w:val="18"/>
              </w:rPr>
              <w:t>)</w:t>
            </w:r>
          </w:p>
        </w:tc>
        <w:tc>
          <w:tcPr>
            <w:tcW w:w="446" w:type="pct"/>
            <w:vMerge w:val="restart"/>
            <w:tcBorders>
              <w:left w:val="single" w:sz="4" w:space="0" w:color="auto"/>
              <w:right w:val="single" w:sz="4" w:space="0" w:color="auto"/>
            </w:tcBorders>
            <w:vAlign w:val="center"/>
          </w:tcPr>
          <w:p w:rsidR="00B06D1B" w:rsidRPr="00373E4A" w:rsidRDefault="00B06D1B" w:rsidP="0047739E">
            <w:pPr>
              <w:jc w:val="center"/>
              <w:rPr>
                <w:sz w:val="18"/>
                <w:szCs w:val="18"/>
              </w:rPr>
            </w:pPr>
            <w:r w:rsidRPr="00373E4A">
              <w:rPr>
                <w:sz w:val="18"/>
                <w:szCs w:val="18"/>
              </w:rPr>
              <w:t xml:space="preserve">10-01-01 -  </w:t>
            </w:r>
            <w:proofErr w:type="spellStart"/>
            <w:r w:rsidRPr="00373E4A">
              <w:rPr>
                <w:sz w:val="18"/>
                <w:szCs w:val="18"/>
              </w:rPr>
              <w:t>Противопролежневый</w:t>
            </w:r>
            <w:proofErr w:type="spellEnd"/>
            <w:r w:rsidRPr="00373E4A">
              <w:rPr>
                <w:sz w:val="18"/>
                <w:szCs w:val="18"/>
              </w:rPr>
              <w:t xml:space="preserve"> матрац</w:t>
            </w:r>
          </w:p>
          <w:p w:rsidR="00B06D1B" w:rsidRPr="00373E4A" w:rsidRDefault="00B06D1B" w:rsidP="0047739E">
            <w:pPr>
              <w:jc w:val="center"/>
              <w:rPr>
                <w:sz w:val="18"/>
                <w:szCs w:val="18"/>
              </w:rPr>
            </w:pPr>
            <w:r w:rsidRPr="00373E4A">
              <w:rPr>
                <w:sz w:val="18"/>
                <w:szCs w:val="18"/>
              </w:rPr>
              <w:t>полиуретановый</w:t>
            </w:r>
          </w:p>
        </w:tc>
        <w:tc>
          <w:tcPr>
            <w:tcW w:w="531" w:type="pct"/>
            <w:vMerge w:val="restart"/>
            <w:tcBorders>
              <w:left w:val="single" w:sz="4" w:space="0" w:color="auto"/>
              <w:right w:val="single" w:sz="4" w:space="0" w:color="auto"/>
            </w:tcBorders>
            <w:vAlign w:val="center"/>
          </w:tcPr>
          <w:p w:rsidR="00B06D1B" w:rsidRPr="00373E4A" w:rsidRDefault="00B06D1B" w:rsidP="0047739E">
            <w:pPr>
              <w:jc w:val="center"/>
              <w:rPr>
                <w:sz w:val="18"/>
                <w:szCs w:val="18"/>
              </w:rPr>
            </w:pPr>
            <w:r w:rsidRPr="00373E4A">
              <w:rPr>
                <w:sz w:val="18"/>
                <w:szCs w:val="18"/>
              </w:rPr>
              <w:t xml:space="preserve">22.19.71.190/22.19.71.190-00000006 – Матрас </w:t>
            </w:r>
          </w:p>
          <w:p w:rsidR="00B06D1B" w:rsidRPr="00373E4A" w:rsidRDefault="00B06D1B" w:rsidP="0047739E">
            <w:pPr>
              <w:jc w:val="center"/>
              <w:rPr>
                <w:sz w:val="18"/>
                <w:szCs w:val="18"/>
              </w:rPr>
            </w:pPr>
            <w:proofErr w:type="spellStart"/>
            <w:r w:rsidRPr="00373E4A">
              <w:rPr>
                <w:sz w:val="18"/>
                <w:szCs w:val="18"/>
              </w:rPr>
              <w:t>противопроле</w:t>
            </w:r>
            <w:proofErr w:type="spellEnd"/>
          </w:p>
          <w:p w:rsidR="00B06D1B" w:rsidRPr="00373E4A" w:rsidRDefault="00B06D1B" w:rsidP="0047739E">
            <w:pPr>
              <w:jc w:val="center"/>
              <w:rPr>
                <w:sz w:val="18"/>
                <w:szCs w:val="18"/>
              </w:rPr>
            </w:pPr>
            <w:proofErr w:type="spellStart"/>
            <w:r w:rsidRPr="00373E4A">
              <w:rPr>
                <w:sz w:val="18"/>
                <w:szCs w:val="18"/>
              </w:rPr>
              <w:t>жневый</w:t>
            </w:r>
            <w:proofErr w:type="spellEnd"/>
            <w:r w:rsidRPr="00373E4A">
              <w:rPr>
                <w:sz w:val="18"/>
                <w:szCs w:val="18"/>
              </w:rPr>
              <w:t xml:space="preserve"> с </w:t>
            </w:r>
            <w:hyperlink r:id="rId10" w:anchor="/ContractSpecification?id=178402619" w:history="1">
              <w:r w:rsidRPr="00373E4A">
                <w:rPr>
                  <w:sz w:val="18"/>
                  <w:szCs w:val="18"/>
                </w:rPr>
                <w:t xml:space="preserve">наполнителем из </w:t>
              </w:r>
              <w:proofErr w:type="spellStart"/>
              <w:r w:rsidRPr="00373E4A">
                <w:rPr>
                  <w:sz w:val="18"/>
                  <w:szCs w:val="18"/>
                </w:rPr>
                <w:t>пеноматериала</w:t>
              </w:r>
              <w:proofErr w:type="spellEnd"/>
            </w:hyperlink>
          </w:p>
        </w:tc>
        <w:tc>
          <w:tcPr>
            <w:tcW w:w="294" w:type="pct"/>
            <w:vMerge w:val="restart"/>
            <w:tcBorders>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r w:rsidRPr="00373E4A">
              <w:rPr>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r w:rsidRPr="00373E4A">
              <w:rPr>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739E">
            <w:pPr>
              <w:keepNext/>
              <w:keepLines/>
              <w:ind w:left="-114" w:right="-106"/>
              <w:jc w:val="center"/>
              <w:rPr>
                <w:sz w:val="18"/>
                <w:szCs w:val="18"/>
              </w:rPr>
            </w:pPr>
            <w:r w:rsidRPr="00B06D1B">
              <w:rPr>
                <w:sz w:val="18"/>
                <w:szCs w:val="18"/>
              </w:rPr>
              <w:t>Назначение</w:t>
            </w:r>
          </w:p>
        </w:tc>
        <w:sdt>
          <w:sdtPr>
            <w:rPr>
              <w:sz w:val="18"/>
              <w:szCs w:val="18"/>
            </w:rPr>
            <w:alias w:val="Наименование хар-ки"/>
            <w:tag w:val="Наименование хар-ки"/>
            <w:id w:val="1134761142"/>
            <w:placeholder>
              <w:docPart w:val="475FBC7A2F214D57A8BB7D1C0F501C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739E">
                <w:pPr>
                  <w:ind w:left="-88" w:right="-109"/>
                  <w:jc w:val="center"/>
                  <w:rPr>
                    <w:sz w:val="18"/>
                    <w:szCs w:val="18"/>
                  </w:rPr>
                </w:pPr>
                <w:r w:rsidRPr="00B06D1B">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5756">
            <w:pPr>
              <w:widowControl w:val="0"/>
              <w:jc w:val="both"/>
              <w:outlineLvl w:val="0"/>
              <w:rPr>
                <w:sz w:val="18"/>
                <w:szCs w:val="18"/>
              </w:rPr>
            </w:pPr>
            <w:r w:rsidRPr="00B06D1B">
              <w:rPr>
                <w:sz w:val="18"/>
                <w:szCs w:val="18"/>
              </w:rPr>
              <w:t xml:space="preserve">Для </w:t>
            </w:r>
            <w:r w:rsidR="00537E6F" w:rsidRPr="00475756">
              <w:rPr>
                <w:sz w:val="18"/>
                <w:szCs w:val="18"/>
              </w:rPr>
              <w:t>больных</w:t>
            </w:r>
            <w:r w:rsidR="00537E6F" w:rsidRPr="00537E6F">
              <w:rPr>
                <w:b/>
                <w:sz w:val="18"/>
                <w:szCs w:val="18"/>
              </w:rPr>
              <w:t xml:space="preserve"> </w:t>
            </w:r>
            <w:r w:rsidRPr="00B06D1B">
              <w:rPr>
                <w:sz w:val="18"/>
                <w:szCs w:val="18"/>
              </w:rPr>
              <w:t>с нарушением функций опорно-двигательного аппарата и нервной системы в целях предотвращения пролежней.</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B06D1B" w:rsidRDefault="004B0235" w:rsidP="0047739E">
            <w:pPr>
              <w:widowControl w:val="0"/>
              <w:jc w:val="both"/>
              <w:outlineLvl w:val="0"/>
              <w:rPr>
                <w:sz w:val="18"/>
                <w:szCs w:val="18"/>
              </w:rPr>
            </w:pPr>
            <w:r w:rsidRPr="006477A5">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tcPr>
          <w:p w:rsidR="00B06D1B" w:rsidRPr="00B06D1B" w:rsidRDefault="00B06D1B" w:rsidP="0047739E">
            <w:pPr>
              <w:jc w:val="center"/>
              <w:rPr>
                <w:sz w:val="18"/>
                <w:szCs w:val="18"/>
              </w:rPr>
            </w:pPr>
          </w:p>
        </w:tc>
        <w:tc>
          <w:tcPr>
            <w:tcW w:w="531" w:type="pct"/>
            <w:vMerge/>
            <w:tcBorders>
              <w:left w:val="single" w:sz="4" w:space="0" w:color="auto"/>
              <w:right w:val="single" w:sz="4" w:space="0" w:color="auto"/>
            </w:tcBorders>
          </w:tcPr>
          <w:p w:rsidR="00B06D1B" w:rsidRPr="00B06D1B" w:rsidRDefault="00B06D1B" w:rsidP="0047739E">
            <w:pPr>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эффект</w:t>
            </w:r>
          </w:p>
        </w:tc>
        <w:sdt>
          <w:sdtPr>
            <w:rPr>
              <w:sz w:val="18"/>
              <w:szCs w:val="18"/>
            </w:rPr>
            <w:alias w:val="Наименование хар-ки"/>
            <w:tag w:val="Наименование хар-ки"/>
            <w:id w:val="-850717172"/>
            <w:placeholder>
              <w:docPart w:val="85FCB32A7AAE41F2B9AC657D442BD2B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widowControl w:val="0"/>
              <w:jc w:val="both"/>
              <w:rPr>
                <w:sz w:val="18"/>
                <w:szCs w:val="18"/>
              </w:rPr>
            </w:pPr>
            <w:r w:rsidRPr="00373E4A">
              <w:rPr>
                <w:sz w:val="18"/>
                <w:szCs w:val="18"/>
              </w:rPr>
              <w:t>За счет отдельных квадратных ячеек на верхней поверхности, гарантирующих надлежащую циркуляцию воздуха и двигающихся под действием веса тела независимо друг от друга, точно адаптируясь к форме и анатомии тела человека. Оптимальная вентиляция между ячейками должна позволять избежать скопления жидкости, эффективную вентиляцию и осушению влаги.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keepNext/>
              <w:keepLines/>
              <w:ind w:left="-107" w:right="-107"/>
              <w:jc w:val="center"/>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keepNext/>
              <w:keepLines/>
              <w:jc w:val="both"/>
              <w:rPr>
                <w:sz w:val="18"/>
                <w:szCs w:val="18"/>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b/>
                <w:sz w:val="18"/>
                <w:szCs w:val="18"/>
              </w:rPr>
            </w:pPr>
          </w:p>
        </w:tc>
        <w:tc>
          <w:tcPr>
            <w:tcW w:w="446" w:type="pct"/>
            <w:vMerge/>
            <w:tcBorders>
              <w:left w:val="single" w:sz="4" w:space="0" w:color="auto"/>
              <w:right w:val="single" w:sz="4" w:space="0" w:color="auto"/>
            </w:tcBorders>
          </w:tcPr>
          <w:p w:rsidR="00B06D1B" w:rsidRPr="00B06D1B" w:rsidRDefault="00B06D1B" w:rsidP="0047739E">
            <w:pPr>
              <w:jc w:val="center"/>
              <w:rPr>
                <w:sz w:val="18"/>
                <w:szCs w:val="18"/>
              </w:rPr>
            </w:pPr>
          </w:p>
        </w:tc>
        <w:tc>
          <w:tcPr>
            <w:tcW w:w="531" w:type="pct"/>
            <w:vMerge/>
            <w:tcBorders>
              <w:left w:val="single" w:sz="4" w:space="0" w:color="auto"/>
              <w:right w:val="single" w:sz="4" w:space="0" w:color="auto"/>
            </w:tcBorders>
          </w:tcPr>
          <w:p w:rsidR="00B06D1B" w:rsidRPr="00B06D1B" w:rsidRDefault="00B06D1B" w:rsidP="0047739E">
            <w:pPr>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sz w:val="18"/>
                <w:szCs w:val="18"/>
              </w:rPr>
            </w:pPr>
            <w:r w:rsidRPr="00373E4A">
              <w:rPr>
                <w:sz w:val="18"/>
                <w:szCs w:val="18"/>
              </w:rPr>
              <w:t>Материал</w:t>
            </w:r>
          </w:p>
        </w:tc>
        <w:sdt>
          <w:sdtPr>
            <w:rPr>
              <w:sz w:val="18"/>
              <w:szCs w:val="18"/>
            </w:rPr>
            <w:alias w:val="Наименование хар-ки"/>
            <w:tag w:val="Наименование хар-ки"/>
            <w:id w:val="453915261"/>
            <w:placeholder>
              <w:docPart w:val="8FFF4035F9734D638B2A2FB8FD2F0FD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rPr>
                <w:sz w:val="18"/>
                <w:szCs w:val="18"/>
              </w:rPr>
            </w:pPr>
            <w:r w:rsidRPr="00373E4A">
              <w:rPr>
                <w:sz w:val="18"/>
                <w:szCs w:val="18"/>
              </w:rPr>
              <w:t>полиуретан</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highlight w:val="yellow"/>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outlineLvl w:val="0"/>
              <w:rPr>
                <w:sz w:val="18"/>
                <w:szCs w:val="18"/>
                <w:highlight w:val="yellow"/>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b/>
                <w:sz w:val="18"/>
                <w:szCs w:val="18"/>
              </w:rPr>
            </w:pPr>
          </w:p>
        </w:tc>
        <w:tc>
          <w:tcPr>
            <w:tcW w:w="446" w:type="pct"/>
            <w:vMerge/>
            <w:tcBorders>
              <w:left w:val="single" w:sz="4" w:space="0" w:color="auto"/>
              <w:right w:val="single" w:sz="4" w:space="0" w:color="auto"/>
            </w:tcBorders>
          </w:tcPr>
          <w:p w:rsidR="00B06D1B" w:rsidRPr="00B06D1B" w:rsidRDefault="00B06D1B" w:rsidP="0047739E">
            <w:pPr>
              <w:jc w:val="center"/>
              <w:rPr>
                <w:sz w:val="18"/>
                <w:szCs w:val="18"/>
              </w:rPr>
            </w:pPr>
          </w:p>
        </w:tc>
        <w:tc>
          <w:tcPr>
            <w:tcW w:w="531" w:type="pct"/>
            <w:vMerge/>
            <w:tcBorders>
              <w:left w:val="single" w:sz="4" w:space="0" w:color="auto"/>
              <w:right w:val="single" w:sz="4" w:space="0" w:color="auto"/>
            </w:tcBorders>
          </w:tcPr>
          <w:p w:rsidR="00B06D1B" w:rsidRPr="00B06D1B" w:rsidRDefault="00B06D1B" w:rsidP="0047739E">
            <w:pPr>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Чехол</w:t>
            </w:r>
          </w:p>
        </w:tc>
        <w:sdt>
          <w:sdtPr>
            <w:rPr>
              <w:sz w:val="18"/>
              <w:szCs w:val="18"/>
            </w:rPr>
            <w:alias w:val="Наименование хар-ки"/>
            <w:tag w:val="Наименование хар-ки"/>
            <w:id w:val="774522438"/>
            <w:placeholder>
              <w:docPart w:val="359372FE11E34E8888FF3EE0BFE0D6A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rPr>
                <w:sz w:val="18"/>
                <w:szCs w:val="18"/>
              </w:rPr>
            </w:pPr>
            <w:r w:rsidRPr="00373E4A">
              <w:rPr>
                <w:sz w:val="18"/>
                <w:szCs w:val="18"/>
              </w:rPr>
              <w:t xml:space="preserve">из специальной непромокаемой ткани </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highlight w:val="yellow"/>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outlineLvl w:val="0"/>
              <w:rPr>
                <w:sz w:val="18"/>
                <w:szCs w:val="18"/>
                <w:highlight w:val="yellow"/>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b/>
                <w:sz w:val="18"/>
                <w:szCs w:val="18"/>
              </w:rPr>
            </w:pPr>
          </w:p>
        </w:tc>
        <w:tc>
          <w:tcPr>
            <w:tcW w:w="446" w:type="pct"/>
            <w:vMerge/>
            <w:tcBorders>
              <w:left w:val="single" w:sz="4" w:space="0" w:color="auto"/>
              <w:right w:val="single" w:sz="4" w:space="0" w:color="auto"/>
            </w:tcBorders>
          </w:tcPr>
          <w:p w:rsidR="00B06D1B" w:rsidRPr="00B06D1B" w:rsidRDefault="00B06D1B" w:rsidP="0047739E">
            <w:pPr>
              <w:jc w:val="center"/>
              <w:rPr>
                <w:sz w:val="18"/>
                <w:szCs w:val="18"/>
              </w:rPr>
            </w:pPr>
          </w:p>
        </w:tc>
        <w:tc>
          <w:tcPr>
            <w:tcW w:w="531" w:type="pct"/>
            <w:vMerge/>
            <w:tcBorders>
              <w:left w:val="single" w:sz="4" w:space="0" w:color="auto"/>
              <w:right w:val="single" w:sz="4" w:space="0" w:color="auto"/>
            </w:tcBorders>
          </w:tcPr>
          <w:p w:rsidR="00B06D1B" w:rsidRPr="00B06D1B" w:rsidRDefault="00B06D1B" w:rsidP="0047739E">
            <w:pPr>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right="-106"/>
              <w:jc w:val="center"/>
              <w:rPr>
                <w:sz w:val="18"/>
                <w:szCs w:val="18"/>
              </w:rPr>
            </w:pPr>
            <w:r w:rsidRPr="00373E4A">
              <w:rPr>
                <w:sz w:val="18"/>
                <w:szCs w:val="18"/>
              </w:rPr>
              <w:t>Санитарная</w:t>
            </w:r>
          </w:p>
          <w:p w:rsidR="00B06D1B" w:rsidRPr="00373E4A" w:rsidRDefault="00B06D1B" w:rsidP="0047739E">
            <w:pPr>
              <w:suppressAutoHyphens/>
              <w:snapToGrid w:val="0"/>
              <w:ind w:right="-106"/>
              <w:jc w:val="center"/>
              <w:rPr>
                <w:sz w:val="18"/>
                <w:szCs w:val="18"/>
              </w:rPr>
            </w:pPr>
            <w:r w:rsidRPr="00373E4A">
              <w:rPr>
                <w:sz w:val="18"/>
                <w:szCs w:val="18"/>
              </w:rPr>
              <w:t xml:space="preserve"> обработка</w:t>
            </w:r>
          </w:p>
        </w:tc>
        <w:sdt>
          <w:sdtPr>
            <w:rPr>
              <w:sz w:val="18"/>
              <w:szCs w:val="18"/>
            </w:rPr>
            <w:alias w:val="Наименование хар-ки"/>
            <w:tag w:val="Наименование хар-ки"/>
            <w:id w:val="1320075186"/>
            <w:placeholder>
              <w:docPart w:val="FCF451C8DA0649B2992C1B933F5CCAC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rPr>
                <w:sz w:val="18"/>
                <w:szCs w:val="18"/>
              </w:rPr>
            </w:pPr>
            <w:r w:rsidRPr="00373E4A">
              <w:rPr>
                <w:sz w:val="18"/>
                <w:szCs w:val="18"/>
              </w:rPr>
              <w:t>дезинфицирующими и моющими средствами.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highlight w:val="yellow"/>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outlineLvl w:val="0"/>
              <w:rPr>
                <w:sz w:val="18"/>
                <w:szCs w:val="18"/>
                <w:highlight w:val="yellow"/>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B06D1B" w:rsidRPr="00B06D1B" w:rsidRDefault="00B06D1B" w:rsidP="0047739E">
            <w:pPr>
              <w:widowControl w:val="0"/>
              <w:jc w:val="center"/>
              <w:outlineLvl w:val="0"/>
              <w:rPr>
                <w:rFonts w:eastAsia="Calibri"/>
                <w:sz w:val="18"/>
                <w:szCs w:val="18"/>
                <w:lang w:eastAsia="en-US"/>
              </w:rPr>
            </w:pPr>
          </w:p>
        </w:tc>
        <w:tc>
          <w:tcPr>
            <w:tcW w:w="446"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 xml:space="preserve">Допустимая </w:t>
            </w:r>
          </w:p>
          <w:p w:rsidR="00B06D1B" w:rsidRPr="00373E4A" w:rsidRDefault="00B06D1B" w:rsidP="0047739E">
            <w:pPr>
              <w:suppressAutoHyphens/>
              <w:snapToGrid w:val="0"/>
              <w:ind w:left="-114" w:right="-106"/>
              <w:jc w:val="center"/>
              <w:rPr>
                <w:sz w:val="18"/>
                <w:szCs w:val="18"/>
              </w:rPr>
            </w:pPr>
            <w:r w:rsidRPr="00373E4A">
              <w:rPr>
                <w:sz w:val="18"/>
                <w:szCs w:val="18"/>
              </w:rPr>
              <w:t>нагрузка</w:t>
            </w:r>
          </w:p>
        </w:tc>
        <w:sdt>
          <w:sdtPr>
            <w:rPr>
              <w:sz w:val="18"/>
              <w:szCs w:val="18"/>
            </w:rPr>
            <w:alias w:val="Наименование хар-ки"/>
            <w:tag w:val="Наименование хар-ки"/>
            <w:id w:val="219030670"/>
            <w:placeholder>
              <w:docPart w:val="2406B16341074E098337B7AE85E020A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120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кг</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Длина</w:t>
            </w:r>
          </w:p>
        </w:tc>
        <w:sdt>
          <w:sdtPr>
            <w:rPr>
              <w:sz w:val="18"/>
              <w:szCs w:val="18"/>
            </w:rPr>
            <w:alias w:val="Наименование хар-ки"/>
            <w:tag w:val="Наименование хар-ки"/>
            <w:id w:val="-1669245421"/>
            <w:placeholder>
              <w:docPart w:val="50DE66B65A644FCB8C00449A53F5669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val="en-US" w:eastAsia="ar-SA"/>
              </w:rPr>
            </w:pPr>
            <w:r w:rsidRPr="00373E4A">
              <w:rPr>
                <w:sz w:val="18"/>
                <w:szCs w:val="18"/>
                <w:lang w:val="en-US" w:eastAsia="ar-SA"/>
              </w:rPr>
              <w:t>1950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Ширина</w:t>
            </w:r>
          </w:p>
        </w:tc>
        <w:sdt>
          <w:sdtPr>
            <w:rPr>
              <w:sz w:val="18"/>
              <w:szCs w:val="18"/>
            </w:rPr>
            <w:alias w:val="Наименование хар-ки"/>
            <w:tag w:val="Наименование хар-ки"/>
            <w:id w:val="1964390070"/>
            <w:placeholder>
              <w:docPart w:val="3AC2ADC0913B44AA9DED2ADED158C0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800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446"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531"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Высота</w:t>
            </w:r>
          </w:p>
        </w:tc>
        <w:sdt>
          <w:sdtPr>
            <w:rPr>
              <w:sz w:val="18"/>
              <w:szCs w:val="18"/>
            </w:rPr>
            <w:alias w:val="Наименование хар-ки"/>
            <w:tag w:val="Наименование хар-ки"/>
            <w:id w:val="739449141"/>
            <w:placeholder>
              <w:docPart w:val="237736E9DB7E4F6E9AB74D2EDEB6E0B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80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sz w:val="18"/>
                <w:szCs w:val="18"/>
                <w:lang w:eastAsia="ar-SA"/>
              </w:rPr>
              <w:t>Участник закупки указывает в заявке конкретное значение характеристики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446"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531"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Комплект</w:t>
            </w:r>
          </w:p>
          <w:p w:rsidR="00B06D1B" w:rsidRPr="00373E4A" w:rsidRDefault="00B06D1B" w:rsidP="0047739E">
            <w:pPr>
              <w:suppressAutoHyphens/>
              <w:snapToGrid w:val="0"/>
              <w:ind w:left="-114" w:right="-106"/>
              <w:jc w:val="center"/>
              <w:rPr>
                <w:sz w:val="18"/>
                <w:szCs w:val="18"/>
              </w:rPr>
            </w:pPr>
            <w:r w:rsidRPr="00373E4A">
              <w:rPr>
                <w:sz w:val="18"/>
                <w:szCs w:val="18"/>
              </w:rPr>
              <w:t xml:space="preserve"> поставки</w:t>
            </w:r>
          </w:p>
        </w:tc>
        <w:sdt>
          <w:sdtPr>
            <w:rPr>
              <w:sz w:val="18"/>
              <w:szCs w:val="18"/>
            </w:rPr>
            <w:alias w:val="Наименование хар-ки"/>
            <w:tag w:val="Наименование хар-ки"/>
            <w:id w:val="1374348663"/>
            <w:placeholder>
              <w:docPart w:val="BE5F9DB019FE484E878D714E50E78AC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pStyle w:val="af4"/>
              <w:widowControl w:val="0"/>
              <w:numPr>
                <w:ilvl w:val="0"/>
                <w:numId w:val="8"/>
              </w:numPr>
              <w:ind w:left="0" w:firstLine="0"/>
              <w:jc w:val="both"/>
              <w:rPr>
                <w:sz w:val="18"/>
                <w:szCs w:val="18"/>
              </w:rPr>
            </w:pPr>
            <w:proofErr w:type="spellStart"/>
            <w:r w:rsidRPr="00373E4A">
              <w:rPr>
                <w:sz w:val="18"/>
                <w:szCs w:val="18"/>
              </w:rPr>
              <w:t>противопролежневый</w:t>
            </w:r>
            <w:proofErr w:type="spellEnd"/>
            <w:r w:rsidRPr="00373E4A">
              <w:rPr>
                <w:sz w:val="18"/>
                <w:szCs w:val="18"/>
              </w:rPr>
              <w:t xml:space="preserve"> матрац, </w:t>
            </w:r>
          </w:p>
          <w:p w:rsidR="00B06D1B" w:rsidRPr="00373E4A" w:rsidRDefault="00B06D1B" w:rsidP="0047739E">
            <w:pPr>
              <w:pStyle w:val="af4"/>
              <w:widowControl w:val="0"/>
              <w:numPr>
                <w:ilvl w:val="0"/>
                <w:numId w:val="8"/>
              </w:numPr>
              <w:ind w:left="0" w:firstLine="0"/>
              <w:jc w:val="both"/>
              <w:rPr>
                <w:sz w:val="18"/>
                <w:szCs w:val="18"/>
              </w:rPr>
            </w:pPr>
            <w:r w:rsidRPr="00373E4A">
              <w:rPr>
                <w:sz w:val="18"/>
                <w:szCs w:val="18"/>
              </w:rPr>
              <w:t>влагонепроницаемый чехол,</w:t>
            </w:r>
          </w:p>
          <w:p w:rsidR="00B06D1B" w:rsidRPr="00373E4A" w:rsidRDefault="00B06D1B" w:rsidP="0047739E">
            <w:pPr>
              <w:pStyle w:val="af4"/>
              <w:widowControl w:val="0"/>
              <w:numPr>
                <w:ilvl w:val="0"/>
                <w:numId w:val="8"/>
              </w:numPr>
              <w:ind w:left="0" w:firstLine="0"/>
              <w:jc w:val="both"/>
              <w:rPr>
                <w:sz w:val="18"/>
                <w:szCs w:val="18"/>
              </w:rPr>
            </w:pPr>
            <w:r w:rsidRPr="00373E4A">
              <w:rPr>
                <w:sz w:val="18"/>
                <w:szCs w:val="18"/>
              </w:rPr>
              <w:t xml:space="preserve"> инструкция по эксплуатации на русском языке, </w:t>
            </w:r>
          </w:p>
          <w:p w:rsidR="00B06D1B" w:rsidRPr="00373E4A" w:rsidRDefault="00B06D1B" w:rsidP="0047739E">
            <w:pPr>
              <w:pStyle w:val="af4"/>
              <w:widowControl w:val="0"/>
              <w:numPr>
                <w:ilvl w:val="0"/>
                <w:numId w:val="8"/>
              </w:numPr>
              <w:ind w:left="0" w:firstLine="0"/>
              <w:jc w:val="both"/>
              <w:rPr>
                <w:sz w:val="18"/>
                <w:szCs w:val="18"/>
              </w:rPr>
            </w:pPr>
            <w:r w:rsidRPr="00373E4A">
              <w:rPr>
                <w:sz w:val="18"/>
                <w:szCs w:val="18"/>
              </w:rPr>
              <w:t>гарантийный талон.</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suppressAutoHyphens/>
              <w:snapToGrid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c>
          <w:tcPr>
            <w:tcW w:w="129" w:type="pct"/>
            <w:vMerge w:val="restart"/>
            <w:tcBorders>
              <w:left w:val="single" w:sz="4" w:space="0" w:color="auto"/>
              <w:right w:val="single" w:sz="4" w:space="0" w:color="auto"/>
            </w:tcBorders>
            <w:shd w:val="clear" w:color="auto" w:fill="auto"/>
            <w:vAlign w:val="center"/>
          </w:tcPr>
          <w:p w:rsidR="00B06D1B" w:rsidRPr="00ED0AEE" w:rsidRDefault="00B06D1B" w:rsidP="0047739E">
            <w:pPr>
              <w:suppressAutoHyphens/>
              <w:snapToGrid w:val="0"/>
              <w:rPr>
                <w:rFonts w:eastAsia="Calibri"/>
                <w:color w:val="00B050"/>
                <w:sz w:val="18"/>
                <w:szCs w:val="18"/>
                <w:lang w:eastAsia="en-US"/>
              </w:rPr>
            </w:pPr>
            <w:r w:rsidRPr="00373E4A">
              <w:rPr>
                <w:rFonts w:eastAsia="Calibri"/>
                <w:sz w:val="18"/>
                <w:szCs w:val="18"/>
                <w:lang w:eastAsia="en-US"/>
              </w:rPr>
              <w:t>3.</w:t>
            </w:r>
          </w:p>
        </w:tc>
        <w:tc>
          <w:tcPr>
            <w:tcW w:w="377" w:type="pct"/>
            <w:vMerge w:val="restart"/>
            <w:tcBorders>
              <w:left w:val="single" w:sz="4" w:space="0" w:color="auto"/>
              <w:right w:val="single" w:sz="4" w:space="0" w:color="auto"/>
            </w:tcBorders>
            <w:vAlign w:val="center"/>
          </w:tcPr>
          <w:p w:rsidR="00B06D1B" w:rsidRPr="00373E4A" w:rsidRDefault="00B06D1B" w:rsidP="00475756">
            <w:pPr>
              <w:widowControl w:val="0"/>
              <w:suppressAutoHyphens/>
              <w:snapToGrid w:val="0"/>
              <w:ind w:left="-84" w:right="-106"/>
              <w:jc w:val="center"/>
              <w:rPr>
                <w:rFonts w:eastAsia="Calibri"/>
                <w:sz w:val="18"/>
                <w:szCs w:val="18"/>
                <w:lang w:eastAsia="en-US"/>
              </w:rPr>
            </w:pPr>
            <w:proofErr w:type="spellStart"/>
            <w:r w:rsidRPr="00373E4A">
              <w:rPr>
                <w:rFonts w:eastAsia="Calibri"/>
                <w:sz w:val="18"/>
                <w:szCs w:val="18"/>
                <w:lang w:eastAsia="en-US"/>
              </w:rPr>
              <w:t>Противопролежневый</w:t>
            </w:r>
            <w:proofErr w:type="spellEnd"/>
            <w:r w:rsidRPr="00373E4A">
              <w:rPr>
                <w:rFonts w:eastAsia="Calibri"/>
                <w:sz w:val="18"/>
                <w:szCs w:val="18"/>
                <w:lang w:eastAsia="en-US"/>
              </w:rPr>
              <w:t xml:space="preserve"> матрац воздушный (с компрессором)</w:t>
            </w:r>
          </w:p>
          <w:p w:rsidR="00B06D1B" w:rsidRPr="00373E4A" w:rsidRDefault="00B06D1B" w:rsidP="00475756">
            <w:pPr>
              <w:widowControl w:val="0"/>
              <w:suppressAutoHyphens/>
              <w:snapToGrid w:val="0"/>
              <w:ind w:left="-84" w:right="-106"/>
              <w:jc w:val="center"/>
              <w:outlineLvl w:val="0"/>
              <w:rPr>
                <w:rFonts w:eastAsia="Calibri"/>
                <w:sz w:val="18"/>
                <w:szCs w:val="18"/>
                <w:lang w:eastAsia="en-US"/>
              </w:rPr>
            </w:pPr>
            <w:r w:rsidRPr="00373E4A">
              <w:rPr>
                <w:rFonts w:eastAsia="Calibri"/>
                <w:sz w:val="18"/>
                <w:szCs w:val="18"/>
                <w:lang w:eastAsia="en-US"/>
              </w:rPr>
              <w:t>(28)</w:t>
            </w:r>
          </w:p>
        </w:tc>
        <w:tc>
          <w:tcPr>
            <w:tcW w:w="446" w:type="pct"/>
            <w:vMerge w:val="restart"/>
            <w:tcBorders>
              <w:left w:val="single" w:sz="4" w:space="0" w:color="auto"/>
              <w:right w:val="single" w:sz="4" w:space="0" w:color="auto"/>
            </w:tcBorders>
            <w:vAlign w:val="center"/>
          </w:tcPr>
          <w:p w:rsidR="00B06D1B" w:rsidRPr="00373E4A" w:rsidRDefault="00B06D1B" w:rsidP="00475756">
            <w:pPr>
              <w:suppressAutoHyphens/>
              <w:snapToGrid w:val="0"/>
              <w:ind w:right="-151"/>
              <w:jc w:val="center"/>
              <w:rPr>
                <w:rFonts w:eastAsia="Calibri"/>
                <w:sz w:val="18"/>
                <w:szCs w:val="18"/>
                <w:lang w:eastAsia="en-US"/>
              </w:rPr>
            </w:pPr>
            <w:r w:rsidRPr="00373E4A">
              <w:rPr>
                <w:rFonts w:eastAsia="Calibri"/>
                <w:sz w:val="18"/>
                <w:szCs w:val="18"/>
                <w:lang w:eastAsia="en-US"/>
              </w:rPr>
              <w:t xml:space="preserve">10-01-03 -  </w:t>
            </w:r>
            <w:proofErr w:type="spellStart"/>
            <w:r w:rsidRPr="00373E4A">
              <w:rPr>
                <w:rFonts w:eastAsia="Calibri"/>
                <w:sz w:val="18"/>
                <w:szCs w:val="18"/>
                <w:lang w:eastAsia="en-US"/>
              </w:rPr>
              <w:t>Противопролежневый</w:t>
            </w:r>
            <w:proofErr w:type="spellEnd"/>
            <w:r w:rsidRPr="00373E4A">
              <w:rPr>
                <w:rFonts w:eastAsia="Calibri"/>
                <w:sz w:val="18"/>
                <w:szCs w:val="18"/>
                <w:lang w:eastAsia="en-US"/>
              </w:rPr>
              <w:t xml:space="preserve"> матрац воздушный (с компрессором)</w:t>
            </w:r>
          </w:p>
        </w:tc>
        <w:tc>
          <w:tcPr>
            <w:tcW w:w="531" w:type="pct"/>
            <w:vMerge w:val="restart"/>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 xml:space="preserve">22.19.71.190/ 22.19.71.190-00000004 - Система </w:t>
            </w:r>
            <w:proofErr w:type="spellStart"/>
            <w:r w:rsidRPr="00373E4A">
              <w:rPr>
                <w:rFonts w:eastAsia="Calibri"/>
                <w:sz w:val="18"/>
                <w:szCs w:val="18"/>
                <w:lang w:eastAsia="en-US"/>
              </w:rPr>
              <w:t>противопролежневая</w:t>
            </w:r>
            <w:proofErr w:type="spellEnd"/>
            <w:r w:rsidRPr="00373E4A">
              <w:rPr>
                <w:rFonts w:eastAsia="Calibri"/>
                <w:sz w:val="18"/>
                <w:szCs w:val="18"/>
                <w:lang w:eastAsia="en-US"/>
              </w:rPr>
              <w:t xml:space="preserve"> с надувным матрасом с регулируемым давлением</w:t>
            </w:r>
          </w:p>
        </w:tc>
        <w:tc>
          <w:tcPr>
            <w:tcW w:w="294" w:type="pct"/>
            <w:vMerge w:val="restart"/>
            <w:tcBorders>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r w:rsidRPr="00373E4A">
              <w:rPr>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r w:rsidRPr="00373E4A">
              <w:rPr>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 xml:space="preserve">Назначение </w:t>
            </w:r>
          </w:p>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матраца</w:t>
            </w:r>
          </w:p>
        </w:tc>
        <w:sdt>
          <w:sdtPr>
            <w:rPr>
              <w:rFonts w:eastAsia="Calibri"/>
              <w:sz w:val="18"/>
              <w:szCs w:val="18"/>
              <w:lang w:eastAsia="en-US"/>
            </w:rPr>
            <w:alias w:val="Наименование хар-ки"/>
            <w:tag w:val="Наименование хар-ки"/>
            <w:id w:val="-942152894"/>
            <w:placeholder>
              <w:docPart w:val="39D8C9498F584501A0D16CBEEA56D2F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napToGrid w:val="0"/>
              <w:ind w:right="150"/>
              <w:jc w:val="both"/>
              <w:rPr>
                <w:rFonts w:eastAsia="Calibri"/>
                <w:sz w:val="18"/>
                <w:szCs w:val="18"/>
                <w:lang w:eastAsia="en-US"/>
              </w:rPr>
            </w:pPr>
            <w:proofErr w:type="spellStart"/>
            <w:r w:rsidRPr="00373E4A">
              <w:rPr>
                <w:sz w:val="18"/>
                <w:szCs w:val="18"/>
              </w:rPr>
              <w:t>Противопролежневый</w:t>
            </w:r>
            <w:proofErr w:type="spellEnd"/>
            <w:r w:rsidRPr="00373E4A">
              <w:rPr>
                <w:sz w:val="18"/>
                <w:szCs w:val="18"/>
              </w:rPr>
              <w:t xml:space="preserve"> матрац предназначен для профилактики пролежней средней и высокой степени риска у граждан с повреждениями и заболеваниями опорно-двигательного аппарата и центральной нервной системы, тяжелыми соматическими заболеваниями.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suppressAutoHyphens/>
              <w:snapToGrid w:val="0"/>
              <w:ind w:left="-107" w:right="-107"/>
              <w:jc w:val="center"/>
              <w:outlineLvl w:val="0"/>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suppressAutoHyphens/>
              <w:snapToGrid w:val="0"/>
              <w:outlineLvl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widowControl w:val="0"/>
              <w:suppressAutoHyphens/>
              <w:snapToGrid w:val="0"/>
              <w:outlineLvl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rPr>
                <w:rFonts w:eastAsia="Calibri"/>
                <w:sz w:val="18"/>
                <w:szCs w:val="18"/>
                <w:lang w:eastAsia="en-US"/>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rPr>
                <w:rFonts w:eastAsia="Calibri"/>
                <w:sz w:val="18"/>
                <w:szCs w:val="18"/>
                <w:lang w:eastAsia="en-US"/>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Вид матраца</w:t>
            </w:r>
          </w:p>
        </w:tc>
        <w:sdt>
          <w:sdtPr>
            <w:rPr>
              <w:sz w:val="18"/>
              <w:szCs w:val="18"/>
            </w:rPr>
            <w:alias w:val="Наименование хар-ки"/>
            <w:tag w:val="Наименование хар-ки"/>
            <w:id w:val="958608095"/>
            <w:placeholder>
              <w:docPart w:val="06748D3EAD8C4DD4AF0B367445B9BE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widowControl w:val="0"/>
              <w:suppressAutoHyphens/>
              <w:snapToGrid w:val="0"/>
              <w:ind w:right="-109"/>
              <w:outlineLvl w:val="0"/>
              <w:rPr>
                <w:rFonts w:eastAsia="Calibri"/>
                <w:sz w:val="18"/>
                <w:szCs w:val="18"/>
                <w:lang w:eastAsia="en-US"/>
              </w:rPr>
            </w:pPr>
            <w:r w:rsidRPr="00373E4A">
              <w:rPr>
                <w:rFonts w:eastAsia="Calibri"/>
                <w:sz w:val="18"/>
                <w:szCs w:val="18"/>
                <w:lang w:eastAsia="en-US"/>
              </w:rPr>
              <w:t>Многокамерный, наполненный воздухом.</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suppressAutoHyphens/>
              <w:snapToGrid w:val="0"/>
              <w:ind w:left="-107" w:right="-107"/>
              <w:jc w:val="center"/>
              <w:outlineLvl w:val="0"/>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suppressAutoHyphens/>
              <w:snapToGrid w:val="0"/>
              <w:outlineLvl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widowControl w:val="0"/>
              <w:suppressAutoHyphens/>
              <w:snapToGrid w:val="0"/>
              <w:outlineLvl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эффект</w:t>
            </w:r>
          </w:p>
        </w:tc>
        <w:sdt>
          <w:sdtPr>
            <w:rPr>
              <w:sz w:val="18"/>
              <w:szCs w:val="18"/>
            </w:rPr>
            <w:alias w:val="Наименование хар-ки"/>
            <w:tag w:val="Наименование хар-ки"/>
            <w:id w:val="-674806237"/>
            <w:placeholder>
              <w:docPart w:val="D144713B2B074E86A939A6932CF9D93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widowControl w:val="0"/>
              <w:jc w:val="both"/>
              <w:rPr>
                <w:sz w:val="18"/>
                <w:szCs w:val="18"/>
              </w:rPr>
            </w:pPr>
            <w:r w:rsidRPr="00373E4A">
              <w:rPr>
                <w:sz w:val="18"/>
                <w:szCs w:val="18"/>
              </w:rPr>
              <w:t xml:space="preserve">За счет обеспечения инвалиду опоры при низком контактном давлении с помощью отдельных групп надувных камер (ячеистых или трубчатых структур), плавно </w:t>
            </w:r>
            <w:proofErr w:type="spellStart"/>
            <w:r w:rsidRPr="00373E4A">
              <w:rPr>
                <w:sz w:val="18"/>
                <w:szCs w:val="18"/>
              </w:rPr>
              <w:t>сдувающихся</w:t>
            </w:r>
            <w:proofErr w:type="spellEnd"/>
            <w:r w:rsidRPr="00373E4A">
              <w:rPr>
                <w:sz w:val="18"/>
                <w:szCs w:val="18"/>
              </w:rPr>
              <w:t xml:space="preserve"> и раздувающихся попеременно, с периодичностью цикла, выраженного в минутах, при этом улучшая кровообращение на капиллярном уровне, обеспечивая питание и насыщение тканей кислородом, тем самым предотвращая образование пролежней и ускоряя процесс заживления пораженных участков.</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suppressAutoHyphens/>
              <w:snapToGrid w:val="0"/>
              <w:ind w:left="-107" w:right="-107"/>
              <w:jc w:val="center"/>
              <w:outlineLvl w:val="0"/>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suppressAutoHyphens/>
              <w:snapToGrid w:val="0"/>
              <w:outlineLvl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widowControl w:val="0"/>
              <w:suppressAutoHyphens/>
              <w:snapToGrid w:val="0"/>
              <w:outlineLvl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sz w:val="18"/>
                <w:szCs w:val="18"/>
              </w:rPr>
            </w:pPr>
            <w:r w:rsidRPr="00373E4A">
              <w:rPr>
                <w:sz w:val="18"/>
                <w:szCs w:val="18"/>
              </w:rPr>
              <w:t>Материал</w:t>
            </w:r>
          </w:p>
        </w:tc>
        <w:sdt>
          <w:sdtPr>
            <w:rPr>
              <w:sz w:val="18"/>
              <w:szCs w:val="18"/>
            </w:rPr>
            <w:alias w:val="Наименование хар-ки"/>
            <w:tag w:val="Наименование хар-ки"/>
            <w:id w:val="-1060479284"/>
            <w:placeholder>
              <w:docPart w:val="95CBA5E3D8A64B0CAE9F611CC25D71B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jc w:val="both"/>
              <w:rPr>
                <w:sz w:val="18"/>
                <w:szCs w:val="18"/>
                <w:shd w:val="clear" w:color="auto" w:fill="FFFFFF"/>
              </w:rPr>
            </w:pPr>
            <w:r w:rsidRPr="00373E4A">
              <w:rPr>
                <w:sz w:val="18"/>
                <w:szCs w:val="18"/>
              </w:rPr>
              <w:t xml:space="preserve">из специального </w:t>
            </w:r>
            <w:proofErr w:type="spellStart"/>
            <w:r w:rsidRPr="00373E4A">
              <w:rPr>
                <w:sz w:val="18"/>
                <w:szCs w:val="18"/>
              </w:rPr>
              <w:t>гипоаллергенного</w:t>
            </w:r>
            <w:proofErr w:type="spellEnd"/>
            <w:r w:rsidRPr="00373E4A">
              <w:rPr>
                <w:sz w:val="18"/>
                <w:szCs w:val="18"/>
              </w:rPr>
              <w:t xml:space="preserve"> водонепроницаемого нетоксичного материала, не впитывающего запахи, а также </w:t>
            </w:r>
            <w:proofErr w:type="spellStart"/>
            <w:r w:rsidRPr="00373E4A">
              <w:rPr>
                <w:sz w:val="18"/>
                <w:szCs w:val="18"/>
              </w:rPr>
              <w:t>электробезопасных</w:t>
            </w:r>
            <w:proofErr w:type="spellEnd"/>
            <w:r w:rsidRPr="00373E4A">
              <w:rPr>
                <w:sz w:val="18"/>
                <w:szCs w:val="18"/>
              </w:rPr>
              <w:t xml:space="preserve"> материалов, в </w:t>
            </w:r>
            <w:r w:rsidRPr="00373E4A">
              <w:rPr>
                <w:sz w:val="18"/>
                <w:szCs w:val="18"/>
              </w:rPr>
              <w:lastRenderedPageBreak/>
              <w:t>рабочем состоянии совместимых с другими электроприборами.</w:t>
            </w:r>
          </w:p>
          <w:p w:rsidR="00B06D1B" w:rsidRPr="00373E4A" w:rsidRDefault="00B06D1B" w:rsidP="0047739E">
            <w:pPr>
              <w:rPr>
                <w:sz w:val="18"/>
                <w:szCs w:val="18"/>
              </w:rPr>
            </w:pP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suppressAutoHyphens/>
              <w:snapToGrid w:val="0"/>
              <w:ind w:left="-107" w:right="-107"/>
              <w:jc w:val="center"/>
              <w:outlineLvl w:val="0"/>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suppressAutoHyphens/>
              <w:snapToGrid w:val="0"/>
              <w:outlineLvl w:val="0"/>
              <w:rPr>
                <w:rFonts w:eastAsia="Calibri"/>
                <w:sz w:val="18"/>
                <w:szCs w:val="18"/>
                <w:lang w:eastAsia="en-US"/>
              </w:rPr>
            </w:pPr>
            <w:r w:rsidRPr="00373E4A">
              <w:t>Значение характеристики не может изменяться участником закупки</w:t>
            </w:r>
          </w:p>
        </w:tc>
      </w:tr>
      <w:tr w:rsidR="00B06D1B" w:rsidRPr="00ED0AEE"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widowControl w:val="0"/>
              <w:suppressAutoHyphens/>
              <w:snapToGrid w:val="0"/>
              <w:outlineLvl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right="-106"/>
              <w:jc w:val="center"/>
              <w:rPr>
                <w:sz w:val="18"/>
                <w:szCs w:val="18"/>
              </w:rPr>
            </w:pPr>
            <w:r w:rsidRPr="00373E4A">
              <w:rPr>
                <w:sz w:val="18"/>
                <w:szCs w:val="18"/>
              </w:rPr>
              <w:t xml:space="preserve">Санитарная </w:t>
            </w:r>
          </w:p>
          <w:p w:rsidR="00B06D1B" w:rsidRPr="00373E4A" w:rsidRDefault="00B06D1B" w:rsidP="0047739E">
            <w:pPr>
              <w:suppressAutoHyphens/>
              <w:snapToGrid w:val="0"/>
              <w:ind w:right="-106"/>
              <w:jc w:val="center"/>
              <w:rPr>
                <w:sz w:val="18"/>
                <w:szCs w:val="18"/>
              </w:rPr>
            </w:pPr>
            <w:r w:rsidRPr="00373E4A">
              <w:rPr>
                <w:sz w:val="18"/>
                <w:szCs w:val="18"/>
              </w:rPr>
              <w:t>обработка</w:t>
            </w:r>
          </w:p>
        </w:tc>
        <w:sdt>
          <w:sdtPr>
            <w:rPr>
              <w:sz w:val="18"/>
              <w:szCs w:val="18"/>
            </w:rPr>
            <w:alias w:val="Наименование хар-ки"/>
            <w:tag w:val="Наименование хар-ки"/>
            <w:id w:val="1861080928"/>
            <w:placeholder>
              <w:docPart w:val="24B713FDD53E4647A8A110471BA8585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rPr>
                <w:sz w:val="18"/>
                <w:szCs w:val="18"/>
              </w:rPr>
            </w:pPr>
            <w:r w:rsidRPr="00373E4A">
              <w:rPr>
                <w:sz w:val="18"/>
                <w:szCs w:val="18"/>
              </w:rPr>
              <w:t>Наличие</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suppressAutoHyphens/>
              <w:snapToGrid w:val="0"/>
              <w:ind w:left="-107" w:right="-107"/>
              <w:jc w:val="center"/>
              <w:outlineLvl w:val="0"/>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widowControl w:val="0"/>
              <w:suppressAutoHyphens/>
              <w:snapToGrid w:val="0"/>
              <w:outlineLvl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Допустимая</w:t>
            </w:r>
          </w:p>
          <w:p w:rsidR="00B06D1B" w:rsidRPr="00373E4A" w:rsidRDefault="00B06D1B" w:rsidP="0047739E">
            <w:pPr>
              <w:suppressAutoHyphens/>
              <w:snapToGrid w:val="0"/>
              <w:ind w:left="-114" w:right="-106"/>
              <w:jc w:val="center"/>
              <w:rPr>
                <w:sz w:val="18"/>
                <w:szCs w:val="18"/>
              </w:rPr>
            </w:pPr>
            <w:r w:rsidRPr="00373E4A">
              <w:rPr>
                <w:sz w:val="18"/>
                <w:szCs w:val="18"/>
              </w:rPr>
              <w:t xml:space="preserve"> нагрузка</w:t>
            </w:r>
          </w:p>
        </w:tc>
        <w:sdt>
          <w:sdtPr>
            <w:rPr>
              <w:sz w:val="18"/>
              <w:szCs w:val="18"/>
            </w:rPr>
            <w:alias w:val="Наименование хар-ки"/>
            <w:tag w:val="Наименование хар-ки"/>
            <w:id w:val="-442385564"/>
            <w:placeholder>
              <w:docPart w:val="556597441C3C447CBC1B3593011A34A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120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кг</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Длина</w:t>
            </w:r>
          </w:p>
        </w:tc>
        <w:sdt>
          <w:sdtPr>
            <w:rPr>
              <w:sz w:val="18"/>
              <w:szCs w:val="18"/>
            </w:rPr>
            <w:alias w:val="Наименование хар-ки"/>
            <w:tag w:val="Наименование хар-ки"/>
            <w:id w:val="1095833552"/>
            <w:placeholder>
              <w:docPart w:val="5D4D94A78B81435CBEBEB2433D6ACC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val="en-US" w:eastAsia="ar-SA"/>
              </w:rPr>
            </w:pPr>
            <w:r w:rsidRPr="00373E4A">
              <w:rPr>
                <w:sz w:val="18"/>
                <w:szCs w:val="18"/>
                <w:lang w:val="en-US" w:eastAsia="ar-SA"/>
              </w:rPr>
              <w:t>1950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Ширина</w:t>
            </w:r>
          </w:p>
        </w:tc>
        <w:sdt>
          <w:sdtPr>
            <w:rPr>
              <w:sz w:val="18"/>
              <w:szCs w:val="18"/>
            </w:rPr>
            <w:alias w:val="Наименование хар-ки"/>
            <w:tag w:val="Наименование хар-ки"/>
            <w:id w:val="-532266928"/>
            <w:placeholder>
              <w:docPart w:val="C26AB4AF9E2B4F699AC33B1968D22F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800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Высота</w:t>
            </w:r>
          </w:p>
        </w:tc>
        <w:sdt>
          <w:sdtPr>
            <w:rPr>
              <w:sz w:val="18"/>
              <w:szCs w:val="18"/>
            </w:rPr>
            <w:alias w:val="Наименование хар-ки"/>
            <w:tag w:val="Наименование хар-ки"/>
            <w:id w:val="-1695068818"/>
            <w:placeholder>
              <w:docPart w:val="3D40A1D843EF4239A11965485EFDC9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60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sz w:val="18"/>
                <w:szCs w:val="18"/>
              </w:rPr>
            </w:pPr>
            <w:r w:rsidRPr="00373E4A">
              <w:rPr>
                <w:sz w:val="18"/>
                <w:szCs w:val="18"/>
              </w:rPr>
              <w:t>Воздушный компрессор</w:t>
            </w:r>
          </w:p>
        </w:tc>
        <w:sdt>
          <w:sdtPr>
            <w:rPr>
              <w:sz w:val="18"/>
              <w:szCs w:val="18"/>
            </w:rPr>
            <w:alias w:val="Наименование хар-ки"/>
            <w:tag w:val="Наименование хар-ки"/>
            <w:id w:val="-693771045"/>
            <w:placeholder>
              <w:docPart w:val="2DE7534DF14B49C3881E37E8348658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sz w:val="18"/>
                <w:szCs w:val="18"/>
              </w:rPr>
            </w:pPr>
            <w:r w:rsidRPr="00373E4A">
              <w:rPr>
                <w:sz w:val="18"/>
                <w:szCs w:val="18"/>
              </w:rPr>
              <w:t>автоматический бесшумный или малошумным, непрерывно работающий от однофазной сети переменного тока (220 В), обеспечивающий регулировку давления в ячейках матраца в зависимости от веса пациента.</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suppressAutoHyphens/>
              <w:snapToGrid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rPr>
                <w:rFonts w:eastAsia="Calibri"/>
                <w:sz w:val="18"/>
                <w:szCs w:val="18"/>
                <w:lang w:eastAsia="en-US"/>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rPr>
                <w:rFonts w:eastAsia="Calibri"/>
                <w:sz w:val="18"/>
                <w:szCs w:val="18"/>
                <w:lang w:eastAsia="en-US"/>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Комплект поставки</w:t>
            </w:r>
          </w:p>
        </w:tc>
        <w:sdt>
          <w:sdtPr>
            <w:rPr>
              <w:rFonts w:eastAsia="Calibri"/>
              <w:sz w:val="18"/>
              <w:szCs w:val="18"/>
              <w:lang w:eastAsia="en-US"/>
            </w:rPr>
            <w:alias w:val="Наименование хар-ки"/>
            <w:tag w:val="Наименование хар-ки"/>
            <w:id w:val="231509218"/>
            <w:placeholder>
              <w:docPart w:val="E5647AD7AD4A4280A6388CE21DB2C7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rPr>
                    <w:rFonts w:eastAsia="Calibri"/>
                    <w:sz w:val="18"/>
                    <w:szCs w:val="18"/>
                    <w:lang w:eastAsia="en-US"/>
                  </w:rPr>
                </w:pPr>
                <w:r w:rsidRPr="00373E4A">
                  <w:rPr>
                    <w:rFonts w:eastAsia="Calibri"/>
                    <w:sz w:val="18"/>
                    <w:szCs w:val="18"/>
                    <w:lang w:eastAsia="en-US"/>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475756" w:rsidP="00475756">
            <w:pPr>
              <w:pStyle w:val="af4"/>
              <w:widowControl w:val="0"/>
              <w:ind w:left="34"/>
              <w:jc w:val="both"/>
              <w:rPr>
                <w:sz w:val="18"/>
                <w:szCs w:val="18"/>
              </w:rPr>
            </w:pPr>
            <w:r>
              <w:rPr>
                <w:sz w:val="18"/>
                <w:szCs w:val="18"/>
              </w:rPr>
              <w:t xml:space="preserve">- </w:t>
            </w:r>
            <w:proofErr w:type="spellStart"/>
            <w:r w:rsidR="00B06D1B" w:rsidRPr="00373E4A">
              <w:rPr>
                <w:sz w:val="18"/>
                <w:szCs w:val="18"/>
              </w:rPr>
              <w:t>противопролежневый</w:t>
            </w:r>
            <w:proofErr w:type="spellEnd"/>
            <w:r w:rsidR="00B06D1B" w:rsidRPr="00373E4A">
              <w:rPr>
                <w:sz w:val="18"/>
                <w:szCs w:val="18"/>
              </w:rPr>
              <w:t xml:space="preserve"> матрац, </w:t>
            </w:r>
          </w:p>
          <w:p w:rsidR="00B06D1B" w:rsidRPr="00373E4A" w:rsidRDefault="00475756" w:rsidP="00475756">
            <w:pPr>
              <w:pStyle w:val="af4"/>
              <w:snapToGrid w:val="0"/>
              <w:ind w:left="34" w:right="150"/>
              <w:jc w:val="both"/>
              <w:rPr>
                <w:sz w:val="18"/>
                <w:szCs w:val="18"/>
              </w:rPr>
            </w:pPr>
            <w:r>
              <w:rPr>
                <w:sz w:val="18"/>
                <w:szCs w:val="18"/>
              </w:rPr>
              <w:t xml:space="preserve">- </w:t>
            </w:r>
            <w:r w:rsidR="00B06D1B" w:rsidRPr="00373E4A">
              <w:rPr>
                <w:sz w:val="18"/>
                <w:szCs w:val="18"/>
              </w:rPr>
              <w:t>компрессор (насос воздушный);</w:t>
            </w:r>
          </w:p>
          <w:p w:rsidR="00B06D1B" w:rsidRPr="00373E4A" w:rsidRDefault="00475756" w:rsidP="00475756">
            <w:pPr>
              <w:pStyle w:val="af4"/>
              <w:snapToGrid w:val="0"/>
              <w:ind w:left="34" w:right="150"/>
              <w:jc w:val="both"/>
              <w:rPr>
                <w:sz w:val="18"/>
                <w:szCs w:val="18"/>
              </w:rPr>
            </w:pPr>
            <w:r>
              <w:rPr>
                <w:sz w:val="18"/>
                <w:szCs w:val="18"/>
              </w:rPr>
              <w:t xml:space="preserve">- </w:t>
            </w:r>
            <w:proofErr w:type="spellStart"/>
            <w:r w:rsidR="00B06D1B" w:rsidRPr="00373E4A">
              <w:rPr>
                <w:sz w:val="18"/>
                <w:szCs w:val="18"/>
              </w:rPr>
              <w:t>ремкомплект</w:t>
            </w:r>
            <w:proofErr w:type="spellEnd"/>
            <w:r w:rsidR="00B06D1B" w:rsidRPr="00373E4A">
              <w:rPr>
                <w:sz w:val="18"/>
                <w:szCs w:val="18"/>
              </w:rPr>
              <w:t xml:space="preserve"> (заплата ПВХ 2 шт., клей 1 шт.);</w:t>
            </w:r>
          </w:p>
          <w:p w:rsidR="00B06D1B" w:rsidRPr="00373E4A" w:rsidRDefault="00475756" w:rsidP="00475756">
            <w:pPr>
              <w:pStyle w:val="af4"/>
              <w:ind w:left="34"/>
              <w:rPr>
                <w:sz w:val="18"/>
                <w:szCs w:val="18"/>
              </w:rPr>
            </w:pPr>
            <w:r>
              <w:rPr>
                <w:sz w:val="18"/>
                <w:szCs w:val="18"/>
              </w:rPr>
              <w:t xml:space="preserve">- </w:t>
            </w:r>
            <w:r w:rsidR="00B06D1B" w:rsidRPr="00373E4A">
              <w:rPr>
                <w:sz w:val="18"/>
                <w:szCs w:val="18"/>
              </w:rPr>
              <w:t>соединительные шланги из полимерного материала 2 шт.;</w:t>
            </w:r>
          </w:p>
          <w:p w:rsidR="00B06D1B" w:rsidRPr="00373E4A" w:rsidRDefault="00475756" w:rsidP="00475756">
            <w:pPr>
              <w:pStyle w:val="1"/>
              <w:shd w:val="clear" w:color="auto" w:fill="FFFFFF"/>
              <w:ind w:left="34"/>
              <w:jc w:val="left"/>
              <w:textAlignment w:val="baseline"/>
              <w:rPr>
                <w:sz w:val="18"/>
                <w:szCs w:val="18"/>
              </w:rPr>
            </w:pPr>
            <w:r>
              <w:rPr>
                <w:sz w:val="18"/>
                <w:szCs w:val="18"/>
              </w:rPr>
              <w:t xml:space="preserve">- </w:t>
            </w:r>
            <w:r w:rsidR="00B06D1B" w:rsidRPr="00373E4A">
              <w:rPr>
                <w:sz w:val="18"/>
                <w:szCs w:val="18"/>
              </w:rPr>
              <w:t>паспорт изделия;</w:t>
            </w:r>
          </w:p>
          <w:p w:rsidR="00B06D1B" w:rsidRPr="00373E4A" w:rsidRDefault="00475756" w:rsidP="00475756">
            <w:pPr>
              <w:pStyle w:val="1"/>
              <w:shd w:val="clear" w:color="auto" w:fill="FFFFFF"/>
              <w:ind w:left="34"/>
              <w:jc w:val="left"/>
              <w:textAlignment w:val="baseline"/>
              <w:rPr>
                <w:sz w:val="18"/>
                <w:szCs w:val="18"/>
              </w:rPr>
            </w:pPr>
            <w:r>
              <w:rPr>
                <w:sz w:val="18"/>
                <w:szCs w:val="18"/>
              </w:rPr>
              <w:t xml:space="preserve">- </w:t>
            </w:r>
            <w:r w:rsidR="00B06D1B" w:rsidRPr="00373E4A">
              <w:rPr>
                <w:sz w:val="18"/>
                <w:szCs w:val="18"/>
              </w:rPr>
              <w:t>гарантийный талон.</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suppressAutoHyphens/>
              <w:snapToGrid w:val="0"/>
              <w:rPr>
                <w:rFonts w:eastAsia="Calibri"/>
                <w:sz w:val="18"/>
                <w:szCs w:val="18"/>
                <w:lang w:eastAsia="en-US"/>
              </w:rPr>
            </w:pPr>
            <w:r w:rsidRPr="00373E4A">
              <w:rPr>
                <w:rFonts w:eastAsia="Calibri"/>
                <w:sz w:val="18"/>
                <w:szCs w:val="18"/>
                <w:lang w:eastAsia="en-US"/>
              </w:rPr>
              <w:t>Значение характеристики не может изменяться участником закупки</w:t>
            </w:r>
          </w:p>
        </w:tc>
      </w:tr>
      <w:tr w:rsidR="00B06D1B" w:rsidRPr="00B06D1B" w:rsidTr="00475756">
        <w:tc>
          <w:tcPr>
            <w:tcW w:w="129" w:type="pct"/>
            <w:vMerge w:val="restart"/>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4.</w:t>
            </w:r>
          </w:p>
        </w:tc>
        <w:tc>
          <w:tcPr>
            <w:tcW w:w="377" w:type="pct"/>
            <w:vMerge w:val="restart"/>
            <w:tcBorders>
              <w:left w:val="single" w:sz="4" w:space="0" w:color="auto"/>
              <w:right w:val="single" w:sz="4" w:space="0" w:color="auto"/>
            </w:tcBorders>
            <w:vAlign w:val="center"/>
          </w:tcPr>
          <w:p w:rsidR="00B06D1B" w:rsidRPr="00373E4A" w:rsidRDefault="00B06D1B" w:rsidP="00475756">
            <w:pPr>
              <w:widowControl w:val="0"/>
              <w:suppressAutoHyphens/>
              <w:snapToGrid w:val="0"/>
              <w:ind w:left="-84" w:right="-106"/>
              <w:jc w:val="center"/>
              <w:rPr>
                <w:rFonts w:eastAsia="Calibri"/>
                <w:sz w:val="18"/>
                <w:szCs w:val="18"/>
                <w:lang w:eastAsia="en-US"/>
              </w:rPr>
            </w:pPr>
            <w:proofErr w:type="spellStart"/>
            <w:r w:rsidRPr="00373E4A">
              <w:rPr>
                <w:rFonts w:eastAsia="Calibri"/>
                <w:sz w:val="18"/>
                <w:szCs w:val="18"/>
                <w:lang w:eastAsia="en-US"/>
              </w:rPr>
              <w:t>Противопролежневый</w:t>
            </w:r>
            <w:proofErr w:type="spellEnd"/>
            <w:r w:rsidRPr="00373E4A">
              <w:rPr>
                <w:rFonts w:eastAsia="Calibri"/>
                <w:sz w:val="18"/>
                <w:szCs w:val="18"/>
                <w:lang w:eastAsia="en-US"/>
              </w:rPr>
              <w:t xml:space="preserve"> матрац воздушный (с компрессором)</w:t>
            </w:r>
          </w:p>
          <w:p w:rsidR="00B06D1B" w:rsidRPr="00373E4A" w:rsidRDefault="00B06D1B" w:rsidP="00475756">
            <w:pPr>
              <w:widowControl w:val="0"/>
              <w:suppressAutoHyphens/>
              <w:snapToGrid w:val="0"/>
              <w:ind w:left="-84" w:right="-106"/>
              <w:jc w:val="center"/>
              <w:outlineLvl w:val="0"/>
              <w:rPr>
                <w:rFonts w:eastAsia="Calibri"/>
                <w:sz w:val="18"/>
                <w:szCs w:val="18"/>
                <w:lang w:eastAsia="en-US"/>
              </w:rPr>
            </w:pPr>
            <w:r w:rsidRPr="00373E4A">
              <w:rPr>
                <w:rFonts w:eastAsia="Calibri"/>
                <w:sz w:val="18"/>
                <w:szCs w:val="18"/>
                <w:lang w:eastAsia="en-US"/>
              </w:rPr>
              <w:t>(29)</w:t>
            </w:r>
          </w:p>
        </w:tc>
        <w:tc>
          <w:tcPr>
            <w:tcW w:w="446" w:type="pct"/>
            <w:vMerge w:val="restart"/>
            <w:tcBorders>
              <w:left w:val="single" w:sz="4" w:space="0" w:color="auto"/>
              <w:right w:val="single" w:sz="4" w:space="0" w:color="auto"/>
            </w:tcBorders>
            <w:vAlign w:val="center"/>
          </w:tcPr>
          <w:p w:rsidR="00B06D1B" w:rsidRPr="00373E4A" w:rsidRDefault="00B06D1B" w:rsidP="00475756">
            <w:pPr>
              <w:suppressAutoHyphens/>
              <w:snapToGrid w:val="0"/>
              <w:ind w:left="-84" w:right="-106"/>
              <w:jc w:val="center"/>
              <w:rPr>
                <w:rFonts w:eastAsia="Calibri"/>
                <w:sz w:val="18"/>
                <w:szCs w:val="18"/>
                <w:lang w:eastAsia="en-US"/>
              </w:rPr>
            </w:pPr>
            <w:r w:rsidRPr="00373E4A">
              <w:rPr>
                <w:rFonts w:eastAsia="Calibri"/>
                <w:sz w:val="18"/>
                <w:szCs w:val="18"/>
                <w:lang w:eastAsia="en-US"/>
              </w:rPr>
              <w:t xml:space="preserve">10-01-03 -  </w:t>
            </w:r>
            <w:proofErr w:type="spellStart"/>
            <w:r w:rsidRPr="00373E4A">
              <w:rPr>
                <w:rFonts w:eastAsia="Calibri"/>
                <w:sz w:val="18"/>
                <w:szCs w:val="18"/>
                <w:lang w:eastAsia="en-US"/>
              </w:rPr>
              <w:t>Противопролежневый</w:t>
            </w:r>
            <w:proofErr w:type="spellEnd"/>
            <w:r w:rsidRPr="00373E4A">
              <w:rPr>
                <w:rFonts w:eastAsia="Calibri"/>
                <w:sz w:val="18"/>
                <w:szCs w:val="18"/>
                <w:lang w:eastAsia="en-US"/>
              </w:rPr>
              <w:t xml:space="preserve"> матрац воздушный (с компрессором)</w:t>
            </w:r>
          </w:p>
        </w:tc>
        <w:tc>
          <w:tcPr>
            <w:tcW w:w="531" w:type="pct"/>
            <w:vMerge w:val="restart"/>
            <w:tcBorders>
              <w:left w:val="single" w:sz="4" w:space="0" w:color="auto"/>
              <w:right w:val="single" w:sz="4" w:space="0" w:color="auto"/>
            </w:tcBorders>
            <w:vAlign w:val="center"/>
          </w:tcPr>
          <w:p w:rsidR="00B06D1B" w:rsidRPr="00373E4A" w:rsidRDefault="00B06D1B" w:rsidP="00475756">
            <w:pPr>
              <w:suppressAutoHyphens/>
              <w:snapToGrid w:val="0"/>
              <w:ind w:left="-84" w:right="-106"/>
              <w:rPr>
                <w:rFonts w:eastAsia="Calibri"/>
                <w:sz w:val="18"/>
                <w:szCs w:val="18"/>
                <w:lang w:eastAsia="en-US"/>
              </w:rPr>
            </w:pPr>
            <w:r w:rsidRPr="00373E4A">
              <w:rPr>
                <w:rFonts w:eastAsia="Calibri"/>
                <w:sz w:val="18"/>
                <w:szCs w:val="18"/>
                <w:lang w:eastAsia="en-US"/>
              </w:rPr>
              <w:t>22.19.71.190/</w:t>
            </w:r>
          </w:p>
          <w:p w:rsidR="00B06D1B" w:rsidRPr="00373E4A" w:rsidRDefault="00B06D1B" w:rsidP="00475756">
            <w:pPr>
              <w:suppressAutoHyphens/>
              <w:snapToGrid w:val="0"/>
              <w:ind w:left="-84" w:right="-106"/>
              <w:rPr>
                <w:rFonts w:eastAsia="Calibri"/>
                <w:sz w:val="18"/>
                <w:szCs w:val="18"/>
                <w:lang w:eastAsia="en-US"/>
              </w:rPr>
            </w:pPr>
            <w:r w:rsidRPr="00373E4A">
              <w:rPr>
                <w:rFonts w:eastAsia="Calibri"/>
                <w:sz w:val="18"/>
                <w:szCs w:val="18"/>
                <w:lang w:eastAsia="en-US"/>
              </w:rPr>
              <w:t xml:space="preserve">22.19.71.190-00000004 - Система </w:t>
            </w:r>
            <w:proofErr w:type="spellStart"/>
            <w:r w:rsidRPr="00373E4A">
              <w:rPr>
                <w:rFonts w:eastAsia="Calibri"/>
                <w:sz w:val="18"/>
                <w:szCs w:val="18"/>
                <w:lang w:eastAsia="en-US"/>
              </w:rPr>
              <w:t>противопролежневая</w:t>
            </w:r>
            <w:proofErr w:type="spellEnd"/>
            <w:r w:rsidRPr="00373E4A">
              <w:rPr>
                <w:rFonts w:eastAsia="Calibri"/>
                <w:sz w:val="18"/>
                <w:szCs w:val="18"/>
                <w:lang w:eastAsia="en-US"/>
              </w:rPr>
              <w:t xml:space="preserve"> с надувным матрасом с регулируемым давлением</w:t>
            </w:r>
          </w:p>
        </w:tc>
        <w:tc>
          <w:tcPr>
            <w:tcW w:w="294" w:type="pct"/>
            <w:vMerge w:val="restart"/>
            <w:tcBorders>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r w:rsidRPr="00373E4A">
              <w:rPr>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B06D1B" w:rsidRPr="00373E4A" w:rsidRDefault="00B06D1B" w:rsidP="0047739E">
            <w:pPr>
              <w:keepNext/>
              <w:keepLines/>
              <w:ind w:left="-114" w:right="-106"/>
              <w:jc w:val="center"/>
              <w:rPr>
                <w:sz w:val="18"/>
                <w:szCs w:val="18"/>
              </w:rPr>
            </w:pPr>
            <w:r w:rsidRPr="00373E4A">
              <w:rPr>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Назначение матраца</w:t>
            </w:r>
          </w:p>
        </w:tc>
        <w:sdt>
          <w:sdtPr>
            <w:rPr>
              <w:rFonts w:eastAsia="Calibri"/>
              <w:sz w:val="18"/>
              <w:szCs w:val="18"/>
              <w:lang w:eastAsia="en-US"/>
            </w:rPr>
            <w:alias w:val="Наименование хар-ки"/>
            <w:tag w:val="Наименование хар-ки"/>
            <w:id w:val="1269815960"/>
            <w:placeholder>
              <w:docPart w:val="4DB6ECAD31024EFFAD74664C131834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napToGrid w:val="0"/>
              <w:ind w:right="150"/>
              <w:jc w:val="both"/>
              <w:rPr>
                <w:rFonts w:eastAsia="Calibri"/>
                <w:sz w:val="18"/>
                <w:szCs w:val="18"/>
                <w:lang w:eastAsia="en-US"/>
              </w:rPr>
            </w:pPr>
            <w:proofErr w:type="spellStart"/>
            <w:r w:rsidRPr="00373E4A">
              <w:rPr>
                <w:sz w:val="18"/>
                <w:szCs w:val="18"/>
              </w:rPr>
              <w:t>Противопролежневый</w:t>
            </w:r>
            <w:proofErr w:type="spellEnd"/>
            <w:r w:rsidRPr="00373E4A">
              <w:rPr>
                <w:sz w:val="18"/>
                <w:szCs w:val="18"/>
              </w:rPr>
              <w:t xml:space="preserve"> матрац предназначен для профилактики пролежней средней и высокой степени риска у граждан с повреждениями и заболеваниями опорно-двигательного аппарата и центральной нервной системы, тяжелыми соматическими заболеваниями.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suppressAutoHyphens/>
              <w:snapToGrid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widowControl w:val="0"/>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rPr>
                <w:rFonts w:eastAsia="Calibri"/>
                <w:sz w:val="18"/>
                <w:szCs w:val="18"/>
                <w:lang w:eastAsia="en-US"/>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rPr>
                <w:rFonts w:eastAsia="Calibri"/>
                <w:sz w:val="18"/>
                <w:szCs w:val="18"/>
                <w:lang w:eastAsia="en-US"/>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Вид матраца</w:t>
            </w:r>
          </w:p>
        </w:tc>
        <w:sdt>
          <w:sdtPr>
            <w:rPr>
              <w:sz w:val="18"/>
              <w:szCs w:val="18"/>
            </w:rPr>
            <w:alias w:val="Наименование хар-ки"/>
            <w:tag w:val="Наименование хар-ки"/>
            <w:id w:val="1866479812"/>
            <w:placeholder>
              <w:docPart w:val="8DE87B77FE464AB6B988912F4DECE2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widowControl w:val="0"/>
              <w:suppressAutoHyphens/>
              <w:snapToGrid w:val="0"/>
              <w:outlineLvl w:val="0"/>
              <w:rPr>
                <w:rFonts w:eastAsia="Calibri"/>
                <w:sz w:val="18"/>
                <w:szCs w:val="18"/>
                <w:lang w:eastAsia="en-US"/>
              </w:rPr>
            </w:pPr>
            <w:r w:rsidRPr="00373E4A">
              <w:rPr>
                <w:rFonts w:eastAsia="Calibri"/>
                <w:sz w:val="18"/>
                <w:szCs w:val="18"/>
                <w:lang w:eastAsia="en-US"/>
              </w:rPr>
              <w:t xml:space="preserve"> Многокамерный, наполненный воздухом.</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suppressAutoHyphens/>
              <w:snapToGrid w:val="0"/>
              <w:rPr>
                <w:rFonts w:eastAsia="Calibri"/>
                <w:sz w:val="18"/>
                <w:szCs w:val="18"/>
                <w:lang w:eastAsia="en-US"/>
              </w:rPr>
            </w:pPr>
            <w:r w:rsidRPr="00373E4A">
              <w:rPr>
                <w:rFonts w:eastAsia="Calibri"/>
                <w:sz w:val="18"/>
                <w:szCs w:val="18"/>
                <w:lang w:eastAsia="en-US"/>
              </w:rPr>
              <w:t>Значение характеристики не может изменяться участником закупки</w:t>
            </w:r>
          </w:p>
        </w:tc>
      </w:tr>
      <w:tr w:rsidR="00B06D1B" w:rsidRPr="00ED0AEE" w:rsidTr="00475756">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widowControl w:val="0"/>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эффект</w:t>
            </w:r>
          </w:p>
        </w:tc>
        <w:sdt>
          <w:sdtPr>
            <w:rPr>
              <w:sz w:val="18"/>
              <w:szCs w:val="18"/>
            </w:rPr>
            <w:alias w:val="Наименование хар-ки"/>
            <w:tag w:val="Наименование хар-ки"/>
            <w:id w:val="1909031806"/>
            <w:placeholder>
              <w:docPart w:val="2AC4B2DCF7FD475A9812103AA3B469A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widowControl w:val="0"/>
              <w:jc w:val="both"/>
              <w:rPr>
                <w:sz w:val="18"/>
                <w:szCs w:val="18"/>
              </w:rPr>
            </w:pPr>
            <w:r w:rsidRPr="00373E4A">
              <w:rPr>
                <w:sz w:val="18"/>
                <w:szCs w:val="18"/>
              </w:rPr>
              <w:t xml:space="preserve">За счет обеспечения инвалиду опоры при низком контактном давлении с помощью отдельных групп надувных камер (ячеистых или трубчатых структур), плавно </w:t>
            </w:r>
            <w:proofErr w:type="spellStart"/>
            <w:r w:rsidRPr="00373E4A">
              <w:rPr>
                <w:sz w:val="18"/>
                <w:szCs w:val="18"/>
              </w:rPr>
              <w:t>сдувающихся</w:t>
            </w:r>
            <w:proofErr w:type="spellEnd"/>
            <w:r w:rsidRPr="00373E4A">
              <w:rPr>
                <w:sz w:val="18"/>
                <w:szCs w:val="18"/>
              </w:rPr>
              <w:t xml:space="preserve"> и раздувающихся попеременно, с периодичностью цикла, выраженного в минутах, при этом улучшая кровообращение на капиллярном уровне, обеспечивая питание и насыщение тканей кислородом, тем самым предотвращая образование пролежней и ускоряя процесс заживления пораженных участков.</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keepNext/>
              <w:keepLines/>
              <w:ind w:left="-107" w:right="-107"/>
              <w:jc w:val="center"/>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keepNext/>
              <w:keepLines/>
              <w:ind w:left="-114" w:right="-106"/>
              <w:jc w:val="center"/>
              <w:rPr>
                <w:sz w:val="18"/>
                <w:szCs w:val="18"/>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widowControl w:val="0"/>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sz w:val="18"/>
                <w:szCs w:val="18"/>
              </w:rPr>
            </w:pPr>
            <w:r w:rsidRPr="00373E4A">
              <w:rPr>
                <w:sz w:val="18"/>
                <w:szCs w:val="18"/>
              </w:rPr>
              <w:t>Материал</w:t>
            </w:r>
          </w:p>
        </w:tc>
        <w:sdt>
          <w:sdtPr>
            <w:rPr>
              <w:sz w:val="18"/>
              <w:szCs w:val="18"/>
            </w:rPr>
            <w:alias w:val="Наименование хар-ки"/>
            <w:tag w:val="Наименование хар-ки"/>
            <w:id w:val="-611211379"/>
            <w:placeholder>
              <w:docPart w:val="1B505A46CAD04B09AAEE82AA1BC6E62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1641F4">
            <w:pPr>
              <w:jc w:val="both"/>
              <w:rPr>
                <w:sz w:val="18"/>
                <w:szCs w:val="18"/>
              </w:rPr>
            </w:pPr>
            <w:r w:rsidRPr="00373E4A">
              <w:rPr>
                <w:sz w:val="18"/>
                <w:szCs w:val="18"/>
              </w:rPr>
              <w:t xml:space="preserve">из специального </w:t>
            </w:r>
            <w:proofErr w:type="spellStart"/>
            <w:r w:rsidRPr="00373E4A">
              <w:rPr>
                <w:sz w:val="18"/>
                <w:szCs w:val="18"/>
              </w:rPr>
              <w:t>гипоаллергенного</w:t>
            </w:r>
            <w:proofErr w:type="spellEnd"/>
            <w:r w:rsidRPr="00373E4A">
              <w:rPr>
                <w:sz w:val="18"/>
                <w:szCs w:val="18"/>
              </w:rPr>
              <w:t xml:space="preserve"> водонепроницаемого нетоксичного материала, не впитывающего запахи, а также </w:t>
            </w:r>
            <w:proofErr w:type="spellStart"/>
            <w:r w:rsidRPr="00373E4A">
              <w:rPr>
                <w:sz w:val="18"/>
                <w:szCs w:val="18"/>
              </w:rPr>
              <w:t>электробезопасных</w:t>
            </w:r>
            <w:proofErr w:type="spellEnd"/>
            <w:r w:rsidRPr="00373E4A">
              <w:rPr>
                <w:sz w:val="18"/>
                <w:szCs w:val="18"/>
              </w:rPr>
              <w:t xml:space="preserve"> материалов, в рабочем состоянии совместимых с другими электроприборами.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keepNext/>
              <w:keepLines/>
              <w:ind w:left="-107" w:right="-107"/>
              <w:jc w:val="center"/>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keepNext/>
              <w:keepLines/>
              <w:ind w:left="-114" w:right="-106"/>
              <w:jc w:val="center"/>
              <w:rPr>
                <w:sz w:val="18"/>
                <w:szCs w:val="18"/>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widowControl w:val="0"/>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right="-106"/>
              <w:jc w:val="center"/>
              <w:rPr>
                <w:sz w:val="18"/>
                <w:szCs w:val="18"/>
              </w:rPr>
            </w:pPr>
            <w:r w:rsidRPr="00373E4A">
              <w:rPr>
                <w:sz w:val="18"/>
                <w:szCs w:val="18"/>
              </w:rPr>
              <w:t>Санитарная обработка</w:t>
            </w:r>
          </w:p>
        </w:tc>
        <w:sdt>
          <w:sdtPr>
            <w:rPr>
              <w:sz w:val="18"/>
              <w:szCs w:val="18"/>
            </w:rPr>
            <w:alias w:val="Наименование хар-ки"/>
            <w:tag w:val="Наименование хар-ки"/>
            <w:id w:val="1051813356"/>
            <w:placeholder>
              <w:docPart w:val="F77C34566A424E0BAF0D0D2C8FBE187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rPr>
                <w:sz w:val="18"/>
                <w:szCs w:val="18"/>
              </w:rPr>
            </w:pPr>
            <w:r w:rsidRPr="00373E4A">
              <w:rPr>
                <w:sz w:val="18"/>
                <w:szCs w:val="18"/>
              </w:rPr>
              <w:t>Наличие</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ind w:right="-106"/>
              <w:jc w:val="center"/>
              <w:rPr>
                <w:sz w:val="18"/>
                <w:szCs w:val="18"/>
              </w:rPr>
            </w:pPr>
            <w:r w:rsidRPr="00373E4A">
              <w:t>Значение характеристики не может изменяться участником закупки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Допустимая нагрузка</w:t>
            </w:r>
          </w:p>
        </w:tc>
        <w:sdt>
          <w:sdtPr>
            <w:rPr>
              <w:sz w:val="18"/>
              <w:szCs w:val="18"/>
            </w:rPr>
            <w:alias w:val="Наименование хар-ки"/>
            <w:tag w:val="Наименование хар-ки"/>
            <w:id w:val="524298271"/>
            <w:placeholder>
              <w:docPart w:val="C0A36FCB32B14150B14C54D9C9A27D5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120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кг</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Длина</w:t>
            </w:r>
          </w:p>
        </w:tc>
        <w:sdt>
          <w:sdtPr>
            <w:rPr>
              <w:sz w:val="18"/>
              <w:szCs w:val="18"/>
            </w:rPr>
            <w:alias w:val="Наименование хар-ки"/>
            <w:tag w:val="Наименование хар-ки"/>
            <w:id w:val="-1950149785"/>
            <w:placeholder>
              <w:docPart w:val="AD39C343C6B345F8B452EF586F351B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val="en-US" w:eastAsia="ar-SA"/>
              </w:rPr>
            </w:pPr>
            <w:r w:rsidRPr="00373E4A">
              <w:rPr>
                <w:sz w:val="18"/>
                <w:szCs w:val="18"/>
                <w:lang w:val="en-US" w:eastAsia="ar-SA"/>
              </w:rPr>
              <w:t>1950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Ширина</w:t>
            </w:r>
          </w:p>
        </w:tc>
        <w:sdt>
          <w:sdtPr>
            <w:rPr>
              <w:sz w:val="18"/>
              <w:szCs w:val="18"/>
            </w:rPr>
            <w:alias w:val="Наименование хар-ки"/>
            <w:tag w:val="Наименование хар-ки"/>
            <w:id w:val="-1424718221"/>
            <w:placeholder>
              <w:docPart w:val="19C90964AD2D4CE8BD06DCEF62B6E25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800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sz w:val="18"/>
                <w:szCs w:val="18"/>
              </w:rPr>
            </w:pPr>
            <w:r w:rsidRPr="00373E4A">
              <w:rPr>
                <w:sz w:val="18"/>
                <w:szCs w:val="18"/>
              </w:rPr>
              <w:t>Высота</w:t>
            </w:r>
          </w:p>
        </w:tc>
        <w:sdt>
          <w:sdtPr>
            <w:rPr>
              <w:sz w:val="18"/>
              <w:szCs w:val="18"/>
            </w:rPr>
            <w:alias w:val="Наименование хар-ки"/>
            <w:tag w:val="Наименование хар-ки"/>
            <w:id w:val="1507321097"/>
            <w:placeholder>
              <w:docPart w:val="E724516CCBAE4735B6598AA2342336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5756">
            <w:pPr>
              <w:suppressAutoHyphens/>
              <w:snapToGrid w:val="0"/>
              <w:jc w:val="center"/>
              <w:rPr>
                <w:sz w:val="18"/>
                <w:szCs w:val="18"/>
                <w:lang w:eastAsia="ar-SA"/>
              </w:rPr>
            </w:pPr>
            <w:r w:rsidRPr="00373E4A">
              <w:rPr>
                <w:sz w:val="18"/>
                <w:szCs w:val="18"/>
                <w:lang w:eastAsia="ar-SA"/>
              </w:rPr>
              <w:t>60</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1641F4" w:rsidP="0047739E">
            <w:pPr>
              <w:suppressAutoHyphens/>
              <w:snapToGrid w:val="0"/>
              <w:rPr>
                <w:sz w:val="18"/>
                <w:szCs w:val="18"/>
                <w:lang w:eastAsia="ar-SA"/>
              </w:rPr>
            </w:pPr>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rPr>
                <w:rFonts w:eastAsia="Calibri"/>
                <w:sz w:val="18"/>
                <w:szCs w:val="18"/>
                <w:lang w:eastAsia="en-US"/>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rPr>
                <w:sz w:val="18"/>
                <w:szCs w:val="18"/>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sz w:val="18"/>
                <w:szCs w:val="18"/>
              </w:rPr>
            </w:pPr>
            <w:r w:rsidRPr="00373E4A">
              <w:rPr>
                <w:sz w:val="18"/>
                <w:szCs w:val="18"/>
              </w:rPr>
              <w:t>Воздушный компрессор</w:t>
            </w:r>
          </w:p>
        </w:tc>
        <w:sdt>
          <w:sdtPr>
            <w:rPr>
              <w:sz w:val="18"/>
              <w:szCs w:val="18"/>
            </w:rPr>
            <w:alias w:val="Наименование хар-ки"/>
            <w:tag w:val="Наименование хар-ки"/>
            <w:id w:val="-1587840733"/>
            <w:placeholder>
              <w:docPart w:val="BCA35AD036A849BAADA2AA0E60D5A8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sz w:val="18"/>
                <w:szCs w:val="18"/>
              </w:rPr>
            </w:pPr>
            <w:r w:rsidRPr="00373E4A">
              <w:rPr>
                <w:sz w:val="18"/>
                <w:szCs w:val="18"/>
              </w:rPr>
              <w:t>автоматический бесшумный или малошумным, непрерывно работающий от однофазной сети переменного тока (220 В), обеспечивающий регулировку давления в ячейках матраца в зависимости от веса пациента.</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suppressAutoHyphens/>
              <w:snapToGrid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B06D1B" w:rsidRPr="00373E4A" w:rsidRDefault="00B06D1B" w:rsidP="0047739E">
            <w:pPr>
              <w:suppressAutoHyphens/>
              <w:snapToGrid w:val="0"/>
              <w:ind w:left="-114" w:right="-106"/>
              <w:jc w:val="center"/>
              <w:rPr>
                <w:sz w:val="18"/>
                <w:szCs w:val="18"/>
                <w:lang w:eastAsia="ar-SA"/>
              </w:rPr>
            </w:pPr>
          </w:p>
        </w:tc>
        <w:tc>
          <w:tcPr>
            <w:tcW w:w="446" w:type="pct"/>
            <w:vMerge/>
            <w:tcBorders>
              <w:left w:val="single" w:sz="4" w:space="0" w:color="auto"/>
              <w:right w:val="single" w:sz="4" w:space="0" w:color="auto"/>
            </w:tcBorders>
            <w:vAlign w:val="center"/>
          </w:tcPr>
          <w:p w:rsidR="00B06D1B" w:rsidRPr="00373E4A" w:rsidRDefault="00B06D1B" w:rsidP="0047739E">
            <w:pPr>
              <w:suppressAutoHyphens/>
              <w:snapToGrid w:val="0"/>
              <w:ind w:left="-114" w:right="-106"/>
              <w:jc w:val="center"/>
              <w:rPr>
                <w:sz w:val="18"/>
                <w:szCs w:val="18"/>
                <w:lang w:eastAsia="ar-SA"/>
              </w:rPr>
            </w:pPr>
          </w:p>
        </w:tc>
        <w:tc>
          <w:tcPr>
            <w:tcW w:w="531" w:type="pct"/>
            <w:vMerge/>
            <w:tcBorders>
              <w:left w:val="single" w:sz="4" w:space="0" w:color="auto"/>
              <w:right w:val="single" w:sz="4" w:space="0" w:color="auto"/>
            </w:tcBorders>
            <w:vAlign w:val="center"/>
          </w:tcPr>
          <w:p w:rsidR="00B06D1B" w:rsidRPr="00373E4A" w:rsidRDefault="00B06D1B" w:rsidP="0047739E">
            <w:pPr>
              <w:suppressAutoHyphens/>
              <w:snapToGrid w:val="0"/>
              <w:ind w:left="-114" w:right="-106"/>
              <w:jc w:val="center"/>
              <w:rPr>
                <w:sz w:val="18"/>
                <w:szCs w:val="18"/>
                <w:lang w:eastAsia="ar-SA"/>
              </w:rPr>
            </w:pPr>
          </w:p>
        </w:tc>
        <w:tc>
          <w:tcPr>
            <w:tcW w:w="294" w:type="pct"/>
            <w:vMerge/>
            <w:tcBorders>
              <w:left w:val="single" w:sz="4" w:space="0" w:color="auto"/>
              <w:right w:val="single" w:sz="4" w:space="0" w:color="auto"/>
            </w:tcBorders>
          </w:tcPr>
          <w:p w:rsidR="00B06D1B" w:rsidRPr="00373E4A" w:rsidRDefault="00B06D1B" w:rsidP="0047739E">
            <w:pPr>
              <w:suppressAutoHyphens/>
              <w:snapToGrid w:val="0"/>
              <w:rPr>
                <w:rFonts w:eastAsia="Calibri"/>
                <w:sz w:val="18"/>
                <w:szCs w:val="18"/>
                <w:lang w:eastAsia="en-US"/>
              </w:rPr>
            </w:pPr>
          </w:p>
        </w:tc>
        <w:tc>
          <w:tcPr>
            <w:tcW w:w="157" w:type="pct"/>
            <w:vMerge/>
            <w:tcBorders>
              <w:left w:val="single" w:sz="4" w:space="0" w:color="auto"/>
              <w:right w:val="single" w:sz="4" w:space="0" w:color="auto"/>
            </w:tcBorders>
          </w:tcPr>
          <w:p w:rsidR="00B06D1B" w:rsidRPr="00373E4A" w:rsidRDefault="00B06D1B" w:rsidP="0047739E">
            <w:pPr>
              <w:suppressAutoHyphens/>
              <w:snapToGrid w:val="0"/>
              <w:rPr>
                <w:rFonts w:eastAsia="Calibri"/>
                <w:sz w:val="18"/>
                <w:szCs w:val="18"/>
                <w:lang w:eastAsia="en-US"/>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rPr>
                <w:rFonts w:eastAsia="Calibri"/>
                <w:sz w:val="18"/>
                <w:szCs w:val="18"/>
                <w:lang w:eastAsia="en-US"/>
              </w:rPr>
            </w:pPr>
            <w:r w:rsidRPr="00373E4A">
              <w:rPr>
                <w:rFonts w:eastAsia="Calibri"/>
                <w:sz w:val="18"/>
                <w:szCs w:val="18"/>
                <w:lang w:eastAsia="en-US"/>
              </w:rPr>
              <w:t>Комплект поставки</w:t>
            </w:r>
          </w:p>
        </w:tc>
        <w:sdt>
          <w:sdtPr>
            <w:rPr>
              <w:rFonts w:eastAsia="Calibri"/>
              <w:sz w:val="18"/>
              <w:szCs w:val="18"/>
              <w:lang w:eastAsia="en-US"/>
            </w:rPr>
            <w:alias w:val="Наименование хар-ки"/>
            <w:tag w:val="Наименование хар-ки"/>
            <w:id w:val="-2014068537"/>
            <w:placeholder>
              <w:docPart w:val="C2016625F10049B0A174C4EB7107042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rPr>
                    <w:rFonts w:eastAsia="Calibri"/>
                    <w:sz w:val="18"/>
                    <w:szCs w:val="18"/>
                    <w:lang w:eastAsia="en-US"/>
                  </w:rPr>
                </w:pPr>
                <w:r w:rsidRPr="00373E4A">
                  <w:rPr>
                    <w:rFonts w:eastAsia="Calibri"/>
                    <w:sz w:val="18"/>
                    <w:szCs w:val="18"/>
                    <w:lang w:eastAsia="en-US"/>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pStyle w:val="af4"/>
              <w:widowControl w:val="0"/>
              <w:numPr>
                <w:ilvl w:val="0"/>
                <w:numId w:val="6"/>
              </w:numPr>
              <w:ind w:left="0" w:firstLine="34"/>
              <w:jc w:val="both"/>
              <w:rPr>
                <w:sz w:val="18"/>
                <w:szCs w:val="18"/>
              </w:rPr>
            </w:pPr>
            <w:proofErr w:type="spellStart"/>
            <w:r w:rsidRPr="00373E4A">
              <w:rPr>
                <w:sz w:val="18"/>
                <w:szCs w:val="18"/>
              </w:rPr>
              <w:t>противопролежневый</w:t>
            </w:r>
            <w:proofErr w:type="spellEnd"/>
            <w:r w:rsidRPr="00373E4A">
              <w:rPr>
                <w:sz w:val="18"/>
                <w:szCs w:val="18"/>
              </w:rPr>
              <w:t xml:space="preserve"> матрац, </w:t>
            </w:r>
          </w:p>
          <w:p w:rsidR="00B06D1B" w:rsidRPr="00373E4A" w:rsidRDefault="00B06D1B" w:rsidP="0047739E">
            <w:pPr>
              <w:pStyle w:val="af4"/>
              <w:numPr>
                <w:ilvl w:val="0"/>
                <w:numId w:val="6"/>
              </w:numPr>
              <w:snapToGrid w:val="0"/>
              <w:ind w:left="0" w:right="150" w:firstLine="34"/>
              <w:jc w:val="both"/>
              <w:rPr>
                <w:sz w:val="18"/>
                <w:szCs w:val="18"/>
              </w:rPr>
            </w:pPr>
            <w:r w:rsidRPr="00373E4A">
              <w:rPr>
                <w:sz w:val="18"/>
                <w:szCs w:val="18"/>
              </w:rPr>
              <w:t>компрессор (насос воздушный);</w:t>
            </w:r>
          </w:p>
          <w:p w:rsidR="00B06D1B" w:rsidRPr="00373E4A" w:rsidRDefault="00B06D1B" w:rsidP="0047739E">
            <w:pPr>
              <w:pStyle w:val="af4"/>
              <w:numPr>
                <w:ilvl w:val="0"/>
                <w:numId w:val="6"/>
              </w:numPr>
              <w:snapToGrid w:val="0"/>
              <w:ind w:left="0" w:right="150" w:firstLine="34"/>
              <w:jc w:val="both"/>
              <w:rPr>
                <w:sz w:val="18"/>
                <w:szCs w:val="18"/>
              </w:rPr>
            </w:pPr>
            <w:proofErr w:type="spellStart"/>
            <w:r w:rsidRPr="00373E4A">
              <w:rPr>
                <w:sz w:val="18"/>
                <w:szCs w:val="18"/>
              </w:rPr>
              <w:t>ремкомплект</w:t>
            </w:r>
            <w:proofErr w:type="spellEnd"/>
            <w:r w:rsidRPr="00373E4A">
              <w:rPr>
                <w:sz w:val="18"/>
                <w:szCs w:val="18"/>
              </w:rPr>
              <w:t xml:space="preserve"> (заплата ПВХ 2 шт., клей 1 шт.);</w:t>
            </w:r>
          </w:p>
          <w:p w:rsidR="00B06D1B" w:rsidRPr="00373E4A" w:rsidRDefault="00B06D1B" w:rsidP="0047739E">
            <w:pPr>
              <w:pStyle w:val="af4"/>
              <w:numPr>
                <w:ilvl w:val="0"/>
                <w:numId w:val="6"/>
              </w:numPr>
              <w:ind w:left="0" w:firstLine="34"/>
              <w:rPr>
                <w:sz w:val="18"/>
                <w:szCs w:val="18"/>
              </w:rPr>
            </w:pPr>
            <w:r w:rsidRPr="00373E4A">
              <w:rPr>
                <w:sz w:val="18"/>
                <w:szCs w:val="18"/>
              </w:rPr>
              <w:t>соединительные шланги из полимерного материала 2 шт.;</w:t>
            </w:r>
          </w:p>
          <w:p w:rsidR="00B06D1B" w:rsidRPr="00373E4A" w:rsidRDefault="00B06D1B" w:rsidP="0047739E">
            <w:pPr>
              <w:pStyle w:val="1"/>
              <w:numPr>
                <w:ilvl w:val="0"/>
                <w:numId w:val="6"/>
              </w:numPr>
              <w:shd w:val="clear" w:color="auto" w:fill="FFFFFF"/>
              <w:ind w:left="0" w:firstLine="34"/>
              <w:jc w:val="left"/>
              <w:textAlignment w:val="baseline"/>
              <w:rPr>
                <w:sz w:val="18"/>
                <w:szCs w:val="18"/>
              </w:rPr>
            </w:pPr>
            <w:r w:rsidRPr="00373E4A">
              <w:rPr>
                <w:sz w:val="18"/>
                <w:szCs w:val="18"/>
              </w:rPr>
              <w:t>паспорт изделия;</w:t>
            </w:r>
          </w:p>
          <w:p w:rsidR="00B06D1B" w:rsidRPr="00373E4A" w:rsidRDefault="00B06D1B" w:rsidP="0047739E">
            <w:pPr>
              <w:pStyle w:val="1"/>
              <w:numPr>
                <w:ilvl w:val="0"/>
                <w:numId w:val="6"/>
              </w:numPr>
              <w:shd w:val="clear" w:color="auto" w:fill="FFFFFF"/>
              <w:ind w:left="34" w:firstLine="0"/>
              <w:jc w:val="left"/>
              <w:textAlignment w:val="baseline"/>
              <w:rPr>
                <w:sz w:val="18"/>
                <w:szCs w:val="18"/>
              </w:rPr>
            </w:pPr>
            <w:r w:rsidRPr="00373E4A">
              <w:rPr>
                <w:sz w:val="18"/>
                <w:szCs w:val="18"/>
              </w:rPr>
              <w:t>гарантийный талон.</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4B0235" w:rsidP="0047739E">
            <w:pPr>
              <w:suppressAutoHyphens/>
              <w:snapToGrid w:val="0"/>
              <w:rPr>
                <w:rFonts w:eastAsia="Calibri"/>
                <w:sz w:val="18"/>
                <w:szCs w:val="18"/>
                <w:lang w:eastAsia="en-US"/>
              </w:rPr>
            </w:pPr>
            <w:r w:rsidRPr="00373E4A">
              <w:t>Значение характеристики не может изменяться участником закупки</w:t>
            </w:r>
          </w:p>
        </w:tc>
      </w:tr>
      <w:tr w:rsidR="00B06D1B" w:rsidRPr="00B06D1B" w:rsidTr="00475756">
        <w:trPr>
          <w:trHeight w:val="70"/>
        </w:trPr>
        <w:tc>
          <w:tcPr>
            <w:tcW w:w="129" w:type="pct"/>
            <w:vMerge w:val="restart"/>
            <w:tcBorders>
              <w:left w:val="single" w:sz="4" w:space="0" w:color="auto"/>
              <w:right w:val="single" w:sz="4" w:space="0" w:color="auto"/>
            </w:tcBorders>
            <w:shd w:val="clear" w:color="auto" w:fill="auto"/>
            <w:vAlign w:val="center"/>
          </w:tcPr>
          <w:p w:rsidR="00B06D1B" w:rsidRPr="00475756" w:rsidRDefault="00B06D1B" w:rsidP="0047739E">
            <w:pPr>
              <w:keepNext/>
              <w:keepLines/>
              <w:ind w:left="-113" w:right="-131"/>
              <w:jc w:val="center"/>
              <w:rPr>
                <w:rStyle w:val="organictextcontentspan"/>
                <w:sz w:val="18"/>
                <w:szCs w:val="18"/>
              </w:rPr>
            </w:pPr>
            <w:r w:rsidRPr="00475756">
              <w:rPr>
                <w:rStyle w:val="organictextcontentspan"/>
                <w:sz w:val="18"/>
                <w:szCs w:val="18"/>
              </w:rPr>
              <w:lastRenderedPageBreak/>
              <w:t>5.</w:t>
            </w:r>
          </w:p>
        </w:tc>
        <w:tc>
          <w:tcPr>
            <w:tcW w:w="377" w:type="pct"/>
            <w:vMerge w:val="restart"/>
            <w:tcBorders>
              <w:left w:val="single" w:sz="4" w:space="0" w:color="auto"/>
              <w:right w:val="single" w:sz="4" w:space="0" w:color="auto"/>
            </w:tcBorders>
            <w:vAlign w:val="center"/>
          </w:tcPr>
          <w:p w:rsidR="00B06D1B" w:rsidRPr="00475756" w:rsidRDefault="00B06D1B" w:rsidP="0047739E">
            <w:pPr>
              <w:widowControl w:val="0"/>
              <w:snapToGrid w:val="0"/>
              <w:jc w:val="center"/>
              <w:rPr>
                <w:rStyle w:val="organictextcontentspan"/>
                <w:sz w:val="18"/>
                <w:szCs w:val="18"/>
              </w:rPr>
            </w:pPr>
            <w:proofErr w:type="spellStart"/>
            <w:r w:rsidRPr="00475756">
              <w:rPr>
                <w:rStyle w:val="organictextcontentspan"/>
                <w:sz w:val="18"/>
                <w:szCs w:val="18"/>
              </w:rPr>
              <w:t>Противопролежневая</w:t>
            </w:r>
            <w:proofErr w:type="spellEnd"/>
            <w:r w:rsidRPr="00475756">
              <w:rPr>
                <w:rStyle w:val="organictextcontentspan"/>
                <w:sz w:val="18"/>
                <w:szCs w:val="18"/>
              </w:rPr>
              <w:t xml:space="preserve"> подушка полиуретановая</w:t>
            </w:r>
          </w:p>
          <w:p w:rsidR="00B06D1B" w:rsidRPr="00475756" w:rsidRDefault="00B06D1B" w:rsidP="0047739E">
            <w:pPr>
              <w:widowControl w:val="0"/>
              <w:jc w:val="center"/>
              <w:outlineLvl w:val="0"/>
              <w:rPr>
                <w:rStyle w:val="organictextcontentspan"/>
                <w:sz w:val="18"/>
                <w:szCs w:val="18"/>
              </w:rPr>
            </w:pPr>
            <w:r w:rsidRPr="00475756">
              <w:rPr>
                <w:rStyle w:val="organictextcontentspan"/>
                <w:sz w:val="18"/>
                <w:szCs w:val="18"/>
              </w:rPr>
              <w:t>(28)</w:t>
            </w:r>
          </w:p>
        </w:tc>
        <w:tc>
          <w:tcPr>
            <w:tcW w:w="446" w:type="pct"/>
            <w:vMerge w:val="restart"/>
            <w:tcBorders>
              <w:left w:val="single" w:sz="4" w:space="0" w:color="auto"/>
              <w:right w:val="single" w:sz="4" w:space="0" w:color="auto"/>
            </w:tcBorders>
            <w:vAlign w:val="center"/>
          </w:tcPr>
          <w:p w:rsidR="00B06D1B" w:rsidRPr="00475756" w:rsidRDefault="00B06D1B" w:rsidP="0047739E">
            <w:pPr>
              <w:widowControl w:val="0"/>
              <w:snapToGrid w:val="0"/>
              <w:jc w:val="center"/>
              <w:rPr>
                <w:rStyle w:val="organictextcontentspan"/>
                <w:sz w:val="18"/>
                <w:szCs w:val="18"/>
              </w:rPr>
            </w:pPr>
            <w:r w:rsidRPr="00475756">
              <w:rPr>
                <w:rStyle w:val="organictextcontentspan"/>
                <w:sz w:val="18"/>
                <w:szCs w:val="18"/>
              </w:rPr>
              <w:t xml:space="preserve">10-02-01-  </w:t>
            </w:r>
          </w:p>
          <w:p w:rsidR="00B06D1B" w:rsidRPr="00475756" w:rsidRDefault="00B06D1B" w:rsidP="0047739E">
            <w:pPr>
              <w:keepNext/>
              <w:keepLines/>
              <w:ind w:left="-114" w:right="-106"/>
              <w:jc w:val="center"/>
              <w:rPr>
                <w:rStyle w:val="organictextcontentspan"/>
                <w:sz w:val="18"/>
                <w:szCs w:val="18"/>
              </w:rPr>
            </w:pPr>
            <w:proofErr w:type="spellStart"/>
            <w:r w:rsidRPr="00475756">
              <w:rPr>
                <w:rStyle w:val="organictextcontentspan"/>
                <w:sz w:val="18"/>
                <w:szCs w:val="18"/>
              </w:rPr>
              <w:t>Противопролежневая</w:t>
            </w:r>
            <w:proofErr w:type="spellEnd"/>
            <w:r w:rsidRPr="00475756">
              <w:rPr>
                <w:rStyle w:val="organictextcontentspan"/>
                <w:sz w:val="18"/>
                <w:szCs w:val="18"/>
              </w:rPr>
              <w:t xml:space="preserve"> подушка полиуретановая </w:t>
            </w:r>
          </w:p>
        </w:tc>
        <w:tc>
          <w:tcPr>
            <w:tcW w:w="531" w:type="pct"/>
            <w:vMerge w:val="restart"/>
            <w:tcBorders>
              <w:left w:val="single" w:sz="4" w:space="0" w:color="auto"/>
              <w:right w:val="single" w:sz="4" w:space="0" w:color="auto"/>
            </w:tcBorders>
            <w:vAlign w:val="center"/>
          </w:tcPr>
          <w:p w:rsidR="00B06D1B" w:rsidRPr="00475756" w:rsidRDefault="00475756" w:rsidP="0047739E">
            <w:pPr>
              <w:keepNext/>
              <w:keepLines/>
              <w:ind w:left="-114" w:right="-106"/>
              <w:jc w:val="center"/>
              <w:rPr>
                <w:rStyle w:val="organictextcontentspan"/>
                <w:sz w:val="18"/>
                <w:szCs w:val="18"/>
              </w:rPr>
            </w:pPr>
            <w:r w:rsidRPr="00475756">
              <w:rPr>
                <w:rStyle w:val="organictextcontentspan"/>
                <w:sz w:val="18"/>
                <w:szCs w:val="18"/>
              </w:rPr>
              <w:t>-</w:t>
            </w:r>
          </w:p>
        </w:tc>
        <w:tc>
          <w:tcPr>
            <w:tcW w:w="294" w:type="pct"/>
            <w:vMerge w:val="restart"/>
            <w:tcBorders>
              <w:left w:val="single" w:sz="4" w:space="0" w:color="auto"/>
              <w:right w:val="single" w:sz="4" w:space="0" w:color="auto"/>
            </w:tcBorders>
            <w:vAlign w:val="center"/>
          </w:tcPr>
          <w:p w:rsidR="00B06D1B" w:rsidRPr="00475756" w:rsidRDefault="00B06D1B" w:rsidP="0047739E">
            <w:pPr>
              <w:keepNext/>
              <w:keepLines/>
              <w:ind w:left="-114" w:right="-106"/>
              <w:jc w:val="center"/>
              <w:rPr>
                <w:rStyle w:val="organictextcontentspan"/>
                <w:sz w:val="18"/>
                <w:szCs w:val="18"/>
              </w:rPr>
            </w:pPr>
            <w:r w:rsidRPr="00475756">
              <w:rPr>
                <w:rStyle w:val="organictextcontentspan"/>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B06D1B" w:rsidRPr="00475756" w:rsidRDefault="00B06D1B" w:rsidP="0047739E">
            <w:pPr>
              <w:keepNext/>
              <w:keepLines/>
              <w:ind w:left="-114" w:right="-106"/>
              <w:jc w:val="center"/>
              <w:rPr>
                <w:sz w:val="18"/>
                <w:szCs w:val="18"/>
              </w:rPr>
            </w:pPr>
            <w:r w:rsidRPr="00475756">
              <w:rPr>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sz w:val="18"/>
                <w:szCs w:val="18"/>
              </w:rPr>
            </w:pPr>
            <w:r w:rsidRPr="00373E4A">
              <w:rPr>
                <w:sz w:val="18"/>
                <w:szCs w:val="18"/>
              </w:rPr>
              <w:t>Назначение</w:t>
            </w:r>
          </w:p>
        </w:tc>
        <w:sdt>
          <w:sdtPr>
            <w:rPr>
              <w:sz w:val="18"/>
              <w:szCs w:val="18"/>
            </w:rPr>
            <w:alias w:val="Наименование хар-ки"/>
            <w:tag w:val="Наименование хар-ки"/>
            <w:id w:val="1802799442"/>
            <w:placeholder>
              <w:docPart w:val="06A9E5FCF9094C6DAC14E7E7A39017C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widowControl w:val="0"/>
              <w:jc w:val="both"/>
              <w:outlineLvl w:val="0"/>
              <w:rPr>
                <w:sz w:val="18"/>
                <w:szCs w:val="18"/>
              </w:rPr>
            </w:pPr>
            <w:r w:rsidRPr="00373E4A">
              <w:rPr>
                <w:rStyle w:val="organictextcontentspan"/>
                <w:sz w:val="18"/>
                <w:szCs w:val="18"/>
              </w:rPr>
              <w:t xml:space="preserve">Для обеспечения комфорта и устойчивого положения при эксплуатации кресла-коляски, для разгрузки поясничного отдела позвоночника или при длительном сидении на одном месте. </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8C51D5" w:rsidP="0047739E">
            <w:pPr>
              <w:widowControl w:val="0"/>
              <w:jc w:val="both"/>
              <w:outlineLvl w:val="0"/>
              <w:rPr>
                <w:sz w:val="18"/>
                <w:szCs w:val="18"/>
              </w:rPr>
            </w:pPr>
            <w:r w:rsidRPr="00373E4A">
              <w:t>Значение характеристики не может изменяться участником закупки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rStyle w:val="organictextcontentspan"/>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эффект</w:t>
            </w:r>
          </w:p>
        </w:tc>
        <w:sdt>
          <w:sdtPr>
            <w:rPr>
              <w:sz w:val="18"/>
              <w:szCs w:val="18"/>
            </w:rPr>
            <w:alias w:val="Наименование хар-ки"/>
            <w:tag w:val="Наименование хар-ки"/>
            <w:id w:val="1253862306"/>
            <w:placeholder>
              <w:docPart w:val="7D3B81A4172F43DFA65005F8C4117A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B06D1B" w:rsidRPr="00373E4A" w:rsidRDefault="00B06D1B" w:rsidP="0047739E">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widowControl w:val="0"/>
              <w:jc w:val="both"/>
              <w:outlineLvl w:val="0"/>
              <w:rPr>
                <w:rStyle w:val="organictextcontentspan"/>
                <w:sz w:val="18"/>
                <w:szCs w:val="18"/>
              </w:rPr>
            </w:pPr>
            <w:r w:rsidRPr="00373E4A">
              <w:rPr>
                <w:rStyle w:val="organictextcontentspan"/>
                <w:sz w:val="18"/>
                <w:szCs w:val="18"/>
              </w:rPr>
              <w:t>Снятие давления с проблемных зон, равномерное распределение нагрузки по всей поверхности подушки.</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8C51D5" w:rsidP="0047739E">
            <w:pPr>
              <w:widowControl w:val="0"/>
              <w:jc w:val="both"/>
              <w:outlineLvl w:val="0"/>
              <w:rPr>
                <w:sz w:val="18"/>
                <w:szCs w:val="18"/>
              </w:rPr>
            </w:pPr>
            <w:r w:rsidRPr="00373E4A">
              <w:t>Значение характеристики не может изменяться участником закупки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rStyle w:val="organictextcontentspan"/>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9D1771" w:rsidRDefault="00B06D1B" w:rsidP="0047739E">
            <w:pPr>
              <w:shd w:val="clear" w:color="auto" w:fill="FFFFFF"/>
              <w:ind w:right="130"/>
              <w:jc w:val="both"/>
              <w:rPr>
                <w:rStyle w:val="organictextcontentspan"/>
                <w:sz w:val="18"/>
                <w:szCs w:val="18"/>
              </w:rPr>
            </w:pPr>
            <w:r w:rsidRPr="009D1771">
              <w:rPr>
                <w:rStyle w:val="organictextcontentspan"/>
                <w:sz w:val="18"/>
                <w:szCs w:val="18"/>
              </w:rPr>
              <w:t xml:space="preserve">Наполнитель внутреннего объема </w:t>
            </w:r>
          </w:p>
          <w:p w:rsidR="00B06D1B" w:rsidRPr="009D1771" w:rsidRDefault="00B06D1B" w:rsidP="0047739E">
            <w:pPr>
              <w:keepNext/>
              <w:keepLines/>
              <w:ind w:left="-114" w:right="-106"/>
              <w:jc w:val="center"/>
              <w:rPr>
                <w:rStyle w:val="organictextcontentspan"/>
                <w:sz w:val="18"/>
                <w:szCs w:val="18"/>
              </w:rPr>
            </w:pPr>
          </w:p>
        </w:tc>
        <w:sdt>
          <w:sdtPr>
            <w:rPr>
              <w:sz w:val="18"/>
              <w:szCs w:val="18"/>
            </w:rPr>
            <w:alias w:val="Наименование хар-ки"/>
            <w:tag w:val="Наименование хар-ки"/>
            <w:id w:val="-912785948"/>
            <w:placeholder>
              <w:docPart w:val="954CD682196241F68CEAB6E3D9BF5D0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B06D1B" w:rsidRPr="009D1771" w:rsidRDefault="00B06D1B" w:rsidP="0047739E">
                <w:pPr>
                  <w:rPr>
                    <w:sz w:val="18"/>
                    <w:szCs w:val="18"/>
                  </w:rPr>
                </w:pPr>
                <w:r w:rsidRPr="009D1771">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9D1771" w:rsidRDefault="00B06D1B" w:rsidP="0047739E">
            <w:pPr>
              <w:shd w:val="clear" w:color="auto" w:fill="FFFFFF"/>
              <w:ind w:right="130"/>
              <w:jc w:val="both"/>
              <w:rPr>
                <w:rStyle w:val="organictextcontentspan"/>
                <w:sz w:val="18"/>
                <w:szCs w:val="18"/>
              </w:rPr>
            </w:pPr>
            <w:r w:rsidRPr="009D1771">
              <w:rPr>
                <w:rStyle w:val="organictextcontentspan"/>
                <w:sz w:val="18"/>
                <w:szCs w:val="18"/>
              </w:rPr>
              <w:t xml:space="preserve">Полиуретан или </w:t>
            </w:r>
            <w:proofErr w:type="spellStart"/>
            <w:r w:rsidRPr="009D1771">
              <w:rPr>
                <w:rStyle w:val="organictextcontentspan"/>
                <w:sz w:val="18"/>
                <w:szCs w:val="18"/>
              </w:rPr>
              <w:t>пенополиуретан</w:t>
            </w:r>
            <w:proofErr w:type="spellEnd"/>
            <w:r w:rsidRPr="009D1771">
              <w:rPr>
                <w:rStyle w:val="organictextcontentspan"/>
                <w:sz w:val="18"/>
                <w:szCs w:val="18"/>
              </w:rPr>
              <w:t>.</w:t>
            </w:r>
          </w:p>
          <w:p w:rsidR="00B06D1B" w:rsidRPr="009D1771" w:rsidRDefault="00B06D1B" w:rsidP="0047739E">
            <w:pPr>
              <w:widowControl w:val="0"/>
              <w:jc w:val="both"/>
              <w:outlineLvl w:val="0"/>
              <w:rPr>
                <w:rStyle w:val="organictextcontentspan"/>
                <w:sz w:val="18"/>
                <w:szCs w:val="18"/>
              </w:rPr>
            </w:pP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9D1771" w:rsidRDefault="00B06D1B"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9D1771" w:rsidRDefault="00C657C1" w:rsidP="0047739E">
            <w:pPr>
              <w:widowControl w:val="0"/>
              <w:jc w:val="both"/>
              <w:outlineLvl w:val="0"/>
              <w:rPr>
                <w:sz w:val="18"/>
                <w:szCs w:val="18"/>
              </w:rPr>
            </w:pPr>
            <w:r w:rsidRPr="00F67E74">
              <w:rPr>
                <w:rFonts w:eastAsiaTheme="minorHAnsi"/>
                <w:lang w:eastAsia="en-US"/>
              </w:rPr>
              <w:t>Участник закупки указывает в заявке конкретное значение характеристики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rStyle w:val="organictextcontentspan"/>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hd w:val="clear" w:color="auto" w:fill="FFFFFF"/>
              <w:ind w:right="130"/>
              <w:jc w:val="both"/>
              <w:rPr>
                <w:rStyle w:val="organictextcontentspan"/>
                <w:sz w:val="18"/>
                <w:szCs w:val="18"/>
              </w:rPr>
            </w:pPr>
            <w:r w:rsidRPr="00373E4A">
              <w:rPr>
                <w:rStyle w:val="organictextcontentspan"/>
                <w:sz w:val="18"/>
                <w:szCs w:val="18"/>
              </w:rPr>
              <w:t>Чехол</w:t>
            </w:r>
          </w:p>
        </w:tc>
        <w:sdt>
          <w:sdtPr>
            <w:rPr>
              <w:sz w:val="18"/>
              <w:szCs w:val="18"/>
            </w:rPr>
            <w:alias w:val="Наименование хар-ки"/>
            <w:tag w:val="Наименование хар-ки"/>
            <w:id w:val="-718202700"/>
            <w:placeholder>
              <w:docPart w:val="A24D1A8BFC2C4917A591B1DE103A0A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B06D1B" w:rsidRPr="00373E4A" w:rsidRDefault="00B06D1B" w:rsidP="0047739E">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hd w:val="clear" w:color="auto" w:fill="FFFFFF"/>
              <w:ind w:right="132"/>
              <w:jc w:val="both"/>
              <w:rPr>
                <w:rStyle w:val="organictextcontentspan"/>
                <w:sz w:val="18"/>
                <w:szCs w:val="18"/>
              </w:rPr>
            </w:pPr>
            <w:r w:rsidRPr="00373E4A">
              <w:rPr>
                <w:rStyle w:val="organictextcontentspan"/>
                <w:sz w:val="18"/>
                <w:szCs w:val="18"/>
              </w:rPr>
              <w:t>быстросъемный наружный на тканевой основе</w:t>
            </w:r>
          </w:p>
          <w:p w:rsidR="00B06D1B" w:rsidRPr="00373E4A" w:rsidRDefault="00B06D1B" w:rsidP="0047739E">
            <w:pPr>
              <w:shd w:val="clear" w:color="auto" w:fill="FFFFFF"/>
              <w:ind w:right="130"/>
              <w:jc w:val="both"/>
              <w:rPr>
                <w:rStyle w:val="organictextcontentspan"/>
                <w:sz w:val="18"/>
                <w:szCs w:val="18"/>
              </w:rPr>
            </w:pP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8C51D5" w:rsidP="0047739E">
            <w:pPr>
              <w:widowControl w:val="0"/>
              <w:jc w:val="both"/>
              <w:outlineLvl w:val="0"/>
              <w:rPr>
                <w:sz w:val="18"/>
                <w:szCs w:val="18"/>
              </w:rPr>
            </w:pPr>
            <w:r w:rsidRPr="00C657C1">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Допустимая нагрузка</w:t>
            </w:r>
          </w:p>
        </w:tc>
        <w:sdt>
          <w:sdtPr>
            <w:rPr>
              <w:rStyle w:val="organictextcontentspan"/>
              <w:sz w:val="18"/>
              <w:szCs w:val="18"/>
            </w:rPr>
            <w:alias w:val="Наименование хар-ки"/>
            <w:tag w:val="Наименование хар-ки"/>
            <w:id w:val="-2279239"/>
            <w:placeholder>
              <w:docPart w:val="6FA2311A2163414A8CFCAB54907C0B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rPr>
              <w:rStyle w:val="organictextcontentspan"/>
            </w:r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rStyle w:val="organictextcontentspan"/>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rStyle w:val="organictextcontentspan"/>
                <w:sz w:val="18"/>
                <w:szCs w:val="18"/>
              </w:rPr>
            </w:pPr>
            <w:r w:rsidRPr="00373E4A">
              <w:rPr>
                <w:rStyle w:val="organictextcontentspan"/>
                <w:sz w:val="18"/>
                <w:szCs w:val="18"/>
              </w:rPr>
              <w:t>110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r w:rsidRPr="00373E4A">
              <w:rPr>
                <w:sz w:val="18"/>
                <w:szCs w:val="18"/>
                <w:lang w:eastAsia="ar-SA"/>
              </w:rPr>
              <w:t>кг</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Длина</w:t>
            </w:r>
          </w:p>
        </w:tc>
        <w:sdt>
          <w:sdtPr>
            <w:rPr>
              <w:rStyle w:val="organictextcontentspan"/>
              <w:sz w:val="18"/>
              <w:szCs w:val="18"/>
            </w:rPr>
            <w:alias w:val="Наименование хар-ки"/>
            <w:tag w:val="Наименование хар-ки"/>
            <w:id w:val="1844739110"/>
            <w:placeholder>
              <w:docPart w:val="4EE23B8F71C14BB1B5D57B2355B34A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rPr>
              <w:rStyle w:val="organictextcontentspan"/>
            </w:r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rStyle w:val="organictextcontentspan"/>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rStyle w:val="organictextcontentspan"/>
                <w:sz w:val="18"/>
                <w:szCs w:val="18"/>
              </w:rPr>
            </w:pPr>
            <w:r w:rsidRPr="00373E4A">
              <w:rPr>
                <w:rStyle w:val="organictextcontentspan"/>
                <w:sz w:val="18"/>
                <w:szCs w:val="18"/>
              </w:rPr>
              <w:t>370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Ширина</w:t>
            </w:r>
          </w:p>
        </w:tc>
        <w:sdt>
          <w:sdtPr>
            <w:rPr>
              <w:rStyle w:val="organictextcontentspan"/>
              <w:sz w:val="18"/>
              <w:szCs w:val="18"/>
            </w:rPr>
            <w:alias w:val="Наименование хар-ки"/>
            <w:tag w:val="Наименование хар-ки"/>
            <w:id w:val="232137282"/>
            <w:placeholder>
              <w:docPart w:val="F4BA35470818478695958FE476D16B5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rPr>
              <w:rStyle w:val="organictextcontentspan"/>
            </w:r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rStyle w:val="organictextcontentspan"/>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rStyle w:val="organictextcontentspan"/>
                <w:sz w:val="18"/>
                <w:szCs w:val="18"/>
              </w:rPr>
            </w:pPr>
            <w:r w:rsidRPr="00373E4A">
              <w:rPr>
                <w:rStyle w:val="organictextcontentspan"/>
                <w:sz w:val="18"/>
                <w:szCs w:val="18"/>
              </w:rPr>
              <w:t>370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right="-106"/>
              <w:jc w:val="center"/>
              <w:rPr>
                <w:sz w:val="18"/>
                <w:szCs w:val="18"/>
                <w:lang w:eastAsia="ar-SA"/>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Высота</w:t>
            </w:r>
          </w:p>
        </w:tc>
        <w:sdt>
          <w:sdtPr>
            <w:rPr>
              <w:rStyle w:val="organictextcontentspan"/>
              <w:sz w:val="18"/>
              <w:szCs w:val="18"/>
            </w:rPr>
            <w:alias w:val="Наименование хар-ки"/>
            <w:tag w:val="Наименование хар-ки"/>
            <w:id w:val="-1661842601"/>
            <w:placeholder>
              <w:docPart w:val="03FFDF933184418E8DAAD7ED543D5D5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rPr>
              <w:rStyle w:val="organictextcontentspan"/>
            </w:r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rStyle w:val="organictextcontentspan"/>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rStyle w:val="organictextcontentspan"/>
                <w:sz w:val="18"/>
                <w:szCs w:val="18"/>
              </w:rPr>
            </w:pPr>
            <w:r w:rsidRPr="00373E4A">
              <w:rPr>
                <w:rStyle w:val="organictextcontentspan"/>
                <w:sz w:val="18"/>
                <w:szCs w:val="18"/>
              </w:rPr>
              <w:t>40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sz w:val="18"/>
                <w:szCs w:val="18"/>
                <w:lang w:eastAsia="ar-SA"/>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Комплект поставки</w:t>
            </w:r>
          </w:p>
        </w:tc>
        <w:sdt>
          <w:sdtPr>
            <w:rPr>
              <w:sz w:val="18"/>
              <w:szCs w:val="18"/>
            </w:rPr>
            <w:alias w:val="Наименование хар-ки"/>
            <w:tag w:val="Наименование хар-ки"/>
            <w:id w:val="1831488302"/>
            <w:placeholder>
              <w:docPart w:val="941B93B04C6045F7BEAB3C66386B27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hd w:val="clear" w:color="auto" w:fill="FFFFFF"/>
              <w:ind w:right="132"/>
              <w:jc w:val="both"/>
              <w:rPr>
                <w:rStyle w:val="organictextcontentspan"/>
                <w:sz w:val="18"/>
                <w:szCs w:val="18"/>
              </w:rPr>
            </w:pPr>
            <w:r w:rsidRPr="00373E4A">
              <w:rPr>
                <w:rStyle w:val="organictextcontentspan"/>
                <w:sz w:val="18"/>
                <w:szCs w:val="18"/>
              </w:rPr>
              <w:t>- подушка;</w:t>
            </w:r>
          </w:p>
          <w:p w:rsidR="008C51D5" w:rsidRPr="00373E4A" w:rsidRDefault="008C51D5" w:rsidP="008C51D5">
            <w:pPr>
              <w:pStyle w:val="af4"/>
              <w:numPr>
                <w:ilvl w:val="0"/>
                <w:numId w:val="24"/>
              </w:numPr>
              <w:shd w:val="clear" w:color="auto" w:fill="FFFFFF"/>
              <w:ind w:left="0" w:right="132" w:firstLine="0"/>
              <w:jc w:val="both"/>
              <w:rPr>
                <w:rStyle w:val="organictextcontentspan"/>
                <w:sz w:val="18"/>
                <w:szCs w:val="18"/>
              </w:rPr>
            </w:pPr>
            <w:r w:rsidRPr="00373E4A">
              <w:rPr>
                <w:rStyle w:val="organictextcontentspan"/>
                <w:sz w:val="18"/>
                <w:szCs w:val="18"/>
              </w:rPr>
              <w:t>чехол;</w:t>
            </w:r>
          </w:p>
          <w:p w:rsidR="008C51D5" w:rsidRPr="00373E4A" w:rsidRDefault="008C51D5" w:rsidP="008C51D5">
            <w:pPr>
              <w:jc w:val="both"/>
              <w:rPr>
                <w:rStyle w:val="organictextcontentspan"/>
                <w:sz w:val="18"/>
                <w:szCs w:val="18"/>
              </w:rPr>
            </w:pPr>
            <w:r w:rsidRPr="00373E4A">
              <w:rPr>
                <w:rStyle w:val="organictextcontentspan"/>
                <w:sz w:val="18"/>
                <w:szCs w:val="18"/>
              </w:rPr>
              <w:t xml:space="preserve">- паспорт и гарантийный талон. </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val="restart"/>
            <w:tcBorders>
              <w:left w:val="single" w:sz="4" w:space="0" w:color="auto"/>
              <w:right w:val="single" w:sz="4" w:space="0" w:color="auto"/>
            </w:tcBorders>
            <w:shd w:val="clear" w:color="auto" w:fill="auto"/>
            <w:vAlign w:val="center"/>
          </w:tcPr>
          <w:p w:rsidR="008C51D5" w:rsidRPr="009D1771" w:rsidRDefault="008C51D5" w:rsidP="008C51D5">
            <w:pPr>
              <w:keepNext/>
              <w:keepLines/>
              <w:ind w:left="-113" w:right="-131"/>
              <w:jc w:val="center"/>
              <w:rPr>
                <w:rStyle w:val="organictextcontentspan"/>
                <w:sz w:val="18"/>
                <w:szCs w:val="18"/>
              </w:rPr>
            </w:pPr>
            <w:r w:rsidRPr="009D1771">
              <w:rPr>
                <w:rStyle w:val="organictextcontentspan"/>
                <w:sz w:val="18"/>
                <w:szCs w:val="18"/>
              </w:rPr>
              <w:lastRenderedPageBreak/>
              <w:t>6.</w:t>
            </w:r>
          </w:p>
        </w:tc>
        <w:tc>
          <w:tcPr>
            <w:tcW w:w="377" w:type="pct"/>
            <w:vMerge w:val="restart"/>
            <w:tcBorders>
              <w:left w:val="single" w:sz="4" w:space="0" w:color="auto"/>
              <w:right w:val="single" w:sz="4" w:space="0" w:color="auto"/>
            </w:tcBorders>
            <w:vAlign w:val="center"/>
          </w:tcPr>
          <w:p w:rsidR="008C51D5" w:rsidRPr="009D1771" w:rsidRDefault="008C51D5" w:rsidP="008C51D5">
            <w:pPr>
              <w:widowControl w:val="0"/>
              <w:snapToGrid w:val="0"/>
              <w:jc w:val="center"/>
              <w:rPr>
                <w:rStyle w:val="organictextcontentspan"/>
                <w:sz w:val="18"/>
                <w:szCs w:val="18"/>
              </w:rPr>
            </w:pPr>
            <w:proofErr w:type="spellStart"/>
            <w:r w:rsidRPr="009D1771">
              <w:rPr>
                <w:rStyle w:val="organictextcontentspan"/>
                <w:sz w:val="18"/>
                <w:szCs w:val="18"/>
              </w:rPr>
              <w:t>Противопролежневая</w:t>
            </w:r>
            <w:proofErr w:type="spellEnd"/>
            <w:r w:rsidRPr="009D1771">
              <w:rPr>
                <w:rStyle w:val="organictextcontentspan"/>
                <w:sz w:val="18"/>
                <w:szCs w:val="18"/>
              </w:rPr>
              <w:t xml:space="preserve"> подушка полиуретановая</w:t>
            </w:r>
          </w:p>
          <w:p w:rsidR="008C51D5" w:rsidRPr="009D1771" w:rsidRDefault="008C51D5" w:rsidP="008C51D5">
            <w:pPr>
              <w:widowControl w:val="0"/>
              <w:jc w:val="center"/>
              <w:outlineLvl w:val="0"/>
              <w:rPr>
                <w:rStyle w:val="organictextcontentspan"/>
                <w:sz w:val="18"/>
                <w:szCs w:val="18"/>
              </w:rPr>
            </w:pPr>
            <w:r w:rsidRPr="009D1771">
              <w:rPr>
                <w:rStyle w:val="organictextcontentspan"/>
                <w:sz w:val="18"/>
                <w:szCs w:val="18"/>
              </w:rPr>
              <w:t>(29)</w:t>
            </w:r>
          </w:p>
        </w:tc>
        <w:tc>
          <w:tcPr>
            <w:tcW w:w="446" w:type="pct"/>
            <w:vMerge w:val="restart"/>
            <w:tcBorders>
              <w:left w:val="single" w:sz="4" w:space="0" w:color="auto"/>
              <w:right w:val="single" w:sz="4" w:space="0" w:color="auto"/>
            </w:tcBorders>
            <w:vAlign w:val="center"/>
          </w:tcPr>
          <w:p w:rsidR="008C51D5" w:rsidRPr="009D1771" w:rsidRDefault="008C51D5" w:rsidP="008C51D5">
            <w:pPr>
              <w:widowControl w:val="0"/>
              <w:snapToGrid w:val="0"/>
              <w:jc w:val="center"/>
              <w:rPr>
                <w:rStyle w:val="organictextcontentspan"/>
                <w:sz w:val="18"/>
                <w:szCs w:val="18"/>
              </w:rPr>
            </w:pPr>
            <w:r w:rsidRPr="009D1771">
              <w:rPr>
                <w:rStyle w:val="organictextcontentspan"/>
                <w:sz w:val="18"/>
                <w:szCs w:val="18"/>
              </w:rPr>
              <w:t xml:space="preserve">10-02-01-  </w:t>
            </w:r>
          </w:p>
          <w:p w:rsidR="008C51D5" w:rsidRPr="009D1771" w:rsidRDefault="008C51D5" w:rsidP="008C51D5">
            <w:pPr>
              <w:keepNext/>
              <w:keepLines/>
              <w:ind w:left="-114" w:right="-106"/>
              <w:jc w:val="center"/>
              <w:rPr>
                <w:rStyle w:val="organictextcontentspan"/>
                <w:sz w:val="18"/>
                <w:szCs w:val="18"/>
              </w:rPr>
            </w:pPr>
            <w:proofErr w:type="spellStart"/>
            <w:r w:rsidRPr="009D1771">
              <w:rPr>
                <w:rStyle w:val="organictextcontentspan"/>
                <w:sz w:val="18"/>
                <w:szCs w:val="18"/>
              </w:rPr>
              <w:t>Противопролежневая</w:t>
            </w:r>
            <w:proofErr w:type="spellEnd"/>
            <w:r w:rsidRPr="009D1771">
              <w:rPr>
                <w:rStyle w:val="organictextcontentspan"/>
                <w:sz w:val="18"/>
                <w:szCs w:val="18"/>
              </w:rPr>
              <w:t xml:space="preserve"> подушка полиуретановая</w:t>
            </w:r>
          </w:p>
        </w:tc>
        <w:tc>
          <w:tcPr>
            <w:tcW w:w="531" w:type="pct"/>
            <w:vMerge w:val="restart"/>
            <w:tcBorders>
              <w:left w:val="single" w:sz="4" w:space="0" w:color="auto"/>
              <w:right w:val="single" w:sz="4" w:space="0" w:color="auto"/>
            </w:tcBorders>
            <w:vAlign w:val="center"/>
          </w:tcPr>
          <w:p w:rsidR="008C51D5" w:rsidRPr="009D1771" w:rsidRDefault="009D1771" w:rsidP="008C51D5">
            <w:pPr>
              <w:keepNext/>
              <w:keepLines/>
              <w:ind w:left="-114" w:right="-106"/>
              <w:jc w:val="center"/>
              <w:rPr>
                <w:rStyle w:val="organictextcontentspan"/>
                <w:sz w:val="18"/>
                <w:szCs w:val="18"/>
              </w:rPr>
            </w:pPr>
            <w:r w:rsidRPr="009D1771">
              <w:rPr>
                <w:rStyle w:val="organictextcontentspan"/>
                <w:sz w:val="18"/>
                <w:szCs w:val="18"/>
              </w:rPr>
              <w:t>-</w:t>
            </w:r>
          </w:p>
        </w:tc>
        <w:tc>
          <w:tcPr>
            <w:tcW w:w="294" w:type="pct"/>
            <w:vMerge w:val="restart"/>
            <w:tcBorders>
              <w:left w:val="single" w:sz="4" w:space="0" w:color="auto"/>
              <w:right w:val="single" w:sz="4" w:space="0" w:color="auto"/>
            </w:tcBorders>
            <w:vAlign w:val="center"/>
          </w:tcPr>
          <w:p w:rsidR="008C51D5" w:rsidRPr="009D1771" w:rsidRDefault="008C51D5" w:rsidP="008C51D5">
            <w:pPr>
              <w:keepNext/>
              <w:keepLines/>
              <w:ind w:left="-114" w:right="-106"/>
              <w:jc w:val="center"/>
              <w:rPr>
                <w:rStyle w:val="organictextcontentspan"/>
                <w:sz w:val="18"/>
                <w:szCs w:val="18"/>
              </w:rPr>
            </w:pPr>
            <w:r w:rsidRPr="009D1771">
              <w:rPr>
                <w:rStyle w:val="organictextcontentspan"/>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8C51D5" w:rsidRPr="009D1771" w:rsidRDefault="008C51D5" w:rsidP="008C51D5">
            <w:pPr>
              <w:keepNext/>
              <w:keepLines/>
              <w:ind w:left="-114" w:right="-106"/>
              <w:jc w:val="center"/>
              <w:rPr>
                <w:sz w:val="18"/>
                <w:szCs w:val="18"/>
              </w:rPr>
            </w:pPr>
            <w:r w:rsidRPr="009D1771">
              <w:rPr>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Назначение</w:t>
            </w:r>
          </w:p>
        </w:tc>
        <w:sdt>
          <w:sdtPr>
            <w:rPr>
              <w:sz w:val="18"/>
              <w:szCs w:val="18"/>
            </w:rPr>
            <w:alias w:val="Наименование хар-ки"/>
            <w:tag w:val="Наименование хар-ки"/>
            <w:id w:val="1170065642"/>
            <w:placeholder>
              <w:docPart w:val="8CA0038ECC9E486B862AAA62E2B42C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jc w:val="both"/>
              <w:outlineLvl w:val="0"/>
              <w:rPr>
                <w:sz w:val="18"/>
                <w:szCs w:val="18"/>
              </w:rPr>
            </w:pPr>
            <w:r w:rsidRPr="00373E4A">
              <w:rPr>
                <w:rStyle w:val="organictextcontentspan"/>
                <w:sz w:val="18"/>
                <w:szCs w:val="18"/>
              </w:rPr>
              <w:t xml:space="preserve">Для обеспечения комфорта и устойчивого положения при эксплуатации кресла-коляски, для разгрузки поясничного отдела позвоночника или при длительном сидении на одном месте. </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эффект</w:t>
            </w:r>
          </w:p>
        </w:tc>
        <w:sdt>
          <w:sdtPr>
            <w:rPr>
              <w:sz w:val="18"/>
              <w:szCs w:val="18"/>
            </w:rPr>
            <w:alias w:val="Наименование хар-ки"/>
            <w:tag w:val="Наименование хар-ки"/>
            <w:id w:val="-1871136189"/>
            <w:placeholder>
              <w:docPart w:val="04FCA911168A4B36B178643439B377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jc w:val="both"/>
              <w:outlineLvl w:val="0"/>
              <w:rPr>
                <w:rStyle w:val="organictextcontentspan"/>
                <w:sz w:val="18"/>
                <w:szCs w:val="18"/>
              </w:rPr>
            </w:pPr>
            <w:r w:rsidRPr="00373E4A">
              <w:rPr>
                <w:rStyle w:val="organictextcontentspan"/>
                <w:sz w:val="18"/>
                <w:szCs w:val="18"/>
              </w:rPr>
              <w:t>Снятие давления с проблемных зон, равномерное распределение нагрузки по всей поверхности подушки.</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9D1771" w:rsidRDefault="008C51D5" w:rsidP="008C51D5">
            <w:pPr>
              <w:shd w:val="clear" w:color="auto" w:fill="FFFFFF"/>
              <w:ind w:right="130"/>
              <w:jc w:val="both"/>
              <w:rPr>
                <w:rStyle w:val="organictextcontentspan"/>
                <w:sz w:val="18"/>
                <w:szCs w:val="18"/>
              </w:rPr>
            </w:pPr>
            <w:r w:rsidRPr="009D1771">
              <w:rPr>
                <w:rStyle w:val="organictextcontentspan"/>
                <w:sz w:val="18"/>
                <w:szCs w:val="18"/>
              </w:rPr>
              <w:t xml:space="preserve">Наполнитель внутреннего объема </w:t>
            </w:r>
          </w:p>
          <w:p w:rsidR="008C51D5" w:rsidRPr="009D1771" w:rsidRDefault="008C51D5" w:rsidP="008C51D5">
            <w:pPr>
              <w:keepNext/>
              <w:keepLines/>
              <w:ind w:left="-114" w:right="-106"/>
              <w:jc w:val="center"/>
              <w:rPr>
                <w:rStyle w:val="organictextcontentspan"/>
                <w:sz w:val="18"/>
                <w:szCs w:val="18"/>
              </w:rPr>
            </w:pPr>
          </w:p>
        </w:tc>
        <w:sdt>
          <w:sdtPr>
            <w:rPr>
              <w:sz w:val="18"/>
              <w:szCs w:val="18"/>
            </w:rPr>
            <w:alias w:val="Наименование хар-ки"/>
            <w:tag w:val="Наименование хар-ки"/>
            <w:id w:val="-276565361"/>
            <w:placeholder>
              <w:docPart w:val="D5D708E753444887931AF1C45615F3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9D1771" w:rsidRDefault="008C51D5" w:rsidP="008C51D5">
                <w:pPr>
                  <w:rPr>
                    <w:sz w:val="18"/>
                    <w:szCs w:val="18"/>
                  </w:rPr>
                </w:pPr>
                <w:r w:rsidRPr="009D1771">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9D1771" w:rsidRDefault="008C51D5" w:rsidP="008C51D5">
            <w:pPr>
              <w:shd w:val="clear" w:color="auto" w:fill="FFFFFF"/>
              <w:ind w:right="130"/>
              <w:jc w:val="both"/>
              <w:rPr>
                <w:rStyle w:val="organictextcontentspan"/>
                <w:sz w:val="18"/>
                <w:szCs w:val="18"/>
              </w:rPr>
            </w:pPr>
            <w:r w:rsidRPr="009D1771">
              <w:rPr>
                <w:rStyle w:val="organictextcontentspan"/>
                <w:sz w:val="18"/>
                <w:szCs w:val="18"/>
              </w:rPr>
              <w:t xml:space="preserve">Полиуретан или </w:t>
            </w:r>
            <w:proofErr w:type="spellStart"/>
            <w:r w:rsidRPr="009D1771">
              <w:rPr>
                <w:rStyle w:val="organictextcontentspan"/>
                <w:sz w:val="18"/>
                <w:szCs w:val="18"/>
              </w:rPr>
              <w:t>пенополиуретан</w:t>
            </w:r>
            <w:proofErr w:type="spellEnd"/>
            <w:r w:rsidRPr="009D1771">
              <w:rPr>
                <w:rStyle w:val="organictextcontentspan"/>
                <w:sz w:val="18"/>
                <w:szCs w:val="18"/>
              </w:rPr>
              <w:t>.</w:t>
            </w:r>
          </w:p>
          <w:p w:rsidR="008C51D5" w:rsidRPr="009D1771" w:rsidRDefault="008C51D5" w:rsidP="008C51D5">
            <w:pPr>
              <w:widowControl w:val="0"/>
              <w:jc w:val="both"/>
              <w:outlineLvl w:val="0"/>
              <w:rPr>
                <w:rStyle w:val="organictextcontentspan"/>
                <w:sz w:val="18"/>
                <w:szCs w:val="18"/>
              </w:rPr>
            </w:pP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9D1771"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9D1771" w:rsidRDefault="00FC10F3" w:rsidP="008C51D5">
            <w:r w:rsidRPr="00F67E74">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hd w:val="clear" w:color="auto" w:fill="FFFFFF"/>
              <w:ind w:right="130"/>
              <w:jc w:val="both"/>
              <w:rPr>
                <w:rStyle w:val="organictextcontentspan"/>
                <w:sz w:val="18"/>
                <w:szCs w:val="18"/>
              </w:rPr>
            </w:pPr>
            <w:r w:rsidRPr="00373E4A">
              <w:rPr>
                <w:rStyle w:val="organictextcontentspan"/>
                <w:sz w:val="18"/>
                <w:szCs w:val="18"/>
              </w:rPr>
              <w:t>Чехол</w:t>
            </w:r>
          </w:p>
        </w:tc>
        <w:sdt>
          <w:sdtPr>
            <w:rPr>
              <w:sz w:val="18"/>
              <w:szCs w:val="18"/>
            </w:rPr>
            <w:alias w:val="Наименование хар-ки"/>
            <w:tag w:val="Наименование хар-ки"/>
            <w:id w:val="-2032100354"/>
            <w:placeholder>
              <w:docPart w:val="5F918488B1E74B0CAC24815681C421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hd w:val="clear" w:color="auto" w:fill="FFFFFF"/>
              <w:ind w:right="132"/>
              <w:jc w:val="both"/>
              <w:rPr>
                <w:rStyle w:val="organictextcontentspan"/>
                <w:sz w:val="18"/>
                <w:szCs w:val="18"/>
              </w:rPr>
            </w:pPr>
            <w:r w:rsidRPr="00373E4A">
              <w:rPr>
                <w:rStyle w:val="organictextcontentspan"/>
                <w:sz w:val="18"/>
                <w:szCs w:val="18"/>
              </w:rPr>
              <w:t>быстросъемный наружный на тканевой осно</w:t>
            </w:r>
            <w:bookmarkStart w:id="0" w:name="_GoBack"/>
            <w:bookmarkEnd w:id="0"/>
            <w:r w:rsidRPr="00373E4A">
              <w:rPr>
                <w:rStyle w:val="organictextcontentspan"/>
                <w:sz w:val="18"/>
                <w:szCs w:val="18"/>
              </w:rPr>
              <w:t>ве</w:t>
            </w:r>
          </w:p>
          <w:p w:rsidR="008C51D5" w:rsidRPr="00373E4A" w:rsidRDefault="008C51D5" w:rsidP="008C51D5">
            <w:pPr>
              <w:shd w:val="clear" w:color="auto" w:fill="FFFFFF"/>
              <w:ind w:right="130"/>
              <w:jc w:val="both"/>
              <w:rPr>
                <w:rStyle w:val="organictextcontentspan"/>
                <w:sz w:val="18"/>
                <w:szCs w:val="18"/>
              </w:rPr>
            </w:pP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Допустимая нагрузка</w:t>
            </w:r>
          </w:p>
        </w:tc>
        <w:sdt>
          <w:sdtPr>
            <w:rPr>
              <w:rStyle w:val="organictextcontentspan"/>
              <w:sz w:val="18"/>
              <w:szCs w:val="18"/>
            </w:rPr>
            <w:alias w:val="Наименование хар-ки"/>
            <w:tag w:val="Наименование хар-ки"/>
            <w:id w:val="-1249882435"/>
            <w:placeholder>
              <w:docPart w:val="ADC26CA92B6848F8A0CA71D81100F24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rPr>
              <w:rStyle w:val="organictextcontentspan"/>
            </w:r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rStyle w:val="organictextcontentspan"/>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rStyle w:val="organictextcontentspan"/>
                <w:sz w:val="18"/>
                <w:szCs w:val="18"/>
              </w:rPr>
            </w:pPr>
            <w:r w:rsidRPr="00373E4A">
              <w:rPr>
                <w:rStyle w:val="organictextcontentspan"/>
                <w:sz w:val="18"/>
                <w:szCs w:val="18"/>
              </w:rPr>
              <w:t>110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r w:rsidRPr="00373E4A">
              <w:rPr>
                <w:sz w:val="18"/>
                <w:szCs w:val="18"/>
                <w:lang w:eastAsia="ar-SA"/>
              </w:rPr>
              <w:t>кг</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446"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531"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right="-106"/>
              <w:jc w:val="center"/>
              <w:rPr>
                <w:sz w:val="18"/>
                <w:szCs w:val="18"/>
                <w:lang w:eastAsia="ar-SA"/>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right="-106"/>
              <w:jc w:val="center"/>
              <w:rPr>
                <w:sz w:val="18"/>
                <w:szCs w:val="18"/>
                <w:lang w:eastAsia="ar-SA"/>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Длина</w:t>
            </w:r>
          </w:p>
        </w:tc>
        <w:sdt>
          <w:sdtPr>
            <w:rPr>
              <w:rStyle w:val="organictextcontentspan"/>
              <w:sz w:val="18"/>
              <w:szCs w:val="18"/>
            </w:rPr>
            <w:alias w:val="Наименование хар-ки"/>
            <w:tag w:val="Наименование хар-ки"/>
            <w:id w:val="168987992"/>
            <w:placeholder>
              <w:docPart w:val="6C26029532FC4B928755FF40300EC5F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rPr>
              <w:rStyle w:val="organictextcontentspan"/>
            </w:r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rStyle w:val="organictextcontentspan"/>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rStyle w:val="organictextcontentspan"/>
                <w:sz w:val="18"/>
                <w:szCs w:val="18"/>
              </w:rPr>
            </w:pPr>
            <w:r w:rsidRPr="00373E4A">
              <w:rPr>
                <w:rStyle w:val="organictextcontentspan"/>
                <w:sz w:val="18"/>
                <w:szCs w:val="18"/>
              </w:rPr>
              <w:t>370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446"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531"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right="-106"/>
              <w:jc w:val="center"/>
              <w:rPr>
                <w:sz w:val="18"/>
                <w:szCs w:val="18"/>
                <w:lang w:eastAsia="ar-SA"/>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right="-106"/>
              <w:jc w:val="center"/>
              <w:rPr>
                <w:sz w:val="18"/>
                <w:szCs w:val="18"/>
                <w:lang w:eastAsia="ar-SA"/>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Ширина</w:t>
            </w:r>
          </w:p>
        </w:tc>
        <w:sdt>
          <w:sdtPr>
            <w:rPr>
              <w:rStyle w:val="organictextcontentspan"/>
              <w:sz w:val="18"/>
              <w:szCs w:val="18"/>
            </w:rPr>
            <w:alias w:val="Наименование хар-ки"/>
            <w:tag w:val="Наименование хар-ки"/>
            <w:id w:val="-664782933"/>
            <w:placeholder>
              <w:docPart w:val="EF015F46956740A0BB199B1C2D2830A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rPr>
              <w:rStyle w:val="organictextcontentspan"/>
            </w:r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rStyle w:val="organictextcontentspan"/>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rStyle w:val="organictextcontentspan"/>
                <w:sz w:val="18"/>
                <w:szCs w:val="18"/>
              </w:rPr>
            </w:pPr>
            <w:r w:rsidRPr="00373E4A">
              <w:rPr>
                <w:rStyle w:val="organictextcontentspan"/>
                <w:sz w:val="18"/>
                <w:szCs w:val="18"/>
              </w:rPr>
              <w:t>370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5E45CC"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446"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531"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sz w:val="18"/>
                <w:szCs w:val="18"/>
                <w:lang w:eastAsia="ar-SA"/>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right="-106"/>
              <w:jc w:val="center"/>
              <w:rPr>
                <w:sz w:val="18"/>
                <w:szCs w:val="18"/>
                <w:lang w:eastAsia="ar-SA"/>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right="-106"/>
              <w:jc w:val="center"/>
              <w:rPr>
                <w:sz w:val="18"/>
                <w:szCs w:val="18"/>
                <w:lang w:eastAsia="ar-SA"/>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Высота</w:t>
            </w:r>
          </w:p>
        </w:tc>
        <w:sdt>
          <w:sdtPr>
            <w:rPr>
              <w:rStyle w:val="organictextcontentspan"/>
              <w:sz w:val="18"/>
              <w:szCs w:val="18"/>
            </w:rPr>
            <w:alias w:val="Наименование хар-ки"/>
            <w:tag w:val="Наименование хар-ки"/>
            <w:id w:val="-55249294"/>
            <w:placeholder>
              <w:docPart w:val="8172C6B99C2B4F2297ED6DE8693B00D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rPr>
              <w:rStyle w:val="organictextcontentspan"/>
            </w:r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rStyle w:val="organictextcontentspan"/>
                    <w:sz w:val="18"/>
                    <w:szCs w:val="18"/>
                  </w:rPr>
                </w:pPr>
                <w:r w:rsidRPr="00373E4A">
                  <w:rPr>
                    <w:rStyle w:val="organictextcontentspan"/>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rStyle w:val="organictextcontentspan"/>
                <w:sz w:val="18"/>
                <w:szCs w:val="18"/>
              </w:rPr>
            </w:pPr>
            <w:r w:rsidRPr="00373E4A">
              <w:rPr>
                <w:rStyle w:val="organictextcontentspan"/>
                <w:sz w:val="18"/>
                <w:szCs w:val="18"/>
              </w:rPr>
              <w:t>40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lang w:eastAsia="ar-SA"/>
              </w:rPr>
            </w:pPr>
            <w:r w:rsidRPr="00373E4A">
              <w:rPr>
                <w:sz w:val="18"/>
                <w:szCs w:val="18"/>
                <w:lang w:eastAsia="ar-SA"/>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446"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531"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lang w:eastAsia="ar-SA"/>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lang w:eastAsia="ar-SA"/>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rStyle w:val="organictextcontentspan"/>
                <w:sz w:val="18"/>
                <w:szCs w:val="18"/>
              </w:rPr>
            </w:pPr>
            <w:r w:rsidRPr="00373E4A">
              <w:rPr>
                <w:rStyle w:val="organictextcontentspan"/>
                <w:sz w:val="18"/>
                <w:szCs w:val="18"/>
              </w:rPr>
              <w:t>Комплект поставки</w:t>
            </w:r>
          </w:p>
        </w:tc>
        <w:sdt>
          <w:sdtPr>
            <w:rPr>
              <w:sz w:val="18"/>
              <w:szCs w:val="18"/>
            </w:rPr>
            <w:alias w:val="Наименование хар-ки"/>
            <w:tag w:val="Наименование хар-ки"/>
            <w:id w:val="-1378550766"/>
            <w:placeholder>
              <w:docPart w:val="9657BFFAB97547FF9D7E077F9B3388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rStyle w:val="organictextcontentspan"/>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hd w:val="clear" w:color="auto" w:fill="FFFFFF"/>
              <w:ind w:right="132"/>
              <w:jc w:val="both"/>
              <w:rPr>
                <w:rStyle w:val="organictextcontentspan"/>
                <w:sz w:val="18"/>
                <w:szCs w:val="18"/>
              </w:rPr>
            </w:pPr>
            <w:r w:rsidRPr="00373E4A">
              <w:rPr>
                <w:rStyle w:val="organictextcontentspan"/>
                <w:sz w:val="18"/>
                <w:szCs w:val="18"/>
              </w:rPr>
              <w:t>- подушка;</w:t>
            </w:r>
          </w:p>
          <w:p w:rsidR="00B06D1B" w:rsidRPr="00373E4A" w:rsidRDefault="00B06D1B" w:rsidP="0047739E">
            <w:pPr>
              <w:pStyle w:val="af4"/>
              <w:numPr>
                <w:ilvl w:val="0"/>
                <w:numId w:val="24"/>
              </w:numPr>
              <w:shd w:val="clear" w:color="auto" w:fill="FFFFFF"/>
              <w:ind w:left="0" w:right="132" w:firstLine="0"/>
              <w:jc w:val="both"/>
              <w:rPr>
                <w:rStyle w:val="organictextcontentspan"/>
                <w:sz w:val="18"/>
                <w:szCs w:val="18"/>
              </w:rPr>
            </w:pPr>
            <w:r w:rsidRPr="00373E4A">
              <w:rPr>
                <w:rStyle w:val="organictextcontentspan"/>
                <w:sz w:val="18"/>
                <w:szCs w:val="18"/>
              </w:rPr>
              <w:t>чехол;</w:t>
            </w:r>
          </w:p>
          <w:p w:rsidR="00B06D1B" w:rsidRPr="00373E4A" w:rsidRDefault="00B06D1B" w:rsidP="0047739E">
            <w:pPr>
              <w:jc w:val="both"/>
              <w:rPr>
                <w:rStyle w:val="organictextcontentspan"/>
                <w:sz w:val="18"/>
                <w:szCs w:val="18"/>
              </w:rPr>
            </w:pPr>
            <w:r w:rsidRPr="00373E4A">
              <w:rPr>
                <w:rStyle w:val="organictextcontentspan"/>
                <w:sz w:val="18"/>
                <w:szCs w:val="18"/>
              </w:rPr>
              <w:t xml:space="preserve">- паспорт и гарантийный талон. </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sz w:val="18"/>
                <w:szCs w:val="18"/>
                <w:lang w:eastAsia="ar-SA"/>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8C51D5" w:rsidP="0047739E">
            <w:pPr>
              <w:suppressAutoHyphens/>
              <w:snapToGrid w:val="0"/>
              <w:rPr>
                <w:sz w:val="18"/>
                <w:szCs w:val="18"/>
                <w:lang w:eastAsia="ar-SA"/>
              </w:rPr>
            </w:pPr>
            <w:r w:rsidRPr="00373E4A">
              <w:t>Значение характеристики не может изменяться участником закупки</w:t>
            </w:r>
          </w:p>
        </w:tc>
      </w:tr>
      <w:tr w:rsidR="008C51D5" w:rsidRPr="00B06D1B" w:rsidTr="00475756">
        <w:trPr>
          <w:trHeight w:val="70"/>
        </w:trPr>
        <w:tc>
          <w:tcPr>
            <w:tcW w:w="129" w:type="pct"/>
            <w:vMerge w:val="restart"/>
            <w:tcBorders>
              <w:left w:val="single" w:sz="4" w:space="0" w:color="auto"/>
              <w:right w:val="single" w:sz="4" w:space="0" w:color="auto"/>
            </w:tcBorders>
            <w:shd w:val="clear" w:color="auto" w:fill="auto"/>
            <w:vAlign w:val="center"/>
          </w:tcPr>
          <w:p w:rsidR="008C51D5" w:rsidRPr="00373E4A" w:rsidRDefault="008C51D5" w:rsidP="008C51D5">
            <w:pPr>
              <w:keepNext/>
              <w:keepLines/>
              <w:ind w:left="-113" w:right="-131"/>
              <w:jc w:val="center"/>
              <w:rPr>
                <w:rStyle w:val="organictextcontentspan"/>
                <w:sz w:val="18"/>
                <w:szCs w:val="18"/>
              </w:rPr>
            </w:pPr>
            <w:r w:rsidRPr="00373E4A">
              <w:rPr>
                <w:rStyle w:val="organictextcontentspan"/>
                <w:sz w:val="18"/>
                <w:szCs w:val="18"/>
              </w:rPr>
              <w:lastRenderedPageBreak/>
              <w:t>7.</w:t>
            </w:r>
          </w:p>
        </w:tc>
        <w:tc>
          <w:tcPr>
            <w:tcW w:w="377" w:type="pct"/>
            <w:vMerge w:val="restart"/>
            <w:tcBorders>
              <w:left w:val="single" w:sz="4" w:space="0" w:color="auto"/>
              <w:right w:val="single" w:sz="4" w:space="0" w:color="auto"/>
            </w:tcBorders>
            <w:vAlign w:val="center"/>
          </w:tcPr>
          <w:p w:rsidR="008C51D5" w:rsidRPr="00373E4A" w:rsidRDefault="008C51D5" w:rsidP="008C51D5">
            <w:pPr>
              <w:widowControl w:val="0"/>
              <w:snapToGrid w:val="0"/>
              <w:jc w:val="center"/>
              <w:rPr>
                <w:rStyle w:val="organictextcontentspan"/>
                <w:sz w:val="18"/>
                <w:szCs w:val="18"/>
              </w:rPr>
            </w:pPr>
            <w:proofErr w:type="spellStart"/>
            <w:r w:rsidRPr="00373E4A">
              <w:rPr>
                <w:rStyle w:val="organictextcontentspan"/>
                <w:sz w:val="18"/>
                <w:szCs w:val="18"/>
              </w:rPr>
              <w:t>Противопролежневая</w:t>
            </w:r>
            <w:proofErr w:type="spellEnd"/>
            <w:r w:rsidRPr="00373E4A">
              <w:rPr>
                <w:rStyle w:val="organictextcontentspan"/>
                <w:sz w:val="18"/>
                <w:szCs w:val="18"/>
              </w:rPr>
              <w:t xml:space="preserve"> подушка воздушная</w:t>
            </w:r>
          </w:p>
          <w:p w:rsidR="008C51D5" w:rsidRPr="00373E4A" w:rsidRDefault="008C51D5" w:rsidP="008C51D5">
            <w:pPr>
              <w:widowControl w:val="0"/>
              <w:jc w:val="center"/>
              <w:outlineLvl w:val="0"/>
              <w:rPr>
                <w:rStyle w:val="organictextcontentspan"/>
                <w:sz w:val="18"/>
                <w:szCs w:val="18"/>
              </w:rPr>
            </w:pPr>
            <w:r w:rsidRPr="00373E4A">
              <w:rPr>
                <w:rStyle w:val="organictextcontentspan"/>
                <w:sz w:val="18"/>
                <w:szCs w:val="18"/>
              </w:rPr>
              <w:t>(28)</w:t>
            </w:r>
          </w:p>
        </w:tc>
        <w:tc>
          <w:tcPr>
            <w:tcW w:w="446" w:type="pct"/>
            <w:vMerge w:val="restart"/>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 xml:space="preserve">10-02-03- </w:t>
            </w:r>
            <w:proofErr w:type="spellStart"/>
            <w:r w:rsidRPr="00373E4A">
              <w:rPr>
                <w:rStyle w:val="organictextcontentspan"/>
                <w:sz w:val="18"/>
                <w:szCs w:val="18"/>
              </w:rPr>
              <w:t>Противопролежневая</w:t>
            </w:r>
            <w:proofErr w:type="spellEnd"/>
            <w:r w:rsidRPr="00373E4A">
              <w:rPr>
                <w:rStyle w:val="organictextcontentspan"/>
                <w:sz w:val="18"/>
                <w:szCs w:val="18"/>
              </w:rPr>
              <w:t xml:space="preserve"> подушка воздушная </w:t>
            </w:r>
          </w:p>
        </w:tc>
        <w:tc>
          <w:tcPr>
            <w:tcW w:w="531" w:type="pct"/>
            <w:vMerge w:val="restart"/>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22.19.71.190/</w:t>
            </w:r>
          </w:p>
          <w:p w:rsidR="008C51D5" w:rsidRPr="00373E4A" w:rsidRDefault="003A12A1" w:rsidP="008C51D5">
            <w:pPr>
              <w:keepNext/>
              <w:keepLines/>
              <w:ind w:left="-114" w:right="-106"/>
              <w:jc w:val="center"/>
              <w:rPr>
                <w:rStyle w:val="organictextcontentspan"/>
                <w:sz w:val="18"/>
                <w:szCs w:val="18"/>
              </w:rPr>
            </w:pPr>
            <w:hyperlink r:id="rId11" w:anchor="/ContractSpecification?id=178402622" w:history="1">
              <w:r w:rsidR="008C51D5" w:rsidRPr="00373E4A">
                <w:rPr>
                  <w:rStyle w:val="organictextcontentspan"/>
                  <w:sz w:val="18"/>
                  <w:szCs w:val="18"/>
                </w:rPr>
                <w:t xml:space="preserve">22.19.71.190-00000001-Подушка </w:t>
              </w:r>
              <w:proofErr w:type="spellStart"/>
              <w:r w:rsidR="008C51D5" w:rsidRPr="00373E4A">
                <w:rPr>
                  <w:rStyle w:val="organictextcontentspan"/>
                  <w:sz w:val="18"/>
                  <w:szCs w:val="18"/>
                </w:rPr>
                <w:t>противопролежневая</w:t>
              </w:r>
              <w:proofErr w:type="spellEnd"/>
              <w:r w:rsidR="008C51D5" w:rsidRPr="00373E4A">
                <w:rPr>
                  <w:rStyle w:val="organictextcontentspan"/>
                  <w:sz w:val="18"/>
                  <w:szCs w:val="18"/>
                </w:rPr>
                <w:t xml:space="preserve"> надувная для сидения</w:t>
              </w:r>
            </w:hyperlink>
          </w:p>
        </w:tc>
        <w:tc>
          <w:tcPr>
            <w:tcW w:w="294" w:type="pct"/>
            <w:vMerge w:val="restart"/>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Назначение</w:t>
            </w:r>
          </w:p>
        </w:tc>
        <w:sdt>
          <w:sdtPr>
            <w:rPr>
              <w:sz w:val="18"/>
              <w:szCs w:val="18"/>
            </w:rPr>
            <w:alias w:val="Наименование хар-ки"/>
            <w:tag w:val="Наименование хар-ки"/>
            <w:id w:val="-716509246"/>
            <w:placeholder>
              <w:docPart w:val="B18EF6040E3F4237AD86C6DFE0EF28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40"/>
              <w:jc w:val="both"/>
              <w:rPr>
                <w:sz w:val="18"/>
                <w:szCs w:val="18"/>
              </w:rPr>
            </w:pPr>
            <w:r w:rsidRPr="00373E4A">
              <w:rPr>
                <w:sz w:val="18"/>
                <w:szCs w:val="18"/>
              </w:rPr>
              <w:t>Для лиц с патологией опорно-двигательного аппарата, вынужденных длительное время находится в кресле-коляске, подвергнутых риску развития пролежней.</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Надувные камеры</w:t>
            </w:r>
          </w:p>
        </w:tc>
        <w:sdt>
          <w:sdtPr>
            <w:rPr>
              <w:sz w:val="18"/>
              <w:szCs w:val="18"/>
            </w:rPr>
            <w:alias w:val="Наименование хар-ки"/>
            <w:tag w:val="Наименование хар-ки"/>
            <w:id w:val="-1700454680"/>
            <w:placeholder>
              <w:docPart w:val="6C18351C50D341348881C52D71A96AC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40"/>
              <w:jc w:val="both"/>
              <w:rPr>
                <w:sz w:val="18"/>
                <w:szCs w:val="18"/>
              </w:rPr>
            </w:pPr>
            <w:r w:rsidRPr="00373E4A">
              <w:rPr>
                <w:sz w:val="18"/>
                <w:szCs w:val="18"/>
              </w:rPr>
              <w:t>Наличие</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Клапан для накачивания</w:t>
            </w:r>
          </w:p>
        </w:tc>
        <w:sdt>
          <w:sdtPr>
            <w:rPr>
              <w:sz w:val="18"/>
              <w:szCs w:val="18"/>
            </w:rPr>
            <w:alias w:val="Наименование хар-ки"/>
            <w:tag w:val="Наименование хар-ки"/>
            <w:id w:val="-1763285621"/>
            <w:placeholder>
              <w:docPart w:val="FFC3D62AE8EB4EE2992353A4CFB495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40"/>
              <w:jc w:val="both"/>
              <w:rPr>
                <w:sz w:val="18"/>
                <w:szCs w:val="18"/>
              </w:rPr>
            </w:pPr>
            <w:r w:rsidRPr="00373E4A">
              <w:rPr>
                <w:sz w:val="18"/>
                <w:szCs w:val="18"/>
              </w:rPr>
              <w:t>Наличие</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Материал поверхности подушки</w:t>
            </w:r>
          </w:p>
        </w:tc>
        <w:sdt>
          <w:sdtPr>
            <w:rPr>
              <w:sz w:val="18"/>
              <w:szCs w:val="18"/>
            </w:rPr>
            <w:alias w:val="Наименование хар-ки"/>
            <w:tag w:val="Наименование хар-ки"/>
            <w:id w:val="-2066557477"/>
            <w:placeholder>
              <w:docPart w:val="6C154353A2B14B0ABB7AE50B1395B0F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40"/>
              <w:jc w:val="both"/>
              <w:rPr>
                <w:sz w:val="18"/>
                <w:szCs w:val="18"/>
              </w:rPr>
            </w:pPr>
            <w:r w:rsidRPr="00373E4A">
              <w:rPr>
                <w:sz w:val="18"/>
                <w:szCs w:val="18"/>
              </w:rPr>
              <w:t>Непромокаемый</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эффект</w:t>
            </w:r>
          </w:p>
        </w:tc>
        <w:sdt>
          <w:sdtPr>
            <w:rPr>
              <w:sz w:val="18"/>
              <w:szCs w:val="18"/>
            </w:rPr>
            <w:alias w:val="Наименование хар-ки"/>
            <w:tag w:val="Наименование хар-ки"/>
            <w:id w:val="418841571"/>
            <w:placeholder>
              <w:docPart w:val="7126392290AF4CFB85CACF8003C662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jc w:val="both"/>
              <w:outlineLvl w:val="0"/>
              <w:rPr>
                <w:sz w:val="18"/>
                <w:szCs w:val="18"/>
              </w:rPr>
            </w:pPr>
            <w:r w:rsidRPr="00373E4A">
              <w:rPr>
                <w:sz w:val="18"/>
                <w:szCs w:val="18"/>
              </w:rPr>
              <w:t>За счет снижения давления на участки тела, благодаря балансировки ячеек.</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Допустимая нагрузка</w:t>
            </w:r>
          </w:p>
        </w:tc>
        <w:sdt>
          <w:sdtPr>
            <w:rPr>
              <w:sz w:val="18"/>
              <w:szCs w:val="18"/>
            </w:rPr>
            <w:alias w:val="Наименование хар-ки"/>
            <w:tag w:val="Наименование хар-ки"/>
            <w:id w:val="77568488"/>
            <w:placeholder>
              <w:docPart w:val="D6C50C0DE3B247F784B5B769DADF85C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110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кг</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Длина</w:t>
            </w:r>
          </w:p>
        </w:tc>
        <w:sdt>
          <w:sdtPr>
            <w:rPr>
              <w:sz w:val="18"/>
              <w:szCs w:val="18"/>
            </w:rPr>
            <w:alias w:val="Наименование хар-ки"/>
            <w:tag w:val="Наименование хар-ки"/>
            <w:id w:val="-926504648"/>
            <w:placeholder>
              <w:docPart w:val="0074BBD27D2442289895FE521785A5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400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Ширина</w:t>
            </w:r>
          </w:p>
        </w:tc>
        <w:sdt>
          <w:sdtPr>
            <w:rPr>
              <w:sz w:val="18"/>
              <w:szCs w:val="18"/>
            </w:rPr>
            <w:alias w:val="Наименование хар-ки"/>
            <w:tag w:val="Наименование хар-ки"/>
            <w:id w:val="759651283"/>
            <w:placeholder>
              <w:docPart w:val="F89A93F4D0DB403699642E3D8C5C1C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400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Высота</w:t>
            </w:r>
          </w:p>
        </w:tc>
        <w:sdt>
          <w:sdtPr>
            <w:rPr>
              <w:sz w:val="18"/>
              <w:szCs w:val="18"/>
            </w:rPr>
            <w:alias w:val="Наименование хар-ки"/>
            <w:tag w:val="Наименование хар-ки"/>
            <w:id w:val="28851923"/>
            <w:placeholder>
              <w:docPart w:val="C009ABEF26444B659DDF3CFEB4A95D9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60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Вес изделия</w:t>
            </w:r>
          </w:p>
        </w:tc>
        <w:sdt>
          <w:sdtPr>
            <w:rPr>
              <w:sz w:val="18"/>
              <w:szCs w:val="18"/>
            </w:rPr>
            <w:alias w:val="Наименование хар-ки"/>
            <w:tag w:val="Наименование хар-ки"/>
            <w:id w:val="1090670306"/>
            <w:placeholder>
              <w:docPart w:val="3BCF95AA63FA403E99B363DCFD1F3E0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outlineLvl w:val="0"/>
              <w:rPr>
                <w:sz w:val="18"/>
                <w:szCs w:val="18"/>
                <w:u w:val="single"/>
              </w:rPr>
            </w:pPr>
            <w:r w:rsidRPr="00373E4A">
              <w:rPr>
                <w:sz w:val="18"/>
                <w:szCs w:val="18"/>
                <w:u w:val="single"/>
              </w:rPr>
              <w:t>&lt;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outlineLvl w:val="0"/>
              <w:rPr>
                <w:sz w:val="18"/>
                <w:szCs w:val="18"/>
              </w:rPr>
            </w:pPr>
            <w:r w:rsidRPr="00373E4A">
              <w:rPr>
                <w:sz w:val="18"/>
                <w:szCs w:val="18"/>
              </w:rPr>
              <w:t>0,7</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r w:rsidRPr="00373E4A">
              <w:rPr>
                <w:sz w:val="18"/>
                <w:szCs w:val="18"/>
              </w:rPr>
              <w:t>кг</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suppressAutoHyphens/>
              <w:snapToGrid w:val="0"/>
              <w:ind w:left="-114" w:right="-106"/>
              <w:jc w:val="center"/>
              <w:rPr>
                <w:rStyle w:val="organictextcontentspan"/>
                <w:sz w:val="18"/>
                <w:szCs w:val="18"/>
              </w:rPr>
            </w:pPr>
          </w:p>
        </w:tc>
        <w:tc>
          <w:tcPr>
            <w:tcW w:w="294"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rStyle w:val="organictextcontentspan"/>
                <w:sz w:val="18"/>
                <w:szCs w:val="18"/>
              </w:rPr>
            </w:pPr>
          </w:p>
        </w:tc>
        <w:tc>
          <w:tcPr>
            <w:tcW w:w="157" w:type="pct"/>
            <w:vMerge/>
            <w:tcBorders>
              <w:left w:val="single" w:sz="4" w:space="0" w:color="auto"/>
              <w:right w:val="single" w:sz="4" w:space="0" w:color="auto"/>
            </w:tcBorders>
          </w:tcPr>
          <w:p w:rsidR="008C51D5" w:rsidRPr="00B06D1B" w:rsidRDefault="008C51D5" w:rsidP="008C51D5">
            <w:pPr>
              <w:suppressAutoHyphens/>
              <w:snapToGrid w:val="0"/>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rFonts w:eastAsia="Calibri"/>
                <w:sz w:val="18"/>
                <w:szCs w:val="18"/>
              </w:rPr>
              <w:t>Комплект поставки</w:t>
            </w:r>
          </w:p>
        </w:tc>
        <w:sdt>
          <w:sdtPr>
            <w:rPr>
              <w:sz w:val="18"/>
              <w:szCs w:val="18"/>
            </w:rPr>
            <w:alias w:val="Наименование хар-ки"/>
            <w:tag w:val="Наименование хар-ки"/>
            <w:id w:val="-834999506"/>
            <w:placeholder>
              <w:docPart w:val="4FA2D75BB29B4A269E573989328242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hd w:val="clear" w:color="auto" w:fill="FFFFFF"/>
              <w:ind w:right="132"/>
              <w:jc w:val="both"/>
              <w:rPr>
                <w:sz w:val="18"/>
                <w:szCs w:val="18"/>
              </w:rPr>
            </w:pPr>
            <w:r w:rsidRPr="00373E4A">
              <w:rPr>
                <w:sz w:val="18"/>
                <w:szCs w:val="18"/>
              </w:rPr>
              <w:t>- подушка;</w:t>
            </w:r>
          </w:p>
          <w:p w:rsidR="008C51D5" w:rsidRPr="00373E4A" w:rsidRDefault="008C51D5" w:rsidP="008C51D5">
            <w:pPr>
              <w:jc w:val="both"/>
              <w:rPr>
                <w:sz w:val="18"/>
                <w:szCs w:val="18"/>
              </w:rPr>
            </w:pPr>
            <w:r w:rsidRPr="00373E4A">
              <w:rPr>
                <w:sz w:val="18"/>
                <w:szCs w:val="18"/>
              </w:rPr>
              <w:t xml:space="preserve">- паспорт и гарантийный талон. </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val="restart"/>
            <w:tcBorders>
              <w:left w:val="single" w:sz="4" w:space="0" w:color="auto"/>
              <w:right w:val="single" w:sz="4" w:space="0" w:color="auto"/>
            </w:tcBorders>
            <w:shd w:val="clear" w:color="auto" w:fill="auto"/>
            <w:vAlign w:val="center"/>
          </w:tcPr>
          <w:p w:rsidR="008C51D5" w:rsidRPr="00373E4A" w:rsidRDefault="008C51D5" w:rsidP="008C51D5">
            <w:pPr>
              <w:suppressAutoHyphens/>
              <w:snapToGrid w:val="0"/>
              <w:ind w:left="-113" w:right="-131"/>
              <w:jc w:val="center"/>
              <w:rPr>
                <w:rStyle w:val="organictextcontentspan"/>
                <w:sz w:val="18"/>
                <w:szCs w:val="18"/>
              </w:rPr>
            </w:pPr>
            <w:r w:rsidRPr="00373E4A">
              <w:rPr>
                <w:rStyle w:val="organictextcontentspan"/>
                <w:sz w:val="18"/>
                <w:szCs w:val="18"/>
              </w:rPr>
              <w:lastRenderedPageBreak/>
              <w:t>8.</w:t>
            </w:r>
          </w:p>
        </w:tc>
        <w:tc>
          <w:tcPr>
            <w:tcW w:w="377" w:type="pct"/>
            <w:vMerge w:val="restart"/>
            <w:tcBorders>
              <w:left w:val="single" w:sz="4" w:space="0" w:color="auto"/>
              <w:right w:val="single" w:sz="4" w:space="0" w:color="auto"/>
            </w:tcBorders>
            <w:vAlign w:val="center"/>
          </w:tcPr>
          <w:p w:rsidR="008C51D5" w:rsidRPr="00373E4A" w:rsidRDefault="008C51D5" w:rsidP="008C51D5">
            <w:pPr>
              <w:widowControl w:val="0"/>
              <w:snapToGrid w:val="0"/>
              <w:jc w:val="center"/>
              <w:rPr>
                <w:rStyle w:val="organictextcontentspan"/>
                <w:sz w:val="18"/>
                <w:szCs w:val="18"/>
              </w:rPr>
            </w:pPr>
            <w:proofErr w:type="spellStart"/>
            <w:r w:rsidRPr="00373E4A">
              <w:rPr>
                <w:rStyle w:val="organictextcontentspan"/>
                <w:sz w:val="18"/>
                <w:szCs w:val="18"/>
              </w:rPr>
              <w:t>Противопролежневая</w:t>
            </w:r>
            <w:proofErr w:type="spellEnd"/>
            <w:r w:rsidRPr="00373E4A">
              <w:rPr>
                <w:rStyle w:val="organictextcontentspan"/>
                <w:sz w:val="18"/>
                <w:szCs w:val="18"/>
              </w:rPr>
              <w:t xml:space="preserve"> подушка воздушная</w:t>
            </w:r>
          </w:p>
          <w:p w:rsidR="008C51D5" w:rsidRPr="00373E4A" w:rsidRDefault="008C51D5" w:rsidP="008C51D5">
            <w:pPr>
              <w:widowControl w:val="0"/>
              <w:jc w:val="center"/>
              <w:outlineLvl w:val="0"/>
              <w:rPr>
                <w:rStyle w:val="organictextcontentspan"/>
                <w:sz w:val="18"/>
                <w:szCs w:val="18"/>
              </w:rPr>
            </w:pPr>
            <w:r w:rsidRPr="00373E4A">
              <w:rPr>
                <w:rStyle w:val="organictextcontentspan"/>
                <w:sz w:val="18"/>
                <w:szCs w:val="18"/>
              </w:rPr>
              <w:t>(29)</w:t>
            </w:r>
          </w:p>
        </w:tc>
        <w:tc>
          <w:tcPr>
            <w:tcW w:w="446" w:type="pct"/>
            <w:vMerge w:val="restart"/>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 xml:space="preserve">10-02-03- </w:t>
            </w:r>
            <w:proofErr w:type="spellStart"/>
            <w:r w:rsidRPr="00373E4A">
              <w:rPr>
                <w:rStyle w:val="organictextcontentspan"/>
                <w:sz w:val="18"/>
                <w:szCs w:val="18"/>
              </w:rPr>
              <w:t>Противопролежневая</w:t>
            </w:r>
            <w:proofErr w:type="spellEnd"/>
            <w:r w:rsidRPr="00373E4A">
              <w:rPr>
                <w:rStyle w:val="organictextcontentspan"/>
                <w:sz w:val="18"/>
                <w:szCs w:val="18"/>
              </w:rPr>
              <w:t xml:space="preserve"> подушка воздушная </w:t>
            </w:r>
          </w:p>
        </w:tc>
        <w:tc>
          <w:tcPr>
            <w:tcW w:w="531" w:type="pct"/>
            <w:vMerge w:val="restart"/>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22.19.71.190/</w:t>
            </w:r>
          </w:p>
          <w:p w:rsidR="008C51D5" w:rsidRPr="00373E4A" w:rsidRDefault="003A12A1" w:rsidP="008C51D5">
            <w:pPr>
              <w:keepNext/>
              <w:keepLines/>
              <w:ind w:left="-114" w:right="-106"/>
              <w:jc w:val="center"/>
              <w:rPr>
                <w:rStyle w:val="organictextcontentspan"/>
                <w:sz w:val="18"/>
                <w:szCs w:val="18"/>
              </w:rPr>
            </w:pPr>
            <w:hyperlink r:id="rId12" w:anchor="/ContractSpecification?id=178402622" w:history="1">
              <w:r w:rsidR="008C51D5" w:rsidRPr="00373E4A">
                <w:rPr>
                  <w:rStyle w:val="organictextcontentspan"/>
                  <w:sz w:val="18"/>
                  <w:szCs w:val="18"/>
                </w:rPr>
                <w:t xml:space="preserve">22.19.71.190-00000001-Подушка </w:t>
              </w:r>
              <w:proofErr w:type="spellStart"/>
              <w:r w:rsidR="008C51D5" w:rsidRPr="00373E4A">
                <w:rPr>
                  <w:rStyle w:val="organictextcontentspan"/>
                  <w:sz w:val="18"/>
                  <w:szCs w:val="18"/>
                </w:rPr>
                <w:t>противопролежневая</w:t>
              </w:r>
              <w:proofErr w:type="spellEnd"/>
              <w:r w:rsidR="008C51D5" w:rsidRPr="00373E4A">
                <w:rPr>
                  <w:rStyle w:val="organictextcontentspan"/>
                  <w:sz w:val="18"/>
                  <w:szCs w:val="18"/>
                </w:rPr>
                <w:t xml:space="preserve"> надувная для сидения</w:t>
              </w:r>
            </w:hyperlink>
          </w:p>
        </w:tc>
        <w:tc>
          <w:tcPr>
            <w:tcW w:w="294" w:type="pct"/>
            <w:vMerge w:val="restart"/>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Назначение</w:t>
            </w:r>
          </w:p>
        </w:tc>
        <w:sdt>
          <w:sdtPr>
            <w:rPr>
              <w:sz w:val="18"/>
              <w:szCs w:val="18"/>
            </w:rPr>
            <w:alias w:val="Наименование хар-ки"/>
            <w:tag w:val="Наименование хар-ки"/>
            <w:id w:val="1776207115"/>
            <w:placeholder>
              <w:docPart w:val="A26F3DD72D0A491A82543D321B18CB8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40"/>
              <w:jc w:val="both"/>
              <w:rPr>
                <w:sz w:val="18"/>
                <w:szCs w:val="18"/>
              </w:rPr>
            </w:pPr>
            <w:r w:rsidRPr="00373E4A">
              <w:rPr>
                <w:sz w:val="18"/>
                <w:szCs w:val="18"/>
              </w:rPr>
              <w:t>Для лиц с патологией опорно-двигательного аппарата, вынужденных длительное время находится в кресле-коляске, подвергнутых риску развития пролежней.</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373E4A" w:rsidRDefault="008C51D5" w:rsidP="008C51D5">
            <w:pPr>
              <w:suppressAutoHyphens/>
              <w:snapToGrid w:val="0"/>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373E4A" w:rsidRDefault="008C51D5" w:rsidP="008C51D5">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Надувные камеры</w:t>
            </w:r>
          </w:p>
        </w:tc>
        <w:sdt>
          <w:sdtPr>
            <w:rPr>
              <w:sz w:val="18"/>
              <w:szCs w:val="18"/>
            </w:rPr>
            <w:alias w:val="Наименование хар-ки"/>
            <w:tag w:val="Наименование хар-ки"/>
            <w:id w:val="153816149"/>
            <w:placeholder>
              <w:docPart w:val="CCFE49C6EEFE4DB99540EB6E4788E0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40"/>
              <w:jc w:val="both"/>
              <w:rPr>
                <w:sz w:val="18"/>
                <w:szCs w:val="18"/>
              </w:rPr>
            </w:pPr>
            <w:r w:rsidRPr="00373E4A">
              <w:rPr>
                <w:sz w:val="18"/>
                <w:szCs w:val="18"/>
              </w:rPr>
              <w:t>Наличие</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373E4A" w:rsidRDefault="008C51D5" w:rsidP="008C51D5">
            <w:pPr>
              <w:suppressAutoHyphens/>
              <w:snapToGrid w:val="0"/>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373E4A" w:rsidRDefault="008C51D5" w:rsidP="008C51D5">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Клапан для накачивания</w:t>
            </w:r>
          </w:p>
        </w:tc>
        <w:sdt>
          <w:sdtPr>
            <w:rPr>
              <w:sz w:val="18"/>
              <w:szCs w:val="18"/>
            </w:rPr>
            <w:alias w:val="Наименование хар-ки"/>
            <w:tag w:val="Наименование хар-ки"/>
            <w:id w:val="1388681975"/>
            <w:placeholder>
              <w:docPart w:val="E0A646F4F4004265BC287CE199163D1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40"/>
              <w:jc w:val="both"/>
              <w:rPr>
                <w:sz w:val="18"/>
                <w:szCs w:val="18"/>
              </w:rPr>
            </w:pPr>
            <w:r w:rsidRPr="00373E4A">
              <w:rPr>
                <w:sz w:val="18"/>
                <w:szCs w:val="18"/>
              </w:rPr>
              <w:t>Наличие</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373E4A" w:rsidRDefault="008C51D5" w:rsidP="008C51D5">
            <w:pPr>
              <w:suppressAutoHyphens/>
              <w:snapToGrid w:val="0"/>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8C51D5" w:rsidRPr="00373E4A" w:rsidRDefault="008C51D5" w:rsidP="008C51D5">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8C51D5" w:rsidRPr="00373E4A" w:rsidRDefault="008C51D5" w:rsidP="008C51D5">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Материал поверхности подушки</w:t>
            </w:r>
          </w:p>
        </w:tc>
        <w:sdt>
          <w:sdtPr>
            <w:rPr>
              <w:sz w:val="18"/>
              <w:szCs w:val="18"/>
            </w:rPr>
            <w:alias w:val="Наименование хар-ки"/>
            <w:tag w:val="Наименование хар-ки"/>
            <w:id w:val="2073772184"/>
            <w:placeholder>
              <w:docPart w:val="FAF074A22E4C49648E6B6FAD0C37A1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40"/>
              <w:jc w:val="both"/>
              <w:rPr>
                <w:sz w:val="18"/>
                <w:szCs w:val="18"/>
              </w:rPr>
            </w:pPr>
            <w:r w:rsidRPr="00373E4A">
              <w:rPr>
                <w:sz w:val="18"/>
                <w:szCs w:val="18"/>
              </w:rPr>
              <w:t>Непромокаемый</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373E4A" w:rsidRDefault="00B06D1B" w:rsidP="0047739E">
            <w:pPr>
              <w:suppressAutoHyphens/>
              <w:snapToGrid w:val="0"/>
              <w:ind w:left="-113" w:right="-131"/>
              <w:jc w:val="center"/>
              <w:rPr>
                <w:rStyle w:val="organictextcontentspan"/>
                <w:sz w:val="18"/>
                <w:szCs w:val="18"/>
              </w:rPr>
            </w:pPr>
          </w:p>
        </w:tc>
        <w:tc>
          <w:tcPr>
            <w:tcW w:w="377" w:type="pct"/>
            <w:vMerge/>
            <w:tcBorders>
              <w:left w:val="single" w:sz="4" w:space="0" w:color="auto"/>
              <w:right w:val="single" w:sz="4" w:space="0" w:color="auto"/>
            </w:tcBorders>
            <w:vAlign w:val="center"/>
          </w:tcPr>
          <w:p w:rsidR="00B06D1B" w:rsidRPr="00373E4A" w:rsidRDefault="00B06D1B" w:rsidP="0047739E">
            <w:pPr>
              <w:widowControl w:val="0"/>
              <w:snapToGrid w:val="0"/>
              <w:jc w:val="center"/>
              <w:rPr>
                <w:rStyle w:val="organictextcontentspan"/>
                <w:sz w:val="18"/>
                <w:szCs w:val="18"/>
              </w:rPr>
            </w:pPr>
          </w:p>
        </w:tc>
        <w:tc>
          <w:tcPr>
            <w:tcW w:w="446" w:type="pct"/>
            <w:vMerge/>
            <w:tcBorders>
              <w:left w:val="single" w:sz="4" w:space="0" w:color="auto"/>
              <w:right w:val="single" w:sz="4" w:space="0" w:color="auto"/>
            </w:tcBorders>
            <w:vAlign w:val="center"/>
          </w:tcPr>
          <w:p w:rsidR="00B06D1B" w:rsidRPr="00373E4A" w:rsidRDefault="00B06D1B" w:rsidP="0047739E">
            <w:pPr>
              <w:keepNext/>
              <w:keepLines/>
              <w:ind w:left="-114" w:right="-106"/>
              <w:jc w:val="center"/>
              <w:rPr>
                <w:rStyle w:val="organictextcontentspan"/>
                <w:sz w:val="18"/>
                <w:szCs w:val="18"/>
              </w:rPr>
            </w:pPr>
          </w:p>
        </w:tc>
        <w:tc>
          <w:tcPr>
            <w:tcW w:w="531" w:type="pct"/>
            <w:vMerge/>
            <w:tcBorders>
              <w:left w:val="single" w:sz="4" w:space="0" w:color="auto"/>
              <w:right w:val="single" w:sz="4" w:space="0" w:color="auto"/>
            </w:tcBorders>
            <w:vAlign w:val="center"/>
          </w:tcPr>
          <w:p w:rsidR="00B06D1B" w:rsidRPr="00373E4A" w:rsidRDefault="00B06D1B" w:rsidP="0047739E">
            <w:pPr>
              <w:keepNext/>
              <w:keepLines/>
              <w:ind w:left="-114" w:right="-106"/>
              <w:jc w:val="center"/>
              <w:rPr>
                <w:rStyle w:val="organictextcontentspan"/>
                <w:sz w:val="18"/>
                <w:szCs w:val="18"/>
              </w:rPr>
            </w:pPr>
          </w:p>
        </w:tc>
        <w:tc>
          <w:tcPr>
            <w:tcW w:w="294" w:type="pct"/>
            <w:vMerge/>
            <w:tcBorders>
              <w:left w:val="single" w:sz="4" w:space="0" w:color="auto"/>
              <w:right w:val="single" w:sz="4" w:space="0" w:color="auto"/>
            </w:tcBorders>
            <w:vAlign w:val="center"/>
          </w:tcPr>
          <w:p w:rsidR="00B06D1B" w:rsidRPr="00373E4A" w:rsidRDefault="00B06D1B" w:rsidP="0047739E">
            <w:pPr>
              <w:keepNext/>
              <w:keepLines/>
              <w:ind w:left="-114" w:right="-106"/>
              <w:jc w:val="center"/>
              <w:rPr>
                <w:rStyle w:val="organictextcontentspan"/>
                <w:sz w:val="18"/>
                <w:szCs w:val="18"/>
              </w:rPr>
            </w:pPr>
          </w:p>
        </w:tc>
        <w:tc>
          <w:tcPr>
            <w:tcW w:w="157" w:type="pct"/>
            <w:vMerge/>
            <w:tcBorders>
              <w:left w:val="single" w:sz="4" w:space="0" w:color="auto"/>
              <w:right w:val="single" w:sz="4" w:space="0" w:color="auto"/>
            </w:tcBorders>
            <w:vAlign w:val="center"/>
          </w:tcPr>
          <w:p w:rsidR="00B06D1B" w:rsidRPr="00373E4A" w:rsidRDefault="00B06D1B" w:rsidP="0047739E">
            <w:pPr>
              <w:keepNext/>
              <w:keepLines/>
              <w:ind w:left="-114" w:right="-106"/>
              <w:jc w:val="center"/>
              <w:rPr>
                <w:rStyle w:val="organictextcontentsp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sz w:val="18"/>
                <w:szCs w:val="18"/>
              </w:rPr>
            </w:pPr>
            <w:proofErr w:type="spellStart"/>
            <w:r w:rsidRPr="00373E4A">
              <w:rPr>
                <w:sz w:val="18"/>
                <w:szCs w:val="18"/>
              </w:rPr>
              <w:t>Противопролежневый</w:t>
            </w:r>
            <w:proofErr w:type="spellEnd"/>
            <w:r w:rsidRPr="00373E4A">
              <w:rPr>
                <w:sz w:val="18"/>
                <w:szCs w:val="18"/>
              </w:rPr>
              <w:t xml:space="preserve"> эффект</w:t>
            </w:r>
          </w:p>
        </w:tc>
        <w:sdt>
          <w:sdtPr>
            <w:rPr>
              <w:sz w:val="18"/>
              <w:szCs w:val="18"/>
            </w:rPr>
            <w:alias w:val="Наименование хар-ки"/>
            <w:tag w:val="Наименование хар-ки"/>
            <w:id w:val="2137915641"/>
            <w:placeholder>
              <w:docPart w:val="10DA8F39544B4449B647144A2FA6141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B06D1B" w:rsidRPr="00373E4A" w:rsidRDefault="00B06D1B" w:rsidP="0047739E">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widowControl w:val="0"/>
              <w:jc w:val="both"/>
              <w:outlineLvl w:val="0"/>
              <w:rPr>
                <w:sz w:val="18"/>
                <w:szCs w:val="18"/>
              </w:rPr>
            </w:pPr>
            <w:r w:rsidRPr="00373E4A">
              <w:rPr>
                <w:sz w:val="18"/>
                <w:szCs w:val="18"/>
              </w:rPr>
              <w:t>За счет снижения давления на участки тела, благодаря балансировки ячеек.</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8C51D5" w:rsidP="0047739E">
            <w:pPr>
              <w:widowControl w:val="0"/>
              <w:jc w:val="both"/>
              <w:outlineLvl w:val="0"/>
              <w:rPr>
                <w:sz w:val="18"/>
                <w:szCs w:val="18"/>
              </w:rPr>
            </w:pPr>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ind w:left="-114" w:right="-106"/>
              <w:jc w:val="center"/>
              <w:rPr>
                <w:sz w:val="18"/>
                <w:szCs w:val="18"/>
              </w:rPr>
            </w:pPr>
            <w:r w:rsidRPr="00B06D1B">
              <w:rPr>
                <w:sz w:val="18"/>
                <w:szCs w:val="18"/>
              </w:rPr>
              <w:t>Допустимая нагрузка</w:t>
            </w:r>
          </w:p>
        </w:tc>
        <w:sdt>
          <w:sdtPr>
            <w:rPr>
              <w:sz w:val="18"/>
              <w:szCs w:val="18"/>
            </w:rPr>
            <w:alias w:val="Наименование хар-ки"/>
            <w:tag w:val="Наименование хар-ки"/>
            <w:id w:val="1014652097"/>
            <w:placeholder>
              <w:docPart w:val="2E7AD1B20EE145E099597878F28AC0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8C51D5">
                <w:pPr>
                  <w:ind w:left="-88" w:right="-109"/>
                  <w:jc w:val="center"/>
                  <w:rPr>
                    <w:sz w:val="18"/>
                    <w:szCs w:val="18"/>
                  </w:rPr>
                </w:pPr>
                <w:r w:rsidRPr="00B06D1B">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rPr>
                <w:sz w:val="18"/>
                <w:szCs w:val="18"/>
                <w:u w:val="single"/>
                <w:lang w:val="en-US" w:eastAsia="ar-SA"/>
              </w:rPr>
            </w:pPr>
            <w:r w:rsidRPr="00B06D1B">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rPr>
                <w:sz w:val="18"/>
                <w:szCs w:val="18"/>
              </w:rPr>
            </w:pPr>
            <w:r w:rsidRPr="00B06D1B">
              <w:rPr>
                <w:sz w:val="18"/>
                <w:szCs w:val="18"/>
              </w:rPr>
              <w:t>110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475756">
            <w:pPr>
              <w:suppressAutoHyphens/>
              <w:snapToGrid w:val="0"/>
              <w:ind w:left="-107" w:right="-107"/>
              <w:jc w:val="center"/>
              <w:rPr>
                <w:sz w:val="18"/>
                <w:szCs w:val="18"/>
              </w:rPr>
            </w:pPr>
            <w:r w:rsidRPr="00B06D1B">
              <w:rPr>
                <w:sz w:val="18"/>
                <w:szCs w:val="18"/>
              </w:rPr>
              <w:t>кг</w:t>
            </w:r>
          </w:p>
        </w:tc>
        <w:tc>
          <w:tcPr>
            <w:tcW w:w="853" w:type="pct"/>
            <w:tcBorders>
              <w:top w:val="single" w:sz="4" w:space="0" w:color="auto"/>
              <w:left w:val="single" w:sz="4" w:space="0" w:color="auto"/>
              <w:bottom w:val="single" w:sz="4" w:space="0" w:color="auto"/>
              <w:right w:val="single" w:sz="4" w:space="0" w:color="auto"/>
            </w:tcBorders>
          </w:tcPr>
          <w:p w:rsidR="008C51D5" w:rsidRDefault="008C51D5" w:rsidP="008C51D5">
            <w:r w:rsidRPr="00FA18DF">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ind w:left="-114" w:right="-106"/>
              <w:jc w:val="center"/>
              <w:rPr>
                <w:sz w:val="18"/>
                <w:szCs w:val="18"/>
              </w:rPr>
            </w:pPr>
            <w:r w:rsidRPr="00B06D1B">
              <w:rPr>
                <w:sz w:val="18"/>
                <w:szCs w:val="18"/>
              </w:rPr>
              <w:t>Длина</w:t>
            </w:r>
          </w:p>
        </w:tc>
        <w:sdt>
          <w:sdtPr>
            <w:rPr>
              <w:sz w:val="18"/>
              <w:szCs w:val="18"/>
            </w:rPr>
            <w:alias w:val="Наименование хар-ки"/>
            <w:tag w:val="Наименование хар-ки"/>
            <w:id w:val="-1213188115"/>
            <w:placeholder>
              <w:docPart w:val="2A98E6C3205747AC97A6A22EBC0F6FF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8C51D5">
                <w:pPr>
                  <w:ind w:left="-88" w:right="-109"/>
                  <w:jc w:val="center"/>
                  <w:rPr>
                    <w:sz w:val="18"/>
                    <w:szCs w:val="18"/>
                  </w:rPr>
                </w:pPr>
                <w:r w:rsidRPr="00B06D1B">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rPr>
                <w:sz w:val="18"/>
                <w:szCs w:val="18"/>
                <w:u w:val="single"/>
                <w:lang w:val="en-US" w:eastAsia="ar-SA"/>
              </w:rPr>
            </w:pPr>
            <w:r w:rsidRPr="00B06D1B">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rPr>
                <w:sz w:val="18"/>
                <w:szCs w:val="18"/>
              </w:rPr>
            </w:pPr>
            <w:r w:rsidRPr="00B06D1B">
              <w:rPr>
                <w:sz w:val="18"/>
                <w:szCs w:val="18"/>
              </w:rPr>
              <w:t>400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475756">
            <w:pPr>
              <w:suppressAutoHyphens/>
              <w:snapToGrid w:val="0"/>
              <w:ind w:left="-107" w:right="-107"/>
              <w:jc w:val="center"/>
              <w:rPr>
                <w:sz w:val="18"/>
                <w:szCs w:val="18"/>
              </w:rPr>
            </w:pPr>
            <w:r w:rsidRPr="00B06D1B">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Default="008C51D5" w:rsidP="008C51D5">
            <w:r w:rsidRPr="00FA18DF">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ind w:left="-114" w:right="-106"/>
              <w:jc w:val="center"/>
              <w:rPr>
                <w:sz w:val="18"/>
                <w:szCs w:val="18"/>
              </w:rPr>
            </w:pPr>
            <w:r w:rsidRPr="00B06D1B">
              <w:rPr>
                <w:sz w:val="18"/>
                <w:szCs w:val="18"/>
              </w:rPr>
              <w:t>Ширина</w:t>
            </w:r>
          </w:p>
        </w:tc>
        <w:sdt>
          <w:sdtPr>
            <w:rPr>
              <w:sz w:val="18"/>
              <w:szCs w:val="18"/>
            </w:rPr>
            <w:alias w:val="Наименование хар-ки"/>
            <w:tag w:val="Наименование хар-ки"/>
            <w:id w:val="-879171133"/>
            <w:placeholder>
              <w:docPart w:val="BD73854761A443CD9B2F8706EFD712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8C51D5">
                <w:pPr>
                  <w:ind w:left="-88" w:right="-109"/>
                  <w:jc w:val="center"/>
                  <w:rPr>
                    <w:sz w:val="18"/>
                    <w:szCs w:val="18"/>
                  </w:rPr>
                </w:pPr>
                <w:r w:rsidRPr="00B06D1B">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rPr>
                <w:sz w:val="18"/>
                <w:szCs w:val="18"/>
                <w:u w:val="single"/>
                <w:lang w:val="en-US" w:eastAsia="ar-SA"/>
              </w:rPr>
            </w:pPr>
            <w:r w:rsidRPr="00B06D1B">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rPr>
                <w:sz w:val="18"/>
                <w:szCs w:val="18"/>
              </w:rPr>
            </w:pPr>
            <w:r w:rsidRPr="00B06D1B">
              <w:rPr>
                <w:sz w:val="18"/>
                <w:szCs w:val="18"/>
              </w:rPr>
              <w:t>400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475756">
            <w:pPr>
              <w:suppressAutoHyphens/>
              <w:snapToGrid w:val="0"/>
              <w:ind w:left="-107" w:right="-107"/>
              <w:jc w:val="center"/>
              <w:rPr>
                <w:sz w:val="18"/>
                <w:szCs w:val="18"/>
              </w:rPr>
            </w:pPr>
            <w:r w:rsidRPr="00B06D1B">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Default="008C51D5" w:rsidP="008C51D5">
            <w:r w:rsidRPr="00FA18DF">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ind w:left="-114" w:right="-106"/>
              <w:jc w:val="center"/>
              <w:rPr>
                <w:sz w:val="18"/>
                <w:szCs w:val="18"/>
              </w:rPr>
            </w:pPr>
            <w:r w:rsidRPr="00B06D1B">
              <w:rPr>
                <w:sz w:val="18"/>
                <w:szCs w:val="18"/>
              </w:rPr>
              <w:t>Высота</w:t>
            </w:r>
          </w:p>
        </w:tc>
        <w:sdt>
          <w:sdtPr>
            <w:rPr>
              <w:sz w:val="18"/>
              <w:szCs w:val="18"/>
            </w:rPr>
            <w:alias w:val="Наименование хар-ки"/>
            <w:tag w:val="Наименование хар-ки"/>
            <w:id w:val="1332105404"/>
            <w:placeholder>
              <w:docPart w:val="C757ECDA228E483EB43BBC99C1AF656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8C51D5">
                <w:pPr>
                  <w:ind w:left="-88" w:right="-109"/>
                  <w:jc w:val="center"/>
                  <w:rPr>
                    <w:sz w:val="18"/>
                    <w:szCs w:val="18"/>
                  </w:rPr>
                </w:pPr>
                <w:r w:rsidRPr="00B06D1B">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rPr>
                <w:sz w:val="18"/>
                <w:szCs w:val="18"/>
                <w:u w:val="single"/>
                <w:lang w:val="en-US" w:eastAsia="ar-SA"/>
              </w:rPr>
            </w:pPr>
            <w:r w:rsidRPr="00B06D1B">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rPr>
                <w:sz w:val="18"/>
                <w:szCs w:val="18"/>
              </w:rPr>
            </w:pPr>
            <w:r w:rsidRPr="00B06D1B">
              <w:rPr>
                <w:sz w:val="18"/>
                <w:szCs w:val="18"/>
              </w:rPr>
              <w:t>60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475756">
            <w:pPr>
              <w:suppressAutoHyphens/>
              <w:snapToGrid w:val="0"/>
              <w:ind w:left="-107" w:right="-107"/>
              <w:jc w:val="center"/>
              <w:rPr>
                <w:sz w:val="18"/>
                <w:szCs w:val="18"/>
              </w:rPr>
            </w:pPr>
            <w:r w:rsidRPr="00B06D1B">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Default="008C51D5" w:rsidP="008C51D5">
            <w:r w:rsidRPr="00FA18DF">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suppressAutoHyphens/>
              <w:snapToGrid w:val="0"/>
              <w:ind w:left="-114" w:right="-106"/>
              <w:jc w:val="center"/>
              <w:rPr>
                <w:sz w:val="18"/>
                <w:szCs w:val="18"/>
              </w:rPr>
            </w:pPr>
            <w:r w:rsidRPr="00B06D1B">
              <w:rPr>
                <w:sz w:val="18"/>
                <w:szCs w:val="18"/>
              </w:rPr>
              <w:t>Вес изделия</w:t>
            </w:r>
          </w:p>
        </w:tc>
        <w:sdt>
          <w:sdtPr>
            <w:rPr>
              <w:sz w:val="18"/>
              <w:szCs w:val="18"/>
            </w:rPr>
            <w:alias w:val="Наименование хар-ки"/>
            <w:tag w:val="Наименование хар-ки"/>
            <w:id w:val="584585082"/>
            <w:placeholder>
              <w:docPart w:val="FF05470194B64404932967C11952AE1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8C51D5">
                <w:pPr>
                  <w:ind w:left="-88" w:right="-109"/>
                  <w:jc w:val="center"/>
                  <w:rPr>
                    <w:sz w:val="18"/>
                    <w:szCs w:val="18"/>
                  </w:rPr>
                </w:pPr>
                <w:r w:rsidRPr="00B06D1B">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widowControl w:val="0"/>
              <w:outlineLvl w:val="0"/>
              <w:rPr>
                <w:sz w:val="18"/>
                <w:szCs w:val="18"/>
                <w:u w:val="single"/>
              </w:rPr>
            </w:pPr>
            <w:r w:rsidRPr="00B06D1B">
              <w:rPr>
                <w:sz w:val="18"/>
                <w:szCs w:val="18"/>
                <w:u w:val="single"/>
              </w:rPr>
              <w:t>&lt;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B06D1B" w:rsidRDefault="008C51D5" w:rsidP="008C51D5">
            <w:pPr>
              <w:widowControl w:val="0"/>
              <w:outlineLvl w:val="0"/>
              <w:rPr>
                <w:sz w:val="18"/>
                <w:szCs w:val="18"/>
              </w:rPr>
            </w:pPr>
            <w:r w:rsidRPr="00B06D1B">
              <w:rPr>
                <w:sz w:val="18"/>
                <w:szCs w:val="18"/>
              </w:rPr>
              <w:t>0,7</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B06D1B" w:rsidRDefault="008C51D5" w:rsidP="00475756">
            <w:pPr>
              <w:widowControl w:val="0"/>
              <w:ind w:left="-107" w:right="-107"/>
              <w:jc w:val="center"/>
              <w:outlineLvl w:val="0"/>
              <w:rPr>
                <w:sz w:val="18"/>
                <w:szCs w:val="18"/>
              </w:rPr>
            </w:pPr>
            <w:r w:rsidRPr="00B06D1B">
              <w:rPr>
                <w:sz w:val="18"/>
                <w:szCs w:val="18"/>
              </w:rPr>
              <w:t>кг</w:t>
            </w:r>
          </w:p>
        </w:tc>
        <w:tc>
          <w:tcPr>
            <w:tcW w:w="853" w:type="pct"/>
            <w:tcBorders>
              <w:top w:val="single" w:sz="4" w:space="0" w:color="auto"/>
              <w:left w:val="single" w:sz="4" w:space="0" w:color="auto"/>
              <w:bottom w:val="single" w:sz="4" w:space="0" w:color="auto"/>
              <w:right w:val="single" w:sz="4" w:space="0" w:color="auto"/>
            </w:tcBorders>
          </w:tcPr>
          <w:p w:rsidR="008C51D5" w:rsidRDefault="008C51D5" w:rsidP="008C51D5">
            <w:r w:rsidRPr="00FA18DF">
              <w:rPr>
                <w:rFonts w:eastAsiaTheme="minorHAnsi"/>
                <w:lang w:eastAsia="en-US"/>
              </w:rPr>
              <w:t>Участник закупки указывает в заявке конкретное значение характеристики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suppressAutoHyphens/>
              <w:snapToGrid w:val="0"/>
              <w:ind w:left="-113" w:right="-131"/>
              <w:jc w:val="center"/>
              <w:rPr>
                <w:b/>
                <w:sz w:val="18"/>
                <w:szCs w:val="18"/>
                <w:lang w:eastAsia="ar-SA"/>
              </w:rPr>
            </w:pPr>
          </w:p>
        </w:tc>
        <w:tc>
          <w:tcPr>
            <w:tcW w:w="377"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446"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531" w:type="pct"/>
            <w:vMerge/>
            <w:tcBorders>
              <w:left w:val="single" w:sz="4" w:space="0" w:color="auto"/>
              <w:right w:val="single" w:sz="4" w:space="0" w:color="auto"/>
            </w:tcBorders>
            <w:vAlign w:val="center"/>
          </w:tcPr>
          <w:p w:rsidR="00B06D1B" w:rsidRPr="00B06D1B" w:rsidRDefault="00B06D1B" w:rsidP="0047739E">
            <w:pPr>
              <w:suppressAutoHyphens/>
              <w:snapToGrid w:val="0"/>
              <w:ind w:left="-114" w:right="-106"/>
              <w:jc w:val="center"/>
              <w:rPr>
                <w:sz w:val="18"/>
                <w:szCs w:val="18"/>
                <w:lang w:eastAsia="ar-SA"/>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lang w:eastAsia="ar-SA"/>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lang w:eastAsia="ar-SA"/>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739E">
            <w:pPr>
              <w:suppressAutoHyphens/>
              <w:snapToGrid w:val="0"/>
              <w:ind w:left="-114" w:right="-106"/>
              <w:jc w:val="center"/>
              <w:rPr>
                <w:sz w:val="18"/>
                <w:szCs w:val="18"/>
              </w:rPr>
            </w:pPr>
            <w:r w:rsidRPr="00B06D1B">
              <w:rPr>
                <w:rFonts w:eastAsia="Calibri"/>
                <w:sz w:val="18"/>
                <w:szCs w:val="18"/>
              </w:rPr>
              <w:t>Комплект поставки</w:t>
            </w:r>
          </w:p>
        </w:tc>
        <w:sdt>
          <w:sdtPr>
            <w:rPr>
              <w:sz w:val="18"/>
              <w:szCs w:val="18"/>
            </w:rPr>
            <w:alias w:val="Наименование хар-ки"/>
            <w:tag w:val="Наименование хар-ки"/>
            <w:id w:val="-83772861"/>
            <w:placeholder>
              <w:docPart w:val="699DB4CDD687415C9E3302723FA68C7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B06D1B" w:rsidRPr="00B06D1B" w:rsidRDefault="00B06D1B" w:rsidP="0047739E">
                <w:pPr>
                  <w:rPr>
                    <w:sz w:val="18"/>
                    <w:szCs w:val="18"/>
                  </w:rPr>
                </w:pPr>
                <w:r w:rsidRPr="00B06D1B">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B06D1B" w:rsidRDefault="00B06D1B" w:rsidP="0047739E">
            <w:pPr>
              <w:shd w:val="clear" w:color="auto" w:fill="FFFFFF"/>
              <w:ind w:right="132"/>
              <w:jc w:val="both"/>
              <w:rPr>
                <w:sz w:val="18"/>
                <w:szCs w:val="18"/>
              </w:rPr>
            </w:pPr>
            <w:r w:rsidRPr="00B06D1B">
              <w:rPr>
                <w:sz w:val="18"/>
                <w:szCs w:val="18"/>
              </w:rPr>
              <w:t>- подушка;</w:t>
            </w:r>
          </w:p>
          <w:p w:rsidR="00B06D1B" w:rsidRPr="00B06D1B" w:rsidRDefault="00B06D1B" w:rsidP="0047739E">
            <w:pPr>
              <w:jc w:val="both"/>
              <w:rPr>
                <w:sz w:val="18"/>
                <w:szCs w:val="18"/>
              </w:rPr>
            </w:pPr>
            <w:r w:rsidRPr="00B06D1B">
              <w:rPr>
                <w:sz w:val="18"/>
                <w:szCs w:val="18"/>
              </w:rPr>
              <w:t xml:space="preserve">- паспорт и гарантийный талон. </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B06D1B" w:rsidRDefault="00B06D1B" w:rsidP="00475756">
            <w:pPr>
              <w:suppressAutoHyphens/>
              <w:snapToGrid w:val="0"/>
              <w:ind w:left="-107" w:right="-107"/>
              <w:jc w:val="center"/>
              <w:rPr>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B06D1B" w:rsidRDefault="008C51D5" w:rsidP="0047739E">
            <w:pPr>
              <w:suppressAutoHyphens/>
              <w:snapToGrid w:val="0"/>
              <w:rPr>
                <w:sz w:val="18"/>
                <w:szCs w:val="18"/>
              </w:rPr>
            </w:pPr>
            <w:r w:rsidRPr="00EA6B51">
              <w:t>Значение характеристики не может изменяться участником закупки</w:t>
            </w:r>
          </w:p>
        </w:tc>
      </w:tr>
      <w:tr w:rsidR="008C51D5" w:rsidRPr="00B06D1B" w:rsidTr="00475756">
        <w:trPr>
          <w:trHeight w:val="70"/>
        </w:trPr>
        <w:tc>
          <w:tcPr>
            <w:tcW w:w="129" w:type="pct"/>
            <w:vMerge w:val="restart"/>
            <w:tcBorders>
              <w:left w:val="single" w:sz="4" w:space="0" w:color="auto"/>
              <w:right w:val="single" w:sz="4" w:space="0" w:color="auto"/>
            </w:tcBorders>
            <w:shd w:val="clear" w:color="auto" w:fill="auto"/>
            <w:vAlign w:val="center"/>
          </w:tcPr>
          <w:p w:rsidR="008C51D5" w:rsidRPr="009D1771" w:rsidRDefault="008C51D5" w:rsidP="008C51D5">
            <w:pPr>
              <w:suppressAutoHyphens/>
              <w:snapToGrid w:val="0"/>
              <w:ind w:left="-113" w:right="-131"/>
              <w:jc w:val="center"/>
              <w:rPr>
                <w:b/>
                <w:sz w:val="18"/>
                <w:szCs w:val="18"/>
                <w:lang w:eastAsia="ar-SA"/>
              </w:rPr>
            </w:pPr>
            <w:r w:rsidRPr="009D1771">
              <w:rPr>
                <w:b/>
                <w:sz w:val="18"/>
                <w:szCs w:val="18"/>
              </w:rPr>
              <w:lastRenderedPageBreak/>
              <w:t>9.</w:t>
            </w:r>
          </w:p>
          <w:p w:rsidR="008C51D5" w:rsidRPr="009D1771" w:rsidRDefault="008C51D5" w:rsidP="008C51D5">
            <w:pPr>
              <w:suppressAutoHyphens/>
              <w:snapToGrid w:val="0"/>
              <w:ind w:left="-113" w:right="-131"/>
              <w:jc w:val="center"/>
              <w:rPr>
                <w:b/>
                <w:sz w:val="18"/>
                <w:szCs w:val="18"/>
              </w:rPr>
            </w:pPr>
          </w:p>
          <w:p w:rsidR="008C51D5" w:rsidRPr="009D1771" w:rsidRDefault="008C51D5" w:rsidP="008C51D5">
            <w:pPr>
              <w:suppressAutoHyphens/>
              <w:snapToGrid w:val="0"/>
              <w:ind w:left="-113" w:right="-131"/>
              <w:jc w:val="center"/>
              <w:rPr>
                <w:b/>
                <w:sz w:val="18"/>
                <w:szCs w:val="18"/>
                <w:lang w:eastAsia="ar-SA"/>
              </w:rPr>
            </w:pPr>
          </w:p>
        </w:tc>
        <w:tc>
          <w:tcPr>
            <w:tcW w:w="377" w:type="pct"/>
            <w:vMerge w:val="restart"/>
            <w:tcBorders>
              <w:left w:val="single" w:sz="4" w:space="0" w:color="auto"/>
              <w:right w:val="single" w:sz="4" w:space="0" w:color="auto"/>
            </w:tcBorders>
            <w:vAlign w:val="center"/>
          </w:tcPr>
          <w:p w:rsidR="008C51D5" w:rsidRPr="009D1771" w:rsidRDefault="008C51D5" w:rsidP="008C51D5">
            <w:pPr>
              <w:widowControl w:val="0"/>
              <w:snapToGrid w:val="0"/>
              <w:jc w:val="center"/>
              <w:rPr>
                <w:sz w:val="18"/>
                <w:szCs w:val="18"/>
              </w:rPr>
            </w:pPr>
            <w:proofErr w:type="spellStart"/>
            <w:r w:rsidRPr="009D1771">
              <w:rPr>
                <w:sz w:val="18"/>
                <w:szCs w:val="18"/>
              </w:rPr>
              <w:t>Противопролежневая</w:t>
            </w:r>
            <w:proofErr w:type="spellEnd"/>
            <w:r w:rsidRPr="009D1771">
              <w:rPr>
                <w:sz w:val="18"/>
                <w:szCs w:val="18"/>
              </w:rPr>
              <w:t xml:space="preserve"> подушка </w:t>
            </w:r>
            <w:proofErr w:type="spellStart"/>
            <w:r w:rsidRPr="009D1771">
              <w:rPr>
                <w:sz w:val="18"/>
                <w:szCs w:val="18"/>
              </w:rPr>
              <w:t>гелевая</w:t>
            </w:r>
            <w:proofErr w:type="spellEnd"/>
          </w:p>
          <w:p w:rsidR="008C51D5" w:rsidRPr="009D1771" w:rsidRDefault="008C51D5" w:rsidP="008C51D5">
            <w:pPr>
              <w:widowControl w:val="0"/>
              <w:jc w:val="center"/>
              <w:outlineLvl w:val="0"/>
              <w:rPr>
                <w:sz w:val="18"/>
                <w:szCs w:val="18"/>
              </w:rPr>
            </w:pPr>
            <w:r w:rsidRPr="009D1771">
              <w:rPr>
                <w:sz w:val="18"/>
                <w:szCs w:val="18"/>
              </w:rPr>
              <w:t>(28)</w:t>
            </w:r>
          </w:p>
        </w:tc>
        <w:tc>
          <w:tcPr>
            <w:tcW w:w="446" w:type="pct"/>
            <w:vMerge w:val="restart"/>
            <w:tcBorders>
              <w:left w:val="single" w:sz="4" w:space="0" w:color="auto"/>
              <w:right w:val="single" w:sz="4" w:space="0" w:color="auto"/>
            </w:tcBorders>
            <w:vAlign w:val="center"/>
          </w:tcPr>
          <w:p w:rsidR="008C51D5" w:rsidRPr="009D1771" w:rsidRDefault="008C51D5" w:rsidP="008C51D5">
            <w:pPr>
              <w:widowControl w:val="0"/>
              <w:snapToGrid w:val="0"/>
              <w:jc w:val="center"/>
              <w:rPr>
                <w:sz w:val="18"/>
                <w:szCs w:val="18"/>
              </w:rPr>
            </w:pPr>
            <w:r w:rsidRPr="009D1771">
              <w:rPr>
                <w:sz w:val="18"/>
                <w:szCs w:val="18"/>
              </w:rPr>
              <w:t xml:space="preserve">10-02-02 – </w:t>
            </w:r>
          </w:p>
          <w:p w:rsidR="008C51D5" w:rsidRPr="009D1771" w:rsidRDefault="008C51D5" w:rsidP="008C51D5">
            <w:pPr>
              <w:keepNext/>
              <w:keepLines/>
              <w:ind w:left="-114" w:right="-106"/>
              <w:jc w:val="center"/>
              <w:rPr>
                <w:sz w:val="18"/>
                <w:szCs w:val="18"/>
              </w:rPr>
            </w:pPr>
            <w:proofErr w:type="spellStart"/>
            <w:r w:rsidRPr="009D1771">
              <w:rPr>
                <w:sz w:val="18"/>
                <w:szCs w:val="18"/>
              </w:rPr>
              <w:t>Противопролежневая</w:t>
            </w:r>
            <w:proofErr w:type="spellEnd"/>
            <w:r w:rsidRPr="009D1771">
              <w:rPr>
                <w:sz w:val="18"/>
                <w:szCs w:val="18"/>
              </w:rPr>
              <w:t xml:space="preserve"> подушка </w:t>
            </w:r>
            <w:proofErr w:type="spellStart"/>
            <w:r w:rsidRPr="009D1771">
              <w:rPr>
                <w:sz w:val="18"/>
                <w:szCs w:val="18"/>
              </w:rPr>
              <w:t>гелевая</w:t>
            </w:r>
            <w:proofErr w:type="spellEnd"/>
            <w:r w:rsidRPr="009D1771">
              <w:rPr>
                <w:sz w:val="18"/>
                <w:szCs w:val="18"/>
              </w:rPr>
              <w:t xml:space="preserve">  </w:t>
            </w:r>
          </w:p>
        </w:tc>
        <w:tc>
          <w:tcPr>
            <w:tcW w:w="531" w:type="pct"/>
            <w:vMerge w:val="restart"/>
            <w:tcBorders>
              <w:left w:val="single" w:sz="4" w:space="0" w:color="auto"/>
              <w:right w:val="single" w:sz="4" w:space="0" w:color="auto"/>
            </w:tcBorders>
            <w:vAlign w:val="center"/>
          </w:tcPr>
          <w:p w:rsidR="008C51D5" w:rsidRPr="009D1771" w:rsidRDefault="009D1771" w:rsidP="008C51D5">
            <w:pPr>
              <w:keepNext/>
              <w:keepLines/>
              <w:ind w:left="-114" w:right="-106"/>
              <w:jc w:val="center"/>
              <w:rPr>
                <w:sz w:val="18"/>
                <w:szCs w:val="18"/>
              </w:rPr>
            </w:pPr>
            <w:r w:rsidRPr="009D1771">
              <w:rPr>
                <w:sz w:val="18"/>
                <w:szCs w:val="18"/>
              </w:rPr>
              <w:t>-</w:t>
            </w:r>
          </w:p>
        </w:tc>
        <w:tc>
          <w:tcPr>
            <w:tcW w:w="294" w:type="pct"/>
            <w:vMerge w:val="restart"/>
            <w:tcBorders>
              <w:left w:val="single" w:sz="4" w:space="0" w:color="auto"/>
              <w:right w:val="single" w:sz="4" w:space="0" w:color="auto"/>
            </w:tcBorders>
            <w:vAlign w:val="center"/>
          </w:tcPr>
          <w:p w:rsidR="008C51D5" w:rsidRPr="009D1771" w:rsidRDefault="008C51D5" w:rsidP="008C51D5">
            <w:pPr>
              <w:keepNext/>
              <w:keepLines/>
              <w:ind w:left="-114" w:right="-106"/>
              <w:jc w:val="center"/>
              <w:rPr>
                <w:rStyle w:val="organictextcontentspan"/>
                <w:sz w:val="18"/>
                <w:szCs w:val="18"/>
              </w:rPr>
            </w:pPr>
            <w:r w:rsidRPr="009D1771">
              <w:rPr>
                <w:rStyle w:val="organictextcontentspan"/>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8C51D5" w:rsidRPr="009D1771" w:rsidRDefault="008C51D5" w:rsidP="008C51D5">
            <w:pPr>
              <w:keepNext/>
              <w:keepLines/>
              <w:ind w:left="-114" w:right="-106"/>
              <w:jc w:val="center"/>
              <w:rPr>
                <w:rStyle w:val="organictextcontentspan"/>
                <w:sz w:val="18"/>
                <w:szCs w:val="18"/>
              </w:rPr>
            </w:pPr>
            <w:r w:rsidRPr="009D1771">
              <w:rPr>
                <w:rStyle w:val="organictextcontentspan"/>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sz w:val="18"/>
                <w:szCs w:val="18"/>
              </w:rPr>
            </w:pPr>
            <w:r w:rsidRPr="00373E4A">
              <w:rPr>
                <w:sz w:val="18"/>
                <w:szCs w:val="18"/>
              </w:rPr>
              <w:t>Назначение</w:t>
            </w:r>
          </w:p>
        </w:tc>
        <w:sdt>
          <w:sdtPr>
            <w:rPr>
              <w:sz w:val="18"/>
              <w:szCs w:val="18"/>
            </w:rPr>
            <w:alias w:val="Наименование хар-ки"/>
            <w:tag w:val="Наименование хар-ки"/>
            <w:id w:val="1470176016"/>
            <w:placeholder>
              <w:docPart w:val="3C38C460BF574AD1B1A77DC2DB95D2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jc w:val="both"/>
              <w:outlineLvl w:val="0"/>
              <w:rPr>
                <w:sz w:val="18"/>
                <w:szCs w:val="18"/>
              </w:rPr>
            </w:pPr>
            <w:r w:rsidRPr="00373E4A">
              <w:rPr>
                <w:rStyle w:val="organictextcontentspan"/>
                <w:sz w:val="18"/>
                <w:szCs w:val="18"/>
              </w:rPr>
              <w:t>Для обеспечения комфорта и устойчивого положения при эксплуатации кресла-коляски, для разгрузки поясничного отдела позвоночника или при длительном сидении на одном месте.</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rFonts w:eastAsia="Calibri"/>
                <w:sz w:val="18"/>
                <w:szCs w:val="18"/>
                <w:lang w:eastAsia="en-US"/>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proofErr w:type="spellStart"/>
            <w:r w:rsidRPr="00373E4A">
              <w:rPr>
                <w:rStyle w:val="organictextcontentspan"/>
                <w:sz w:val="18"/>
                <w:szCs w:val="18"/>
              </w:rPr>
              <w:t>Противопролежневый</w:t>
            </w:r>
            <w:proofErr w:type="spellEnd"/>
            <w:r w:rsidRPr="00373E4A">
              <w:rPr>
                <w:rStyle w:val="organictextcontentspan"/>
                <w:sz w:val="18"/>
                <w:szCs w:val="18"/>
              </w:rPr>
              <w:t xml:space="preserve"> эффект</w:t>
            </w:r>
          </w:p>
        </w:tc>
        <w:sdt>
          <w:sdtPr>
            <w:rPr>
              <w:sz w:val="18"/>
              <w:szCs w:val="18"/>
            </w:rPr>
            <w:alias w:val="Наименование хар-ки"/>
            <w:tag w:val="Наименование хар-ки"/>
            <w:id w:val="1085501258"/>
            <w:placeholder>
              <w:docPart w:val="91D85714683141E38AB3ACCDA5B685A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suppressAutoHyphens/>
              <w:snapToGrid w:val="0"/>
              <w:jc w:val="both"/>
              <w:outlineLvl w:val="0"/>
              <w:rPr>
                <w:rStyle w:val="organictextcontentspan"/>
                <w:sz w:val="18"/>
                <w:szCs w:val="18"/>
              </w:rPr>
            </w:pPr>
            <w:r w:rsidRPr="00373E4A">
              <w:rPr>
                <w:rStyle w:val="organictextcontentspan"/>
                <w:sz w:val="18"/>
                <w:szCs w:val="18"/>
              </w:rPr>
              <w:t>Снятие давления с проблемных зон, равномерное распределение нагрузки по всей поверхности подушки.</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rStyle w:val="organictextcontentspan"/>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Материал</w:t>
            </w:r>
          </w:p>
        </w:tc>
        <w:sdt>
          <w:sdtPr>
            <w:rPr>
              <w:sz w:val="18"/>
              <w:szCs w:val="18"/>
            </w:rPr>
            <w:alias w:val="Наименование хар-ки"/>
            <w:tag w:val="Наименование хар-ки"/>
            <w:id w:val="873431366"/>
            <w:placeholder>
              <w:docPart w:val="7A0DC1617DEA4CF6B5E01ED927AB69E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hd w:val="clear" w:color="auto" w:fill="FFFFFF"/>
              <w:suppressAutoHyphens/>
              <w:snapToGrid w:val="0"/>
              <w:ind w:right="132"/>
              <w:jc w:val="both"/>
              <w:rPr>
                <w:rStyle w:val="organictextcontentspan"/>
                <w:sz w:val="18"/>
                <w:szCs w:val="18"/>
              </w:rPr>
            </w:pPr>
            <w:r w:rsidRPr="00373E4A">
              <w:rPr>
                <w:rStyle w:val="organictextcontentspan"/>
                <w:sz w:val="18"/>
                <w:szCs w:val="18"/>
              </w:rPr>
              <w:t xml:space="preserve">вязко-эластичный </w:t>
            </w:r>
            <w:proofErr w:type="spellStart"/>
            <w:r w:rsidRPr="00373E4A">
              <w:rPr>
                <w:rStyle w:val="organictextcontentspan"/>
                <w:sz w:val="18"/>
                <w:szCs w:val="18"/>
              </w:rPr>
              <w:t>пенополиуретан</w:t>
            </w:r>
            <w:proofErr w:type="spellEnd"/>
            <w:r w:rsidRPr="00373E4A">
              <w:rPr>
                <w:rStyle w:val="organictextcontentspan"/>
                <w:sz w:val="18"/>
                <w:szCs w:val="18"/>
              </w:rPr>
              <w:t xml:space="preserve"> с </w:t>
            </w:r>
            <w:proofErr w:type="spellStart"/>
            <w:r w:rsidRPr="00373E4A">
              <w:rPr>
                <w:rStyle w:val="organictextcontentspan"/>
                <w:sz w:val="18"/>
                <w:szCs w:val="18"/>
              </w:rPr>
              <w:t>гелевой</w:t>
            </w:r>
            <w:proofErr w:type="spellEnd"/>
            <w:r w:rsidRPr="00373E4A">
              <w:rPr>
                <w:rStyle w:val="organictextcontentspan"/>
                <w:sz w:val="18"/>
                <w:szCs w:val="18"/>
              </w:rPr>
              <w:t xml:space="preserve"> накладкой на поверхности подушки или между ее слоями, из которых она состоит.</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rStyle w:val="organictextcontentspan"/>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Чехол</w:t>
            </w:r>
          </w:p>
        </w:tc>
        <w:sdt>
          <w:sdtPr>
            <w:rPr>
              <w:sz w:val="18"/>
              <w:szCs w:val="18"/>
            </w:rPr>
            <w:alias w:val="Наименование хар-ки"/>
            <w:tag w:val="Наименование хар-ки"/>
            <w:id w:val="87739025"/>
            <w:placeholder>
              <w:docPart w:val="02527A60DEB84316AFB7655CEDA6979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быстросъемный наружный на тканевой основе</w:t>
            </w:r>
          </w:p>
          <w:p w:rsidR="008C51D5" w:rsidRPr="00373E4A" w:rsidRDefault="008C51D5" w:rsidP="008C51D5">
            <w:pPr>
              <w:suppressAutoHyphens/>
              <w:snapToGrid w:val="0"/>
              <w:ind w:left="-114" w:right="-106"/>
              <w:jc w:val="center"/>
              <w:rPr>
                <w:rStyle w:val="organictextcontentspan"/>
                <w:sz w:val="18"/>
                <w:szCs w:val="18"/>
              </w:rPr>
            </w:pP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rStyle w:val="organictextcontentspan"/>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Допустимая нагрузка</w:t>
            </w:r>
          </w:p>
        </w:tc>
        <w:sdt>
          <w:sdtPr>
            <w:rPr>
              <w:sz w:val="18"/>
              <w:szCs w:val="18"/>
            </w:rPr>
            <w:alias w:val="Наименование хар-ки"/>
            <w:tag w:val="Наименование хар-ки"/>
            <w:id w:val="546563471"/>
            <w:placeholder>
              <w:docPart w:val="3196E409FD2C4F7890E8D976EBF52D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7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110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кг</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Длина</w:t>
            </w:r>
          </w:p>
        </w:tc>
        <w:sdt>
          <w:sdtPr>
            <w:rPr>
              <w:sz w:val="18"/>
              <w:szCs w:val="18"/>
            </w:rPr>
            <w:alias w:val="Наименование хар-ки"/>
            <w:tag w:val="Наименование хар-ки"/>
            <w:id w:val="125902277"/>
            <w:placeholder>
              <w:docPart w:val="B1EE04546BFE44369493C244D91277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7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370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Ширина</w:t>
            </w:r>
          </w:p>
        </w:tc>
        <w:sdt>
          <w:sdtPr>
            <w:rPr>
              <w:sz w:val="18"/>
              <w:szCs w:val="18"/>
            </w:rPr>
            <w:alias w:val="Наименование хар-ки"/>
            <w:tag w:val="Наименование хар-ки"/>
            <w:id w:val="1422142223"/>
            <w:placeholder>
              <w:docPart w:val="FCB0D55A525B46ACBA4B9387D538A3F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7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370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Высота</w:t>
            </w:r>
          </w:p>
        </w:tc>
        <w:sdt>
          <w:sdtPr>
            <w:rPr>
              <w:sz w:val="18"/>
              <w:szCs w:val="18"/>
            </w:rPr>
            <w:alias w:val="Наименование хар-ки"/>
            <w:tag w:val="Наименование хар-ки"/>
            <w:id w:val="570170356"/>
            <w:placeholder>
              <w:docPart w:val="2B32192A58B846BCA6FE3B12F034FDD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7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40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4"/>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suppressAutoHyphens/>
              <w:snapToGrid w:val="0"/>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jc w:val="center"/>
              <w:outlineLvl w:val="0"/>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rStyle w:val="organictextcontentspan"/>
                <w:sz w:val="18"/>
                <w:szCs w:val="18"/>
              </w:rPr>
            </w:pPr>
            <w:r w:rsidRPr="00373E4A">
              <w:rPr>
                <w:rStyle w:val="organictextcontentspan"/>
                <w:sz w:val="18"/>
                <w:szCs w:val="18"/>
              </w:rPr>
              <w:t>Комплект поставки</w:t>
            </w:r>
          </w:p>
        </w:tc>
        <w:sdt>
          <w:sdtPr>
            <w:rPr>
              <w:sz w:val="18"/>
              <w:szCs w:val="18"/>
            </w:rPr>
            <w:alias w:val="Наименование хар-ки"/>
            <w:tag w:val="Наименование хар-ки"/>
            <w:id w:val="-463667535"/>
            <w:placeholder>
              <w:docPart w:val="8B0F3EB36B824A0F9048936E56F9AA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right w:val="single" w:sz="4" w:space="0" w:color="auto"/>
            </w:tcBorders>
            <w:shd w:val="clear" w:color="auto" w:fill="auto"/>
            <w:vAlign w:val="center"/>
          </w:tcPr>
          <w:p w:rsidR="008C51D5" w:rsidRPr="00373E4A" w:rsidRDefault="008C51D5" w:rsidP="008C51D5">
            <w:pPr>
              <w:shd w:val="clear" w:color="auto" w:fill="FFFFFF"/>
              <w:ind w:right="132"/>
              <w:jc w:val="both"/>
              <w:rPr>
                <w:rStyle w:val="organictextcontentspan"/>
                <w:sz w:val="18"/>
                <w:szCs w:val="18"/>
              </w:rPr>
            </w:pPr>
            <w:r w:rsidRPr="00373E4A">
              <w:rPr>
                <w:rStyle w:val="organictextcontentspan"/>
                <w:sz w:val="18"/>
                <w:szCs w:val="18"/>
              </w:rPr>
              <w:t>- подушка;</w:t>
            </w:r>
          </w:p>
          <w:p w:rsidR="008C51D5" w:rsidRPr="00373E4A" w:rsidRDefault="008C51D5" w:rsidP="008C51D5">
            <w:pPr>
              <w:pStyle w:val="af4"/>
              <w:numPr>
                <w:ilvl w:val="0"/>
                <w:numId w:val="24"/>
              </w:numPr>
              <w:shd w:val="clear" w:color="auto" w:fill="FFFFFF"/>
              <w:ind w:left="0" w:right="132" w:firstLine="0"/>
              <w:jc w:val="both"/>
              <w:rPr>
                <w:rStyle w:val="organictextcontentspan"/>
                <w:sz w:val="18"/>
                <w:szCs w:val="18"/>
              </w:rPr>
            </w:pPr>
            <w:r w:rsidRPr="00373E4A">
              <w:rPr>
                <w:rStyle w:val="organictextcontentspan"/>
                <w:sz w:val="18"/>
                <w:szCs w:val="18"/>
              </w:rPr>
              <w:t>чехол;</w:t>
            </w:r>
          </w:p>
          <w:p w:rsidR="008C51D5" w:rsidRPr="00373E4A" w:rsidRDefault="008C51D5" w:rsidP="008C51D5">
            <w:pPr>
              <w:jc w:val="both"/>
              <w:rPr>
                <w:rStyle w:val="organictextcontentspan"/>
                <w:sz w:val="18"/>
                <w:szCs w:val="18"/>
              </w:rPr>
            </w:pPr>
            <w:r w:rsidRPr="00373E4A">
              <w:rPr>
                <w:rStyle w:val="organictextcontentspan"/>
                <w:sz w:val="18"/>
                <w:szCs w:val="18"/>
              </w:rPr>
              <w:t xml:space="preserve">- паспорт и гарантийный талон. </w:t>
            </w:r>
          </w:p>
        </w:tc>
        <w:tc>
          <w:tcPr>
            <w:tcW w:w="139" w:type="pct"/>
            <w:tcBorders>
              <w:top w:val="single" w:sz="4" w:space="0" w:color="auto"/>
              <w:left w:val="single" w:sz="4" w:space="0" w:color="auto"/>
              <w:right w:val="single" w:sz="4" w:space="0" w:color="auto"/>
            </w:tcBorders>
            <w:vAlign w:val="center"/>
          </w:tcPr>
          <w:p w:rsidR="008C51D5" w:rsidRPr="00373E4A" w:rsidRDefault="008C51D5" w:rsidP="00475756">
            <w:pPr>
              <w:widowControl w:val="0"/>
              <w:ind w:left="-107" w:right="-107"/>
              <w:jc w:val="center"/>
              <w:outlineLvl w:val="0"/>
              <w:rPr>
                <w:rStyle w:val="organictextcontentspan"/>
                <w:sz w:val="18"/>
                <w:szCs w:val="18"/>
              </w:rPr>
            </w:pPr>
          </w:p>
        </w:tc>
        <w:tc>
          <w:tcPr>
            <w:tcW w:w="853" w:type="pct"/>
            <w:tcBorders>
              <w:top w:val="single" w:sz="4" w:space="0" w:color="auto"/>
              <w:left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95"/>
        </w:trPr>
        <w:tc>
          <w:tcPr>
            <w:tcW w:w="129" w:type="pct"/>
            <w:vMerge w:val="restart"/>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r w:rsidRPr="00B06D1B">
              <w:rPr>
                <w:b/>
                <w:sz w:val="18"/>
                <w:szCs w:val="18"/>
              </w:rPr>
              <w:lastRenderedPageBreak/>
              <w:t>10.</w:t>
            </w:r>
          </w:p>
        </w:tc>
        <w:tc>
          <w:tcPr>
            <w:tcW w:w="377" w:type="pct"/>
            <w:vMerge w:val="restart"/>
            <w:tcBorders>
              <w:left w:val="single" w:sz="4" w:space="0" w:color="auto"/>
              <w:right w:val="single" w:sz="4" w:space="0" w:color="auto"/>
            </w:tcBorders>
            <w:vAlign w:val="center"/>
          </w:tcPr>
          <w:p w:rsidR="008C51D5" w:rsidRPr="009D1771" w:rsidRDefault="008C51D5" w:rsidP="008C51D5">
            <w:pPr>
              <w:widowControl w:val="0"/>
              <w:snapToGrid w:val="0"/>
              <w:jc w:val="center"/>
              <w:rPr>
                <w:sz w:val="18"/>
                <w:szCs w:val="18"/>
              </w:rPr>
            </w:pPr>
            <w:proofErr w:type="spellStart"/>
            <w:r w:rsidRPr="009D1771">
              <w:rPr>
                <w:sz w:val="18"/>
                <w:szCs w:val="18"/>
              </w:rPr>
              <w:t>Противопролежневая</w:t>
            </w:r>
            <w:proofErr w:type="spellEnd"/>
            <w:r w:rsidRPr="009D1771">
              <w:rPr>
                <w:sz w:val="18"/>
                <w:szCs w:val="18"/>
              </w:rPr>
              <w:t xml:space="preserve"> подушка </w:t>
            </w:r>
            <w:proofErr w:type="spellStart"/>
            <w:r w:rsidRPr="009D1771">
              <w:rPr>
                <w:sz w:val="18"/>
                <w:szCs w:val="18"/>
              </w:rPr>
              <w:t>гелевая</w:t>
            </w:r>
            <w:proofErr w:type="spellEnd"/>
          </w:p>
          <w:p w:rsidR="008C51D5" w:rsidRPr="009D1771" w:rsidRDefault="008C51D5" w:rsidP="008C51D5">
            <w:pPr>
              <w:widowControl w:val="0"/>
              <w:jc w:val="center"/>
              <w:outlineLvl w:val="0"/>
              <w:rPr>
                <w:sz w:val="18"/>
                <w:szCs w:val="18"/>
              </w:rPr>
            </w:pPr>
            <w:r w:rsidRPr="009D1771">
              <w:rPr>
                <w:sz w:val="18"/>
                <w:szCs w:val="18"/>
              </w:rPr>
              <w:t>(29)</w:t>
            </w:r>
          </w:p>
        </w:tc>
        <w:tc>
          <w:tcPr>
            <w:tcW w:w="446" w:type="pct"/>
            <w:vMerge w:val="restart"/>
            <w:tcBorders>
              <w:left w:val="single" w:sz="4" w:space="0" w:color="auto"/>
              <w:right w:val="single" w:sz="4" w:space="0" w:color="auto"/>
            </w:tcBorders>
            <w:vAlign w:val="center"/>
          </w:tcPr>
          <w:p w:rsidR="008C51D5" w:rsidRPr="009D1771" w:rsidRDefault="008C51D5" w:rsidP="008C51D5">
            <w:pPr>
              <w:widowControl w:val="0"/>
              <w:snapToGrid w:val="0"/>
              <w:jc w:val="center"/>
              <w:rPr>
                <w:sz w:val="18"/>
                <w:szCs w:val="18"/>
              </w:rPr>
            </w:pPr>
            <w:r w:rsidRPr="009D1771">
              <w:rPr>
                <w:sz w:val="18"/>
                <w:szCs w:val="18"/>
              </w:rPr>
              <w:t xml:space="preserve">10-02-02 – </w:t>
            </w:r>
          </w:p>
          <w:p w:rsidR="008C51D5" w:rsidRPr="009D1771" w:rsidRDefault="008C51D5" w:rsidP="008C51D5">
            <w:pPr>
              <w:keepNext/>
              <w:keepLines/>
              <w:ind w:left="-114" w:right="-106"/>
              <w:jc w:val="center"/>
              <w:rPr>
                <w:sz w:val="18"/>
                <w:szCs w:val="18"/>
              </w:rPr>
            </w:pPr>
            <w:proofErr w:type="spellStart"/>
            <w:r w:rsidRPr="009D1771">
              <w:rPr>
                <w:sz w:val="18"/>
                <w:szCs w:val="18"/>
              </w:rPr>
              <w:t>Противопролежневая</w:t>
            </w:r>
            <w:proofErr w:type="spellEnd"/>
            <w:r w:rsidRPr="009D1771">
              <w:rPr>
                <w:sz w:val="18"/>
                <w:szCs w:val="18"/>
              </w:rPr>
              <w:t xml:space="preserve"> подушка </w:t>
            </w:r>
            <w:proofErr w:type="spellStart"/>
            <w:r w:rsidRPr="009D1771">
              <w:rPr>
                <w:sz w:val="18"/>
                <w:szCs w:val="18"/>
              </w:rPr>
              <w:t>гелевая</w:t>
            </w:r>
            <w:proofErr w:type="spellEnd"/>
            <w:r w:rsidRPr="009D1771">
              <w:rPr>
                <w:sz w:val="18"/>
                <w:szCs w:val="18"/>
              </w:rPr>
              <w:t xml:space="preserve">  </w:t>
            </w:r>
          </w:p>
        </w:tc>
        <w:tc>
          <w:tcPr>
            <w:tcW w:w="531" w:type="pct"/>
            <w:vMerge w:val="restart"/>
            <w:tcBorders>
              <w:left w:val="single" w:sz="4" w:space="0" w:color="auto"/>
              <w:right w:val="single" w:sz="4" w:space="0" w:color="auto"/>
            </w:tcBorders>
            <w:vAlign w:val="center"/>
          </w:tcPr>
          <w:p w:rsidR="008C51D5" w:rsidRPr="009D1771" w:rsidRDefault="009D1771" w:rsidP="008C51D5">
            <w:pPr>
              <w:keepNext/>
              <w:keepLines/>
              <w:ind w:left="-114" w:right="-106"/>
              <w:jc w:val="center"/>
              <w:rPr>
                <w:sz w:val="18"/>
                <w:szCs w:val="18"/>
              </w:rPr>
            </w:pPr>
            <w:r w:rsidRPr="009D1771">
              <w:rPr>
                <w:sz w:val="18"/>
                <w:szCs w:val="18"/>
              </w:rPr>
              <w:t>-</w:t>
            </w:r>
          </w:p>
        </w:tc>
        <w:tc>
          <w:tcPr>
            <w:tcW w:w="294" w:type="pct"/>
            <w:vMerge w:val="restart"/>
            <w:tcBorders>
              <w:left w:val="single" w:sz="4" w:space="0" w:color="auto"/>
              <w:right w:val="single" w:sz="4" w:space="0" w:color="auto"/>
            </w:tcBorders>
            <w:vAlign w:val="center"/>
          </w:tcPr>
          <w:p w:rsidR="008C51D5" w:rsidRPr="009D1771" w:rsidRDefault="008C51D5" w:rsidP="008C51D5">
            <w:pPr>
              <w:keepNext/>
              <w:keepLines/>
              <w:ind w:left="-114" w:right="-106"/>
              <w:jc w:val="center"/>
              <w:rPr>
                <w:rStyle w:val="organictextcontentspan"/>
                <w:sz w:val="18"/>
                <w:szCs w:val="18"/>
              </w:rPr>
            </w:pPr>
            <w:r w:rsidRPr="009D1771">
              <w:rPr>
                <w:rStyle w:val="organictextcontentspan"/>
                <w:sz w:val="18"/>
                <w:szCs w:val="18"/>
              </w:rPr>
              <w:t>Без определенного объема</w:t>
            </w:r>
          </w:p>
        </w:tc>
        <w:tc>
          <w:tcPr>
            <w:tcW w:w="157" w:type="pct"/>
            <w:vMerge w:val="restart"/>
            <w:tcBorders>
              <w:left w:val="single" w:sz="4" w:space="0" w:color="auto"/>
              <w:right w:val="single" w:sz="4" w:space="0" w:color="auto"/>
            </w:tcBorders>
            <w:vAlign w:val="center"/>
          </w:tcPr>
          <w:p w:rsidR="008C51D5" w:rsidRPr="009D1771" w:rsidRDefault="008C51D5" w:rsidP="008C51D5">
            <w:pPr>
              <w:keepNext/>
              <w:keepLines/>
              <w:ind w:left="-114" w:right="-106"/>
              <w:jc w:val="center"/>
              <w:rPr>
                <w:rStyle w:val="organictextcontentspan"/>
                <w:sz w:val="18"/>
                <w:szCs w:val="18"/>
              </w:rPr>
            </w:pPr>
            <w:r w:rsidRPr="009D1771">
              <w:rPr>
                <w:rStyle w:val="organictextcontentspan"/>
                <w:sz w:val="18"/>
                <w:szCs w:val="18"/>
              </w:rPr>
              <w:t>Шт.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rStyle w:val="organictextcontentspan"/>
                <w:sz w:val="18"/>
                <w:szCs w:val="18"/>
              </w:rPr>
            </w:pPr>
            <w:r w:rsidRPr="00373E4A">
              <w:rPr>
                <w:rStyle w:val="organictextcontentspan"/>
                <w:sz w:val="18"/>
                <w:szCs w:val="18"/>
              </w:rPr>
              <w:t>Назначение</w:t>
            </w:r>
          </w:p>
        </w:tc>
        <w:sdt>
          <w:sdtPr>
            <w:rPr>
              <w:sz w:val="18"/>
              <w:szCs w:val="18"/>
            </w:rPr>
            <w:alias w:val="Наименование хар-ки"/>
            <w:tag w:val="Наименование хар-ки"/>
            <w:id w:val="1938178022"/>
            <w:placeholder>
              <w:docPart w:val="40AC3009E0144E34AB2B6F4C10489E8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jc w:val="both"/>
              <w:outlineLvl w:val="0"/>
              <w:rPr>
                <w:rStyle w:val="organictextcontentspan"/>
                <w:sz w:val="18"/>
                <w:szCs w:val="18"/>
              </w:rPr>
            </w:pPr>
            <w:r w:rsidRPr="00373E4A">
              <w:rPr>
                <w:rStyle w:val="organictextcontentspan"/>
                <w:sz w:val="18"/>
                <w:szCs w:val="18"/>
              </w:rPr>
              <w:t>Для обеспечения комфорта и устойчивого положения при эксплуатации кресла-коляски, для разгрузки поясничного отдела позвоночника или при длительном сидении на одном месте.</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rStyle w:val="organictextcontentspan"/>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8C51D5" w:rsidRPr="00B06D1B" w:rsidTr="00475756">
        <w:trPr>
          <w:trHeight w:val="795"/>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widowControl w:val="0"/>
              <w:snapToGrid w:val="0"/>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keepNext/>
              <w:keepLines/>
              <w:ind w:left="-114" w:right="-106"/>
              <w:jc w:val="center"/>
              <w:rPr>
                <w:rStyle w:val="organictextcontentspan"/>
                <w:sz w:val="18"/>
                <w:szCs w:val="18"/>
              </w:rPr>
            </w:pPr>
            <w:proofErr w:type="spellStart"/>
            <w:r w:rsidRPr="00373E4A">
              <w:rPr>
                <w:rStyle w:val="organictextcontentspan"/>
                <w:sz w:val="18"/>
                <w:szCs w:val="18"/>
              </w:rPr>
              <w:t>Противопролежневый</w:t>
            </w:r>
            <w:proofErr w:type="spellEnd"/>
            <w:r w:rsidRPr="00373E4A">
              <w:rPr>
                <w:rStyle w:val="organictextcontentspan"/>
                <w:sz w:val="18"/>
                <w:szCs w:val="18"/>
              </w:rPr>
              <w:t xml:space="preserve"> эффект</w:t>
            </w:r>
          </w:p>
        </w:tc>
        <w:sdt>
          <w:sdtPr>
            <w:rPr>
              <w:sz w:val="18"/>
              <w:szCs w:val="18"/>
            </w:rPr>
            <w:alias w:val="Наименование хар-ки"/>
            <w:tag w:val="Наименование хар-ки"/>
            <w:id w:val="1380520628"/>
            <w:placeholder>
              <w:docPart w:val="D90427013164488CA2F025ECE8E6F43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8C51D5" w:rsidRPr="00373E4A" w:rsidRDefault="008C51D5" w:rsidP="008C51D5">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widowControl w:val="0"/>
              <w:jc w:val="both"/>
              <w:outlineLvl w:val="0"/>
              <w:rPr>
                <w:rStyle w:val="organictextcontentspan"/>
                <w:sz w:val="18"/>
                <w:szCs w:val="18"/>
              </w:rPr>
            </w:pPr>
            <w:r w:rsidRPr="00373E4A">
              <w:rPr>
                <w:rStyle w:val="organictextcontentspan"/>
                <w:sz w:val="18"/>
                <w:szCs w:val="18"/>
              </w:rPr>
              <w:t>Снятие давления с проблемных зон, равномерное распределение нагрузки по всей поверхности подушки.</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rStyle w:val="organictextcontentspan"/>
                <w:sz w:val="18"/>
                <w:szCs w:val="18"/>
              </w:rPr>
            </w:pP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t>Значение характеристики не может изменяться участником закупки</w:t>
            </w:r>
          </w:p>
        </w:tc>
      </w:tr>
      <w:tr w:rsidR="00B06D1B" w:rsidRPr="005E45CC" w:rsidTr="00475756">
        <w:trPr>
          <w:trHeight w:val="795"/>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keepNext/>
              <w:keepLines/>
              <w:ind w:left="-114" w:right="-106"/>
              <w:jc w:val="center"/>
              <w:rPr>
                <w:rStyle w:val="organictextcontentspan"/>
                <w:sz w:val="18"/>
                <w:szCs w:val="18"/>
              </w:rPr>
            </w:pPr>
            <w:r w:rsidRPr="00373E4A">
              <w:rPr>
                <w:rStyle w:val="organictextcontentspan"/>
                <w:sz w:val="18"/>
                <w:szCs w:val="18"/>
              </w:rPr>
              <w:t>Материал</w:t>
            </w:r>
          </w:p>
        </w:tc>
        <w:sdt>
          <w:sdtPr>
            <w:rPr>
              <w:sz w:val="18"/>
              <w:szCs w:val="18"/>
            </w:rPr>
            <w:alias w:val="Наименование хар-ки"/>
            <w:tag w:val="Наименование хар-ки"/>
            <w:id w:val="1493914509"/>
            <w:placeholder>
              <w:docPart w:val="C929F9C8973D4F60B09B906F75F52C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B06D1B" w:rsidRPr="00373E4A" w:rsidRDefault="00B06D1B" w:rsidP="0047739E">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hd w:val="clear" w:color="auto" w:fill="FFFFFF"/>
              <w:ind w:right="132"/>
              <w:jc w:val="both"/>
              <w:rPr>
                <w:rStyle w:val="organictextcontentspan"/>
                <w:sz w:val="18"/>
                <w:szCs w:val="18"/>
              </w:rPr>
            </w:pPr>
            <w:r w:rsidRPr="00373E4A">
              <w:rPr>
                <w:rStyle w:val="organictextcontentspan"/>
                <w:sz w:val="18"/>
                <w:szCs w:val="18"/>
              </w:rPr>
              <w:t xml:space="preserve">вязко-эластичный </w:t>
            </w:r>
            <w:proofErr w:type="spellStart"/>
            <w:r w:rsidRPr="00373E4A">
              <w:rPr>
                <w:rStyle w:val="organictextcontentspan"/>
                <w:sz w:val="18"/>
                <w:szCs w:val="18"/>
              </w:rPr>
              <w:t>пенополиуретан</w:t>
            </w:r>
            <w:proofErr w:type="spellEnd"/>
            <w:r w:rsidRPr="00373E4A">
              <w:rPr>
                <w:rStyle w:val="organictextcontentspan"/>
                <w:sz w:val="18"/>
                <w:szCs w:val="18"/>
              </w:rPr>
              <w:t xml:space="preserve"> с </w:t>
            </w:r>
            <w:proofErr w:type="spellStart"/>
            <w:r w:rsidRPr="00373E4A">
              <w:rPr>
                <w:rStyle w:val="organictextcontentspan"/>
                <w:sz w:val="18"/>
                <w:szCs w:val="18"/>
              </w:rPr>
              <w:t>гелевой</w:t>
            </w:r>
            <w:proofErr w:type="spellEnd"/>
            <w:r w:rsidRPr="00373E4A">
              <w:rPr>
                <w:rStyle w:val="organictextcontentspan"/>
                <w:sz w:val="18"/>
                <w:szCs w:val="18"/>
              </w:rPr>
              <w:t xml:space="preserve"> накладкой на поверхности подушки или между ее слоями, из которых она состоит.</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Style w:val="organictextcontentspan"/>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8C51D5" w:rsidP="0047739E">
            <w:pPr>
              <w:suppressAutoHyphens/>
              <w:snapToGrid w:val="0"/>
              <w:rPr>
                <w:rStyle w:val="organictextcontentspan"/>
                <w:sz w:val="18"/>
                <w:szCs w:val="18"/>
              </w:rPr>
            </w:pPr>
            <w:r w:rsidRPr="00373E4A">
              <w:t>Значение характеристики не может изменяться участником закупки</w:t>
            </w:r>
          </w:p>
        </w:tc>
      </w:tr>
      <w:tr w:rsidR="00B06D1B" w:rsidRPr="00B06D1B" w:rsidTr="00475756">
        <w:trPr>
          <w:trHeight w:val="265"/>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widowControl w:val="0"/>
              <w:snapToGrid w:val="0"/>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hd w:val="clear" w:color="auto" w:fill="FFFFFF"/>
              <w:ind w:right="130"/>
              <w:jc w:val="both"/>
              <w:rPr>
                <w:rStyle w:val="organictextcontentspan"/>
                <w:sz w:val="18"/>
                <w:szCs w:val="18"/>
              </w:rPr>
            </w:pPr>
            <w:r w:rsidRPr="00373E4A">
              <w:rPr>
                <w:rStyle w:val="organictextcontentspan"/>
                <w:sz w:val="18"/>
                <w:szCs w:val="18"/>
              </w:rPr>
              <w:t>Чехол</w:t>
            </w:r>
          </w:p>
        </w:tc>
        <w:sdt>
          <w:sdtPr>
            <w:rPr>
              <w:sz w:val="18"/>
              <w:szCs w:val="18"/>
            </w:rPr>
            <w:alias w:val="Наименование хар-ки"/>
            <w:tag w:val="Наименование хар-ки"/>
            <w:id w:val="1883059700"/>
            <w:placeholder>
              <w:docPart w:val="3617BFB2297F428C8F06280FDDE033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tcPr>
              <w:p w:rsidR="00B06D1B" w:rsidRPr="00373E4A" w:rsidRDefault="00B06D1B" w:rsidP="0047739E">
                <w:pPr>
                  <w:rPr>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hd w:val="clear" w:color="auto" w:fill="FFFFFF"/>
              <w:ind w:right="132"/>
              <w:jc w:val="both"/>
              <w:rPr>
                <w:rStyle w:val="organictextcontentspan"/>
                <w:sz w:val="18"/>
                <w:szCs w:val="18"/>
              </w:rPr>
            </w:pPr>
            <w:r w:rsidRPr="00373E4A">
              <w:rPr>
                <w:rStyle w:val="organictextcontentspan"/>
                <w:sz w:val="18"/>
                <w:szCs w:val="18"/>
              </w:rPr>
              <w:t>быстросъемный наружный на тканевой основе</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suppressAutoHyphens/>
              <w:snapToGrid w:val="0"/>
              <w:ind w:left="-107" w:right="-107"/>
              <w:jc w:val="center"/>
              <w:rPr>
                <w:rStyle w:val="organictextcontentspan"/>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8C51D5" w:rsidP="0047739E">
            <w:pPr>
              <w:suppressAutoHyphens/>
              <w:snapToGrid w:val="0"/>
              <w:rPr>
                <w:rStyle w:val="organictextcontentspan"/>
                <w:sz w:val="18"/>
                <w:szCs w:val="18"/>
              </w:rPr>
            </w:pPr>
            <w:r w:rsidRPr="00373E4A">
              <w:t>Значение характеристики не может изменяться участником закупки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Допустимая нагрузка</w:t>
            </w:r>
          </w:p>
        </w:tc>
        <w:sdt>
          <w:sdtPr>
            <w:rPr>
              <w:sz w:val="18"/>
              <w:szCs w:val="18"/>
            </w:rPr>
            <w:alias w:val="Наименование хар-ки"/>
            <w:tag w:val="Наименование хар-ки"/>
            <w:id w:val="-352734774"/>
            <w:placeholder>
              <w:docPart w:val="6078B1F6F7984F1E8CABF618154BBD3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110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кг</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Длина</w:t>
            </w:r>
          </w:p>
        </w:tc>
        <w:sdt>
          <w:sdtPr>
            <w:rPr>
              <w:sz w:val="18"/>
              <w:szCs w:val="18"/>
            </w:rPr>
            <w:alias w:val="Наименование хар-ки"/>
            <w:tag w:val="Наименование хар-ки"/>
            <w:id w:val="-376324026"/>
            <w:placeholder>
              <w:docPart w:val="0D12F0D706C0451C9631BFAEB1648A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370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Ширина</w:t>
            </w:r>
          </w:p>
        </w:tc>
        <w:sdt>
          <w:sdtPr>
            <w:rPr>
              <w:sz w:val="18"/>
              <w:szCs w:val="18"/>
            </w:rPr>
            <w:alias w:val="Наименование хар-ки"/>
            <w:tag w:val="Наименование хар-ки"/>
            <w:id w:val="-1803606937"/>
            <w:placeholder>
              <w:docPart w:val="A060502DC18E40ED8E307A5B2762631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370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8C51D5" w:rsidRPr="00B06D1B" w:rsidTr="00475756">
        <w:trPr>
          <w:trHeight w:val="70"/>
        </w:trPr>
        <w:tc>
          <w:tcPr>
            <w:tcW w:w="129" w:type="pct"/>
            <w:vMerge/>
            <w:tcBorders>
              <w:left w:val="single" w:sz="4" w:space="0" w:color="auto"/>
              <w:right w:val="single" w:sz="4" w:space="0" w:color="auto"/>
            </w:tcBorders>
            <w:shd w:val="clear" w:color="auto" w:fill="auto"/>
            <w:vAlign w:val="center"/>
          </w:tcPr>
          <w:p w:rsidR="008C51D5" w:rsidRPr="00B06D1B" w:rsidRDefault="008C51D5" w:rsidP="008C51D5">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8C51D5" w:rsidRPr="00B06D1B" w:rsidRDefault="008C51D5" w:rsidP="008C51D5">
            <w:pPr>
              <w:keepNext/>
              <w:keepLines/>
              <w:ind w:left="-114" w:right="-106"/>
              <w:jc w:val="center"/>
              <w:rPr>
                <w:sz w:val="18"/>
                <w:szCs w:val="18"/>
              </w:rPr>
            </w:pPr>
          </w:p>
        </w:tc>
        <w:tc>
          <w:tcPr>
            <w:tcW w:w="294"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157" w:type="pct"/>
            <w:vMerge/>
            <w:tcBorders>
              <w:left w:val="single" w:sz="4" w:space="0" w:color="auto"/>
              <w:right w:val="single" w:sz="4" w:space="0" w:color="auto"/>
            </w:tcBorders>
          </w:tcPr>
          <w:p w:rsidR="008C51D5" w:rsidRPr="00B06D1B" w:rsidRDefault="008C51D5" w:rsidP="008C51D5">
            <w:pPr>
              <w:keepNext/>
              <w:keepLines/>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ind w:left="-114" w:right="-106"/>
              <w:jc w:val="center"/>
              <w:rPr>
                <w:sz w:val="18"/>
                <w:szCs w:val="18"/>
              </w:rPr>
            </w:pPr>
            <w:r w:rsidRPr="00373E4A">
              <w:rPr>
                <w:sz w:val="18"/>
                <w:szCs w:val="18"/>
              </w:rPr>
              <w:t>Высота</w:t>
            </w:r>
          </w:p>
        </w:tc>
        <w:sdt>
          <w:sdtPr>
            <w:rPr>
              <w:sz w:val="18"/>
              <w:szCs w:val="18"/>
            </w:rPr>
            <w:alias w:val="Наименование хар-ки"/>
            <w:tag w:val="Наименование хар-ки"/>
            <w:id w:val="-529806369"/>
            <w:placeholder>
              <w:docPart w:val="FD3010583ADE44EC9E2AECA553357D3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8C51D5">
                <w:pPr>
                  <w:ind w:left="-88" w:right="-109"/>
                  <w:jc w:val="center"/>
                  <w:rPr>
                    <w:sz w:val="18"/>
                    <w:szCs w:val="18"/>
                  </w:rPr>
                </w:pPr>
                <w:r w:rsidRPr="00373E4A">
                  <w:rPr>
                    <w:sz w:val="18"/>
                    <w:szCs w:val="18"/>
                  </w:rPr>
                  <w:t>количественная</w:t>
                </w:r>
              </w:p>
            </w:tc>
          </w:sdtContent>
        </w:sdt>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u w:val="single"/>
                <w:lang w:val="en-US" w:eastAsia="ar-SA"/>
              </w:rPr>
            </w:pPr>
            <w:r w:rsidRPr="00373E4A">
              <w:rPr>
                <w:sz w:val="18"/>
                <w:szCs w:val="18"/>
                <w:u w:val="single"/>
                <w:lang w:val="en-US" w:eastAsia="ar-SA"/>
              </w:rPr>
              <w:t>&gt;</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1D5" w:rsidRPr="00373E4A" w:rsidRDefault="008C51D5" w:rsidP="008C51D5">
            <w:pPr>
              <w:suppressAutoHyphens/>
              <w:snapToGrid w:val="0"/>
              <w:rPr>
                <w:sz w:val="18"/>
                <w:szCs w:val="18"/>
              </w:rPr>
            </w:pPr>
            <w:r w:rsidRPr="00373E4A">
              <w:rPr>
                <w:sz w:val="18"/>
                <w:szCs w:val="18"/>
              </w:rPr>
              <w:t>40</w:t>
            </w:r>
          </w:p>
        </w:tc>
        <w:tc>
          <w:tcPr>
            <w:tcW w:w="139" w:type="pct"/>
            <w:tcBorders>
              <w:top w:val="single" w:sz="4" w:space="0" w:color="auto"/>
              <w:left w:val="single" w:sz="4" w:space="0" w:color="auto"/>
              <w:bottom w:val="single" w:sz="4" w:space="0" w:color="auto"/>
              <w:right w:val="single" w:sz="4" w:space="0" w:color="auto"/>
            </w:tcBorders>
            <w:vAlign w:val="center"/>
          </w:tcPr>
          <w:p w:rsidR="008C51D5" w:rsidRPr="00373E4A" w:rsidRDefault="008C51D5" w:rsidP="00475756">
            <w:pPr>
              <w:suppressAutoHyphens/>
              <w:snapToGrid w:val="0"/>
              <w:ind w:left="-107" w:right="-107"/>
              <w:jc w:val="center"/>
              <w:rPr>
                <w:sz w:val="18"/>
                <w:szCs w:val="18"/>
              </w:rPr>
            </w:pPr>
            <w:r w:rsidRPr="00373E4A">
              <w:rPr>
                <w:sz w:val="18"/>
                <w:szCs w:val="18"/>
              </w:rPr>
              <w:t>мм</w:t>
            </w:r>
          </w:p>
        </w:tc>
        <w:tc>
          <w:tcPr>
            <w:tcW w:w="853" w:type="pct"/>
            <w:tcBorders>
              <w:top w:val="single" w:sz="4" w:space="0" w:color="auto"/>
              <w:left w:val="single" w:sz="4" w:space="0" w:color="auto"/>
              <w:bottom w:val="single" w:sz="4" w:space="0" w:color="auto"/>
              <w:right w:val="single" w:sz="4" w:space="0" w:color="auto"/>
            </w:tcBorders>
          </w:tcPr>
          <w:p w:rsidR="008C51D5" w:rsidRPr="00373E4A" w:rsidRDefault="008C51D5" w:rsidP="008C51D5">
            <w:r w:rsidRPr="00373E4A">
              <w:rPr>
                <w:rFonts w:eastAsiaTheme="minorHAnsi"/>
                <w:lang w:eastAsia="en-US"/>
              </w:rPr>
              <w:t>Участник закупки указывает в заявке конкретное значение характеристики</w:t>
            </w:r>
          </w:p>
        </w:tc>
      </w:tr>
      <w:tr w:rsidR="00B06D1B" w:rsidRPr="00B06D1B" w:rsidTr="00475756">
        <w:trPr>
          <w:trHeight w:val="70"/>
        </w:trPr>
        <w:tc>
          <w:tcPr>
            <w:tcW w:w="129" w:type="pct"/>
            <w:vMerge/>
            <w:tcBorders>
              <w:left w:val="single" w:sz="4" w:space="0" w:color="auto"/>
              <w:right w:val="single" w:sz="4" w:space="0" w:color="auto"/>
            </w:tcBorders>
            <w:shd w:val="clear" w:color="auto" w:fill="auto"/>
            <w:vAlign w:val="center"/>
          </w:tcPr>
          <w:p w:rsidR="00B06D1B" w:rsidRPr="00B06D1B" w:rsidRDefault="00B06D1B" w:rsidP="0047739E">
            <w:pPr>
              <w:keepNext/>
              <w:keepLines/>
              <w:ind w:left="-113" w:right="-131"/>
              <w:jc w:val="center"/>
              <w:rPr>
                <w:b/>
                <w:sz w:val="18"/>
                <w:szCs w:val="18"/>
              </w:rPr>
            </w:pPr>
          </w:p>
        </w:tc>
        <w:tc>
          <w:tcPr>
            <w:tcW w:w="377"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446"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531" w:type="pct"/>
            <w:vMerge/>
            <w:tcBorders>
              <w:left w:val="single" w:sz="4" w:space="0" w:color="auto"/>
              <w:right w:val="single" w:sz="4" w:space="0" w:color="auto"/>
            </w:tcBorders>
            <w:vAlign w:val="center"/>
          </w:tcPr>
          <w:p w:rsidR="00B06D1B" w:rsidRPr="00B06D1B" w:rsidRDefault="00B06D1B" w:rsidP="0047739E">
            <w:pPr>
              <w:keepNext/>
              <w:keepLines/>
              <w:ind w:left="-114" w:right="-106"/>
              <w:jc w:val="center"/>
              <w:rPr>
                <w:sz w:val="18"/>
                <w:szCs w:val="18"/>
              </w:rPr>
            </w:pPr>
          </w:p>
        </w:tc>
        <w:tc>
          <w:tcPr>
            <w:tcW w:w="294"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157" w:type="pct"/>
            <w:vMerge/>
            <w:tcBorders>
              <w:left w:val="single" w:sz="4" w:space="0" w:color="auto"/>
              <w:right w:val="single" w:sz="4" w:space="0" w:color="auto"/>
            </w:tcBorders>
          </w:tcPr>
          <w:p w:rsidR="00B06D1B" w:rsidRPr="00B06D1B" w:rsidRDefault="00B06D1B" w:rsidP="0047739E">
            <w:pPr>
              <w:suppressAutoHyphens/>
              <w:snapToGrid w:val="0"/>
              <w:ind w:left="-114" w:right="-106"/>
              <w:jc w:val="center"/>
              <w:rPr>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uppressAutoHyphens/>
              <w:snapToGrid w:val="0"/>
              <w:ind w:left="-114" w:right="-106"/>
              <w:jc w:val="center"/>
              <w:rPr>
                <w:rStyle w:val="organictextcontentspan"/>
                <w:sz w:val="18"/>
                <w:szCs w:val="18"/>
              </w:rPr>
            </w:pPr>
            <w:r w:rsidRPr="00373E4A">
              <w:rPr>
                <w:rStyle w:val="organictextcontentspan"/>
                <w:sz w:val="18"/>
                <w:szCs w:val="18"/>
              </w:rPr>
              <w:t>Комплект поставки</w:t>
            </w:r>
          </w:p>
        </w:tc>
        <w:sdt>
          <w:sdtPr>
            <w:rPr>
              <w:sz w:val="18"/>
              <w:szCs w:val="18"/>
            </w:rPr>
            <w:alias w:val="Наименование хар-ки"/>
            <w:tag w:val="Наименование хар-ки"/>
            <w:id w:val="-647427199"/>
            <w:placeholder>
              <w:docPart w:val="842B43533F3B45178728BC03A645BD9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15"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739E">
                <w:pPr>
                  <w:ind w:left="-88" w:right="-109"/>
                  <w:jc w:val="center"/>
                  <w:rPr>
                    <w:rStyle w:val="organictextcontentspan"/>
                    <w:sz w:val="18"/>
                    <w:szCs w:val="18"/>
                  </w:rPr>
                </w:pPr>
                <w:r w:rsidRPr="00373E4A">
                  <w:rPr>
                    <w:sz w:val="18"/>
                    <w:szCs w:val="18"/>
                  </w:rPr>
                  <w:t>качественная</w:t>
                </w:r>
              </w:p>
            </w:tc>
          </w:sdtContent>
        </w:sdt>
        <w:tc>
          <w:tcPr>
            <w:tcW w:w="11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D1B" w:rsidRPr="00373E4A" w:rsidRDefault="00B06D1B" w:rsidP="0047739E">
            <w:pPr>
              <w:shd w:val="clear" w:color="auto" w:fill="FFFFFF"/>
              <w:ind w:right="132"/>
              <w:jc w:val="both"/>
              <w:rPr>
                <w:rStyle w:val="organictextcontentspan"/>
                <w:sz w:val="18"/>
                <w:szCs w:val="18"/>
              </w:rPr>
            </w:pPr>
            <w:r w:rsidRPr="00373E4A">
              <w:rPr>
                <w:rStyle w:val="organictextcontentspan"/>
                <w:sz w:val="18"/>
                <w:szCs w:val="18"/>
              </w:rPr>
              <w:t>- подушка;</w:t>
            </w:r>
          </w:p>
          <w:p w:rsidR="00B06D1B" w:rsidRPr="00373E4A" w:rsidRDefault="00B06D1B" w:rsidP="0047739E">
            <w:pPr>
              <w:pStyle w:val="af4"/>
              <w:numPr>
                <w:ilvl w:val="0"/>
                <w:numId w:val="24"/>
              </w:numPr>
              <w:shd w:val="clear" w:color="auto" w:fill="FFFFFF"/>
              <w:ind w:left="0" w:right="132" w:firstLine="0"/>
              <w:jc w:val="both"/>
              <w:rPr>
                <w:rStyle w:val="organictextcontentspan"/>
                <w:sz w:val="18"/>
                <w:szCs w:val="18"/>
              </w:rPr>
            </w:pPr>
            <w:r w:rsidRPr="00373E4A">
              <w:rPr>
                <w:rStyle w:val="organictextcontentspan"/>
                <w:sz w:val="18"/>
                <w:szCs w:val="18"/>
              </w:rPr>
              <w:t>чехол;</w:t>
            </w:r>
          </w:p>
          <w:p w:rsidR="00B06D1B" w:rsidRPr="00373E4A" w:rsidRDefault="00B06D1B" w:rsidP="0047739E">
            <w:pPr>
              <w:jc w:val="both"/>
              <w:rPr>
                <w:rStyle w:val="organictextcontentspan"/>
                <w:sz w:val="18"/>
                <w:szCs w:val="18"/>
              </w:rPr>
            </w:pPr>
            <w:r w:rsidRPr="00373E4A">
              <w:rPr>
                <w:rStyle w:val="organictextcontentspan"/>
                <w:sz w:val="18"/>
                <w:szCs w:val="18"/>
              </w:rPr>
              <w:t xml:space="preserve">- паспорт и гарантийный талон. </w:t>
            </w:r>
          </w:p>
        </w:tc>
        <w:tc>
          <w:tcPr>
            <w:tcW w:w="139" w:type="pct"/>
            <w:tcBorders>
              <w:top w:val="single" w:sz="4" w:space="0" w:color="auto"/>
              <w:left w:val="single" w:sz="4" w:space="0" w:color="auto"/>
              <w:bottom w:val="single" w:sz="4" w:space="0" w:color="auto"/>
              <w:right w:val="single" w:sz="4" w:space="0" w:color="auto"/>
            </w:tcBorders>
            <w:vAlign w:val="center"/>
          </w:tcPr>
          <w:p w:rsidR="00B06D1B" w:rsidRPr="00373E4A" w:rsidRDefault="00B06D1B" w:rsidP="00475756">
            <w:pPr>
              <w:widowControl w:val="0"/>
              <w:ind w:left="-107" w:right="-107"/>
              <w:jc w:val="center"/>
              <w:outlineLvl w:val="0"/>
              <w:rPr>
                <w:rStyle w:val="organictextcontentspan"/>
                <w:sz w:val="18"/>
                <w:szCs w:val="18"/>
              </w:rPr>
            </w:pPr>
          </w:p>
        </w:tc>
        <w:tc>
          <w:tcPr>
            <w:tcW w:w="853" w:type="pct"/>
            <w:tcBorders>
              <w:top w:val="single" w:sz="4" w:space="0" w:color="auto"/>
              <w:left w:val="single" w:sz="4" w:space="0" w:color="auto"/>
              <w:bottom w:val="single" w:sz="4" w:space="0" w:color="auto"/>
              <w:right w:val="single" w:sz="4" w:space="0" w:color="auto"/>
            </w:tcBorders>
          </w:tcPr>
          <w:p w:rsidR="00B06D1B" w:rsidRPr="00373E4A" w:rsidRDefault="008C51D5" w:rsidP="0047739E">
            <w:pPr>
              <w:widowControl w:val="0"/>
              <w:outlineLvl w:val="0"/>
              <w:rPr>
                <w:rStyle w:val="organictextcontentspan"/>
                <w:sz w:val="18"/>
                <w:szCs w:val="18"/>
              </w:rPr>
            </w:pPr>
            <w:r w:rsidRPr="00373E4A">
              <w:t>Значение характеристики не может изменяться участником закупки</w:t>
            </w:r>
          </w:p>
        </w:tc>
      </w:tr>
    </w:tbl>
    <w:p w:rsidR="0047739E" w:rsidRDefault="0047739E">
      <w:pPr>
        <w:rPr>
          <w:sz w:val="26"/>
          <w:szCs w:val="26"/>
        </w:rPr>
        <w:sectPr w:rsidR="0047739E" w:rsidSect="0047739E">
          <w:pgSz w:w="16838" w:h="11906" w:orient="landscape" w:code="9"/>
          <w:pgMar w:top="1418" w:right="1134" w:bottom="709" w:left="1134" w:header="720" w:footer="720" w:gutter="0"/>
          <w:cols w:space="720"/>
          <w:titlePg/>
          <w:docGrid w:linePitch="272"/>
        </w:sectPr>
      </w:pPr>
    </w:p>
    <w:p w:rsidR="00631F41" w:rsidRDefault="00631F41" w:rsidP="00631F41">
      <w:pPr>
        <w:ind w:firstLine="709"/>
        <w:jc w:val="center"/>
        <w:rPr>
          <w:b/>
          <w:color w:val="000000" w:themeColor="text1"/>
          <w:sz w:val="26"/>
          <w:szCs w:val="26"/>
        </w:rPr>
      </w:pPr>
      <w:r>
        <w:rPr>
          <w:sz w:val="26"/>
          <w:szCs w:val="26"/>
        </w:rPr>
        <w:lastRenderedPageBreak/>
        <w:tab/>
      </w:r>
      <w:r>
        <w:rPr>
          <w:b/>
          <w:color w:val="000000" w:themeColor="text1"/>
          <w:sz w:val="26"/>
          <w:szCs w:val="26"/>
        </w:rPr>
        <w:t>Обоснование необходимости использования дополнительной информации:</w:t>
      </w:r>
    </w:p>
    <w:p w:rsidR="00631F41" w:rsidRDefault="00631F41" w:rsidP="00631F41">
      <w:pPr>
        <w:ind w:firstLine="709"/>
        <w:jc w:val="both"/>
        <w:rPr>
          <w:b/>
          <w:color w:val="000000" w:themeColor="text1"/>
          <w:sz w:val="26"/>
          <w:szCs w:val="26"/>
        </w:rPr>
      </w:pPr>
    </w:p>
    <w:p w:rsidR="00631F41" w:rsidRDefault="00631F41" w:rsidP="00631F41">
      <w:pPr>
        <w:ind w:firstLine="709"/>
        <w:jc w:val="both"/>
        <w:rPr>
          <w:color w:val="000000" w:themeColor="text1"/>
          <w:sz w:val="26"/>
          <w:szCs w:val="26"/>
        </w:rPr>
      </w:pPr>
      <w:r>
        <w:rPr>
          <w:color w:val="000000" w:themeColor="text1"/>
          <w:sz w:val="26"/>
          <w:szCs w:val="26"/>
        </w:rPr>
        <w:t xml:space="preserve">В соответствии с пунктом 2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 описании в документации о закупке объекта закупки должен использовать показатели, требования, условные обозначения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потребностям заказчика. </w:t>
      </w:r>
    </w:p>
    <w:p w:rsidR="00631F41" w:rsidRDefault="00631F41" w:rsidP="00631F41">
      <w:pPr>
        <w:ind w:firstLine="709"/>
        <w:jc w:val="both"/>
        <w:rPr>
          <w:color w:val="000000" w:themeColor="text1"/>
          <w:sz w:val="26"/>
          <w:szCs w:val="26"/>
        </w:rPr>
      </w:pPr>
      <w:r>
        <w:rPr>
          <w:color w:val="000000" w:themeColor="text1"/>
          <w:sz w:val="26"/>
          <w:szCs w:val="26"/>
        </w:rPr>
        <w:t>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которым должен отвечать закупаемый товар.</w:t>
      </w:r>
    </w:p>
    <w:p w:rsidR="00631F41" w:rsidRDefault="00631F41" w:rsidP="00631F41">
      <w:pPr>
        <w:tabs>
          <w:tab w:val="left" w:pos="1155"/>
        </w:tabs>
        <w:rPr>
          <w:sz w:val="26"/>
          <w:szCs w:val="26"/>
        </w:rPr>
      </w:pPr>
    </w:p>
    <w:p w:rsidR="00631F41" w:rsidRPr="00B7695A" w:rsidRDefault="00631F41" w:rsidP="00631F41">
      <w:pPr>
        <w:tabs>
          <w:tab w:val="left" w:pos="1155"/>
        </w:tabs>
        <w:rPr>
          <w:sz w:val="26"/>
          <w:szCs w:val="26"/>
        </w:rPr>
        <w:sectPr w:rsidR="00631F41" w:rsidRPr="00B7695A" w:rsidSect="00D322EA">
          <w:pgSz w:w="16838" w:h="11906" w:orient="landscape"/>
          <w:pgMar w:top="1701" w:right="1134" w:bottom="851" w:left="1134" w:header="709" w:footer="709" w:gutter="0"/>
          <w:cols w:space="708"/>
          <w:docGrid w:linePitch="360"/>
        </w:sectPr>
      </w:pPr>
      <w:r>
        <w:rPr>
          <w:sz w:val="26"/>
          <w:szCs w:val="26"/>
        </w:rPr>
        <w:tab/>
      </w:r>
    </w:p>
    <w:p w:rsidR="00631F41" w:rsidRDefault="00631F41" w:rsidP="00631F41">
      <w:pPr>
        <w:spacing w:before="100" w:beforeAutospacing="1" w:after="100" w:afterAutospacing="1"/>
        <w:jc w:val="center"/>
      </w:pPr>
      <w:r>
        <w:rPr>
          <w:sz w:val="26"/>
          <w:szCs w:val="26"/>
        </w:rPr>
        <w:lastRenderedPageBreak/>
        <w:t>4. Гарантийные обязательства.</w:t>
      </w:r>
    </w:p>
    <w:p w:rsidR="00631F41" w:rsidRPr="000E5300" w:rsidRDefault="00631F41" w:rsidP="0063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t> </w:t>
      </w:r>
      <w:r>
        <w:rPr>
          <w:sz w:val="26"/>
          <w:szCs w:val="26"/>
        </w:rPr>
        <w:t xml:space="preserve">Гарантийный срок Товара </w:t>
      </w:r>
      <w:r w:rsidR="000C791D">
        <w:rPr>
          <w:sz w:val="26"/>
          <w:szCs w:val="26"/>
        </w:rPr>
        <w:t xml:space="preserve">должен составлять </w:t>
      </w:r>
      <w:r>
        <w:rPr>
          <w:sz w:val="26"/>
          <w:szCs w:val="26"/>
        </w:rPr>
        <w:t xml:space="preserve">12 месяцев со </w:t>
      </w:r>
      <w:r w:rsidRPr="000E5300">
        <w:rPr>
          <w:sz w:val="26"/>
          <w:szCs w:val="26"/>
        </w:rPr>
        <w:t>дня</w:t>
      </w:r>
      <w:r>
        <w:rPr>
          <w:sz w:val="26"/>
          <w:szCs w:val="26"/>
        </w:rPr>
        <w:t xml:space="preserve"> </w:t>
      </w:r>
      <w:r w:rsidRPr="000E5300">
        <w:rPr>
          <w:sz w:val="26"/>
          <w:szCs w:val="26"/>
        </w:rPr>
        <w:t>подписания Получател</w:t>
      </w:r>
      <w:r>
        <w:rPr>
          <w:sz w:val="26"/>
          <w:szCs w:val="26"/>
        </w:rPr>
        <w:t xml:space="preserve">ем акта приема-передачи Товара или </w:t>
      </w:r>
      <w:r w:rsidRPr="000E5300">
        <w:rPr>
          <w:sz w:val="26"/>
          <w:szCs w:val="26"/>
        </w:rPr>
        <w:t>получения Товара</w:t>
      </w:r>
      <w:r>
        <w:rPr>
          <w:sz w:val="26"/>
          <w:szCs w:val="26"/>
        </w:rPr>
        <w:t xml:space="preserve"> </w:t>
      </w:r>
      <w:r w:rsidRPr="000E5300">
        <w:rPr>
          <w:sz w:val="26"/>
          <w:szCs w:val="26"/>
        </w:rPr>
        <w:t>Получателем   по</w:t>
      </w:r>
      <w:r>
        <w:rPr>
          <w:sz w:val="26"/>
          <w:szCs w:val="26"/>
        </w:rPr>
        <w:t xml:space="preserve">средством службы доставки (почтовым </w:t>
      </w:r>
      <w:r w:rsidRPr="000E5300">
        <w:rPr>
          <w:sz w:val="26"/>
          <w:szCs w:val="26"/>
        </w:rPr>
        <w:t>отправлением).</w:t>
      </w:r>
      <w:r>
        <w:rPr>
          <w:sz w:val="26"/>
          <w:szCs w:val="26"/>
        </w:rPr>
        <w:t xml:space="preserve"> Установленный настоящим пунктом Контракта </w:t>
      </w:r>
      <w:r w:rsidRPr="000E5300">
        <w:rPr>
          <w:sz w:val="26"/>
          <w:szCs w:val="26"/>
        </w:rPr>
        <w:t>срок не распространяется на</w:t>
      </w:r>
      <w:r>
        <w:rPr>
          <w:sz w:val="26"/>
          <w:szCs w:val="26"/>
        </w:rPr>
        <w:t xml:space="preserve"> </w:t>
      </w:r>
      <w:r w:rsidRPr="000E5300">
        <w:rPr>
          <w:sz w:val="26"/>
          <w:szCs w:val="26"/>
        </w:rPr>
        <w:t>случаи нарушения Получателем условий и требований к эксплуатации Товара</w:t>
      </w:r>
      <w:r>
        <w:rPr>
          <w:sz w:val="26"/>
          <w:szCs w:val="26"/>
        </w:rPr>
        <w:t xml:space="preserve">. </w:t>
      </w:r>
    </w:p>
    <w:p w:rsidR="00631F41" w:rsidRPr="00C32F11" w:rsidRDefault="00631F41" w:rsidP="00631F41">
      <w:pPr>
        <w:suppressLineNumbers/>
        <w:suppressAutoHyphens/>
        <w:ind w:firstLine="567"/>
        <w:jc w:val="both"/>
        <w:rPr>
          <w:sz w:val="26"/>
          <w:szCs w:val="26"/>
        </w:rPr>
      </w:pPr>
      <w:r w:rsidRPr="00C32F11">
        <w:rPr>
          <w:sz w:val="26"/>
          <w:szCs w:val="26"/>
        </w:rPr>
        <w:t>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631F41" w:rsidRDefault="00631F41" w:rsidP="00631F41">
      <w:pPr>
        <w:suppressLineNumbers/>
        <w:suppressAutoHyphens/>
        <w:ind w:firstLine="567"/>
        <w:jc w:val="both"/>
        <w:rPr>
          <w:sz w:val="26"/>
          <w:szCs w:val="26"/>
        </w:rPr>
      </w:pPr>
      <w:r w:rsidRPr="00B6443E">
        <w:rPr>
          <w:sz w:val="26"/>
          <w:szCs w:val="26"/>
        </w:rPr>
        <w:t xml:space="preserve">Поставщик обязан проинформировать Получателя (представителя Получателя) о месте нахождения и режиме работы </w:t>
      </w:r>
      <w:r>
        <w:rPr>
          <w:sz w:val="26"/>
          <w:szCs w:val="26"/>
        </w:rPr>
        <w:t>пункта</w:t>
      </w:r>
      <w:r w:rsidRPr="00B6443E">
        <w:rPr>
          <w:sz w:val="26"/>
          <w:szCs w:val="26"/>
        </w:rPr>
        <w:t xml:space="preserve"> приема Получателей Товара (специализированной мастерской или сервисной службы).</w:t>
      </w:r>
    </w:p>
    <w:p w:rsidR="00631F41" w:rsidRPr="00B65664" w:rsidRDefault="00631F41" w:rsidP="00631F41">
      <w:pPr>
        <w:suppressLineNumbers/>
        <w:suppressAutoHyphens/>
        <w:ind w:firstLine="567"/>
        <w:jc w:val="both"/>
        <w:rPr>
          <w:sz w:val="26"/>
          <w:szCs w:val="26"/>
        </w:rPr>
      </w:pPr>
      <w:r w:rsidRPr="004A2792">
        <w:rPr>
          <w:sz w:val="26"/>
          <w:szCs w:val="26"/>
        </w:rPr>
        <w:t>Поставщик должен обеспеч</w:t>
      </w:r>
      <w:r>
        <w:rPr>
          <w:sz w:val="26"/>
          <w:szCs w:val="26"/>
        </w:rPr>
        <w:t>ить</w:t>
      </w:r>
      <w:r w:rsidRPr="004A2792">
        <w:rPr>
          <w:sz w:val="26"/>
          <w:szCs w:val="26"/>
        </w:rPr>
        <w:t xml:space="preserve"> гарантийный ремонт (если Товар подлежит гарантийному ремонту) либо осуществ</w:t>
      </w:r>
      <w:r>
        <w:rPr>
          <w:sz w:val="26"/>
          <w:szCs w:val="26"/>
        </w:rPr>
        <w:t>ить</w:t>
      </w:r>
      <w:r w:rsidRPr="004A2792">
        <w:rPr>
          <w:sz w:val="26"/>
          <w:szCs w:val="26"/>
        </w:rPr>
        <w:t xml:space="preserve"> замен</w:t>
      </w:r>
      <w:r>
        <w:rPr>
          <w:sz w:val="26"/>
          <w:szCs w:val="26"/>
        </w:rPr>
        <w:t>у</w:t>
      </w:r>
      <w:r w:rsidRPr="004A2792">
        <w:rPr>
          <w:sz w:val="26"/>
          <w:szCs w:val="26"/>
        </w:rPr>
        <w:t xml:space="preserve"> Товара на аналогичный Товар надлежащего качества</w:t>
      </w:r>
      <w:r>
        <w:rPr>
          <w:sz w:val="26"/>
          <w:szCs w:val="26"/>
        </w:rPr>
        <w:t xml:space="preserve">. </w:t>
      </w:r>
    </w:p>
    <w:p w:rsidR="00631F41" w:rsidRPr="00755651" w:rsidRDefault="00631F41" w:rsidP="00631F41">
      <w:pPr>
        <w:pStyle w:val="ConsPlusNormal"/>
        <w:ind w:firstLine="539"/>
        <w:jc w:val="both"/>
        <w:rPr>
          <w:rFonts w:ascii="Times New Roman" w:hAnsi="Times New Roman" w:cs="Times New Roman"/>
          <w:sz w:val="26"/>
          <w:szCs w:val="26"/>
        </w:rPr>
      </w:pPr>
      <w:r w:rsidRPr="00755651">
        <w:rPr>
          <w:rFonts w:ascii="Times New Roman" w:hAnsi="Times New Roman" w:cs="Times New Roman"/>
          <w:sz w:val="26"/>
          <w:szCs w:val="26"/>
        </w:rPr>
        <w:t>Срок осуществления замены Товара не должен превышать 30 (тридцать) календарных дней со дня обращения Получателя.</w:t>
      </w:r>
    </w:p>
    <w:p w:rsidR="00631F41" w:rsidRDefault="00631F41" w:rsidP="00631F41">
      <w:pPr>
        <w:pStyle w:val="ConsPlusNormal"/>
        <w:ind w:firstLine="539"/>
        <w:jc w:val="both"/>
        <w:rPr>
          <w:rFonts w:ascii="Times New Roman" w:hAnsi="Times New Roman" w:cs="Times New Roman"/>
          <w:sz w:val="26"/>
          <w:szCs w:val="26"/>
        </w:rPr>
      </w:pPr>
      <w:r w:rsidRPr="00B65664">
        <w:rPr>
          <w:rFonts w:ascii="Times New Roman" w:hAnsi="Times New Roman" w:cs="Times New Roman"/>
          <w:sz w:val="26"/>
          <w:szCs w:val="26"/>
        </w:rPr>
        <w:t>Срок выполнения гарантийного ремонта Товара не должен превышать 20 рабочих дней со дня обращения Получателя.</w:t>
      </w:r>
    </w:p>
    <w:p w:rsidR="00631F41" w:rsidRDefault="00631F41" w:rsidP="00631F41">
      <w:pPr>
        <w:suppressLineNumbers/>
        <w:suppressAutoHyphens/>
        <w:ind w:firstLine="567"/>
        <w:jc w:val="both"/>
        <w:rPr>
          <w:sz w:val="26"/>
          <w:szCs w:val="26"/>
        </w:rPr>
      </w:pPr>
      <w:r w:rsidRPr="00F17AFF">
        <w:rPr>
          <w:sz w:val="26"/>
          <w:szCs w:val="26"/>
        </w:rPr>
        <w:t>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631F41" w:rsidRDefault="00631F41" w:rsidP="00631F41">
      <w:pPr>
        <w:ind w:firstLine="709"/>
        <w:jc w:val="both"/>
        <w:rPr>
          <w:sz w:val="24"/>
          <w:szCs w:val="24"/>
        </w:rPr>
      </w:pPr>
    </w:p>
    <w:p w:rsidR="00631F41" w:rsidRDefault="00631F41" w:rsidP="00631F41">
      <w:pPr>
        <w:ind w:firstLine="539"/>
        <w:jc w:val="center"/>
        <w:rPr>
          <w:sz w:val="26"/>
          <w:szCs w:val="26"/>
        </w:rPr>
      </w:pPr>
      <w:r>
        <w:rPr>
          <w:sz w:val="26"/>
          <w:szCs w:val="26"/>
        </w:rPr>
        <w:t>5. Место поставки Товара, выдача Товара Получателям, сроки (периоды) поставки Товара</w:t>
      </w:r>
    </w:p>
    <w:p w:rsidR="00631F41" w:rsidRDefault="00631F41" w:rsidP="00631F41">
      <w:pPr>
        <w:ind w:firstLine="539"/>
        <w:jc w:val="both"/>
        <w:rPr>
          <w:sz w:val="24"/>
          <w:szCs w:val="24"/>
        </w:rPr>
      </w:pPr>
    </w:p>
    <w:p w:rsidR="00631F41" w:rsidRDefault="00631F41" w:rsidP="00631F41">
      <w:pPr>
        <w:ind w:firstLine="709"/>
        <w:jc w:val="both"/>
      </w:pPr>
      <w:r>
        <w:rPr>
          <w:sz w:val="26"/>
          <w:szCs w:val="26"/>
        </w:rPr>
        <w:t xml:space="preserve">Поставка Товара осуществляется в соответствии с выбором Получателей: </w:t>
      </w:r>
    </w:p>
    <w:p w:rsidR="00631F41" w:rsidRDefault="00631F41" w:rsidP="00631F41">
      <w:pPr>
        <w:numPr>
          <w:ilvl w:val="0"/>
          <w:numId w:val="27"/>
        </w:numPr>
        <w:tabs>
          <w:tab w:val="num" w:pos="360"/>
        </w:tabs>
        <w:ind w:left="0" w:firstLine="709"/>
        <w:jc w:val="both"/>
      </w:pPr>
      <w:r w:rsidRPr="00631F41">
        <w:rPr>
          <w:sz w:val="26"/>
          <w:szCs w:val="26"/>
        </w:rPr>
        <w:t xml:space="preserve">по месту нахождения пункта выдачи, организованного Поставщиком, в день обращения Получателя. </w:t>
      </w:r>
      <w:r>
        <w:rPr>
          <w:sz w:val="26"/>
          <w:szCs w:val="26"/>
        </w:rPr>
        <w:t xml:space="preserve">Пункты выдачи должны быть организованы Поставщиком в </w:t>
      </w:r>
      <w:proofErr w:type="spellStart"/>
      <w:r>
        <w:rPr>
          <w:sz w:val="26"/>
          <w:szCs w:val="26"/>
        </w:rPr>
        <w:t>г.Самара</w:t>
      </w:r>
      <w:proofErr w:type="spellEnd"/>
      <w:r>
        <w:rPr>
          <w:sz w:val="26"/>
          <w:szCs w:val="26"/>
        </w:rPr>
        <w:t xml:space="preserve">, г. Тольятти, г. Сызрань. Дополнительные пункты выдачи, по согласованию с Заказчиком, могут быть организованы в иных городах и населенных пунктах Самарской области по выбору Поставщика. </w:t>
      </w:r>
    </w:p>
    <w:p w:rsidR="00631F41" w:rsidRDefault="00631F41" w:rsidP="00D322EA">
      <w:pPr>
        <w:numPr>
          <w:ilvl w:val="0"/>
          <w:numId w:val="25"/>
        </w:numPr>
        <w:tabs>
          <w:tab w:val="num" w:pos="360"/>
        </w:tabs>
        <w:ind w:left="0" w:firstLine="709"/>
        <w:jc w:val="both"/>
      </w:pPr>
      <w:r w:rsidRPr="00631F41">
        <w:rPr>
          <w:sz w:val="26"/>
          <w:szCs w:val="26"/>
        </w:rPr>
        <w:t>Пункт выдачи товара, организованный поставщиком, должен соответствовать требованиям Приказа Минтруда России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31F41" w:rsidRDefault="00631F41" w:rsidP="00631F41">
      <w:pPr>
        <w:widowControl w:val="0"/>
        <w:ind w:firstLine="709"/>
        <w:jc w:val="both"/>
        <w:rPr>
          <w:sz w:val="26"/>
          <w:szCs w:val="26"/>
        </w:rPr>
      </w:pPr>
      <w:r>
        <w:rPr>
          <w:sz w:val="26"/>
          <w:szCs w:val="26"/>
        </w:rPr>
        <w:t>График работы пункта выдачи должен обеспечивать возможность передачи Товара Получателю не менее 5 (Пяти) дней в неделю, не менее 40 (сорока) часов в неделю, включая работу в один из выходных дней, при этом время работы должно попадать в интервал с 08:00 до 20:00. В пункте выдачи должны находиться представители Поставщика для возможности предоставления консультаций по техническим характеристикам Товара. Пункт выдачи товара должен соответствовать требованиям и стандартам, предъявляемым к условиям хранения товаров медицинского и санитарно-гигиенического назначения;</w:t>
      </w:r>
    </w:p>
    <w:p w:rsidR="00631F41" w:rsidRDefault="00631F41" w:rsidP="00631F41">
      <w:pPr>
        <w:pStyle w:val="af4"/>
        <w:numPr>
          <w:ilvl w:val="0"/>
          <w:numId w:val="26"/>
        </w:numPr>
        <w:ind w:left="0" w:firstLine="709"/>
        <w:jc w:val="both"/>
        <w:rPr>
          <w:sz w:val="26"/>
          <w:szCs w:val="26"/>
        </w:rPr>
      </w:pPr>
      <w:r>
        <w:rPr>
          <w:sz w:val="26"/>
          <w:szCs w:val="26"/>
        </w:rPr>
        <w:lastRenderedPageBreak/>
        <w:t>по месту жительства получателя в течение 30 (Тридцати) календарных дней с момента получения Поставщиком Реестров получателей Товара.</w:t>
      </w:r>
    </w:p>
    <w:p w:rsidR="00631F41" w:rsidRDefault="00631F41" w:rsidP="00631F41">
      <w:pPr>
        <w:ind w:firstLine="709"/>
        <w:jc w:val="both"/>
        <w:rPr>
          <w:sz w:val="24"/>
          <w:szCs w:val="24"/>
        </w:rPr>
      </w:pPr>
      <w:r>
        <w:rPr>
          <w:sz w:val="26"/>
          <w:szCs w:val="26"/>
        </w:rPr>
        <w:t>Поставщик гарантирует, что товар передается свободным от прав третьих лиц и не является предметом залога, ареста или иного обременения.</w:t>
      </w:r>
    </w:p>
    <w:p w:rsidR="00631F41" w:rsidRDefault="00631F41" w:rsidP="00631F41">
      <w:pPr>
        <w:suppressLineNumbers/>
        <w:suppressAutoHyphens/>
        <w:jc w:val="center"/>
      </w:pPr>
    </w:p>
    <w:p w:rsidR="00631F41" w:rsidRDefault="00631F41" w:rsidP="00631F41">
      <w:pPr>
        <w:pStyle w:val="af4"/>
        <w:spacing w:line="276" w:lineRule="auto"/>
        <w:rPr>
          <w:sz w:val="26"/>
          <w:szCs w:val="26"/>
        </w:rPr>
      </w:pPr>
    </w:p>
    <w:p w:rsidR="00631F41" w:rsidRDefault="00631F41" w:rsidP="00631F41">
      <w:pPr>
        <w:pStyle w:val="af4"/>
        <w:spacing w:line="276" w:lineRule="auto"/>
        <w:rPr>
          <w:sz w:val="26"/>
          <w:szCs w:val="26"/>
        </w:rPr>
      </w:pPr>
    </w:p>
    <w:sectPr w:rsidR="00631F41" w:rsidSect="00365A15">
      <w:pgSz w:w="11906" w:h="16838" w:code="9"/>
      <w:pgMar w:top="1134" w:right="709"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A1" w:rsidRDefault="003A12A1" w:rsidP="004C6741">
      <w:r>
        <w:separator/>
      </w:r>
    </w:p>
  </w:endnote>
  <w:endnote w:type="continuationSeparator" w:id="0">
    <w:p w:rsidR="003A12A1" w:rsidRDefault="003A12A1"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81" w:rsidRDefault="007655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A1" w:rsidRDefault="003A12A1" w:rsidP="004C6741">
      <w:r>
        <w:separator/>
      </w:r>
    </w:p>
  </w:footnote>
  <w:footnote w:type="continuationSeparator" w:id="0">
    <w:p w:rsidR="003A12A1" w:rsidRDefault="003A12A1" w:rsidP="004C6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AE63AC"/>
    <w:multiLevelType w:val="hybridMultilevel"/>
    <w:tmpl w:val="2370C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AE3381C"/>
    <w:multiLevelType w:val="hybridMultilevel"/>
    <w:tmpl w:val="95C04EB6"/>
    <w:lvl w:ilvl="0" w:tplc="8256AA8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E5960"/>
    <w:multiLevelType w:val="hybridMultilevel"/>
    <w:tmpl w:val="A994153A"/>
    <w:lvl w:ilvl="0" w:tplc="CB7614CE">
      <w:start w:val="1"/>
      <w:numFmt w:val="decimal"/>
      <w:lvlText w:val="%1."/>
      <w:lvlJc w:val="left"/>
      <w:pPr>
        <w:ind w:left="121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C092C"/>
    <w:multiLevelType w:val="hybridMultilevel"/>
    <w:tmpl w:val="14D44A08"/>
    <w:lvl w:ilvl="0" w:tplc="1A569E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7A3837"/>
    <w:multiLevelType w:val="hybridMultilevel"/>
    <w:tmpl w:val="0BBEC300"/>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CB2CCE"/>
    <w:multiLevelType w:val="hybridMultilevel"/>
    <w:tmpl w:val="28E42E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FE16C2"/>
    <w:multiLevelType w:val="multilevel"/>
    <w:tmpl w:val="879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A063FC9"/>
    <w:multiLevelType w:val="hybridMultilevel"/>
    <w:tmpl w:val="89A86AFC"/>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32ED2"/>
    <w:multiLevelType w:val="hybridMultilevel"/>
    <w:tmpl w:val="B15E1A68"/>
    <w:lvl w:ilvl="0" w:tplc="A34C063A">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3">
    <w:nsid w:val="3B200901"/>
    <w:multiLevelType w:val="hybridMultilevel"/>
    <w:tmpl w:val="42BEF1BC"/>
    <w:lvl w:ilvl="0" w:tplc="A34C063A">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3CD02875"/>
    <w:multiLevelType w:val="hybridMultilevel"/>
    <w:tmpl w:val="B1988892"/>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0E0A96"/>
    <w:multiLevelType w:val="hybridMultilevel"/>
    <w:tmpl w:val="9A367E06"/>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3F1B5C"/>
    <w:multiLevelType w:val="hybridMultilevel"/>
    <w:tmpl w:val="13FE7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E7C5F"/>
    <w:multiLevelType w:val="hybridMultilevel"/>
    <w:tmpl w:val="35FAFF74"/>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947096"/>
    <w:multiLevelType w:val="hybridMultilevel"/>
    <w:tmpl w:val="ED4E47DC"/>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633CD6"/>
    <w:multiLevelType w:val="hybridMultilevel"/>
    <w:tmpl w:val="1F347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341FE9"/>
    <w:multiLevelType w:val="hybridMultilevel"/>
    <w:tmpl w:val="E138DC0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65873D79"/>
    <w:multiLevelType w:val="hybridMultilevel"/>
    <w:tmpl w:val="327C4018"/>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047503"/>
    <w:multiLevelType w:val="hybridMultilevel"/>
    <w:tmpl w:val="722EB34E"/>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9203F8"/>
    <w:multiLevelType w:val="hybridMultilevel"/>
    <w:tmpl w:val="CCDA7608"/>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813F5"/>
    <w:multiLevelType w:val="hybridMultilevel"/>
    <w:tmpl w:val="4C747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4D0C5F"/>
    <w:multiLevelType w:val="hybridMultilevel"/>
    <w:tmpl w:val="796EF320"/>
    <w:lvl w:ilvl="0" w:tplc="DE5C0D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4"/>
  </w:num>
  <w:num w:numId="4">
    <w:abstractNumId w:val="2"/>
  </w:num>
  <w:num w:numId="5">
    <w:abstractNumId w:val="9"/>
  </w:num>
  <w:num w:numId="6">
    <w:abstractNumId w:val="23"/>
  </w:num>
  <w:num w:numId="7">
    <w:abstractNumId w:val="22"/>
  </w:num>
  <w:num w:numId="8">
    <w:abstractNumId w:val="11"/>
  </w:num>
  <w:num w:numId="9">
    <w:abstractNumId w:val="17"/>
  </w:num>
  <w:num w:numId="10">
    <w:abstractNumId w:val="21"/>
  </w:num>
  <w:num w:numId="11">
    <w:abstractNumId w:val="15"/>
  </w:num>
  <w:num w:numId="12">
    <w:abstractNumId w:val="14"/>
  </w:num>
  <w:num w:numId="13">
    <w:abstractNumId w:val="12"/>
  </w:num>
  <w:num w:numId="14">
    <w:abstractNumId w:val="18"/>
  </w:num>
  <w:num w:numId="15">
    <w:abstractNumId w:val="13"/>
  </w:num>
  <w:num w:numId="16">
    <w:abstractNumId w:val="19"/>
  </w:num>
  <w:num w:numId="17">
    <w:abstractNumId w:val="20"/>
  </w:num>
  <w:num w:numId="18">
    <w:abstractNumId w:val="8"/>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16"/>
  </w:num>
  <w:num w:numId="24">
    <w:abstractNumId w:val="7"/>
  </w:num>
  <w:num w:numId="25">
    <w:abstractNumId w:val="10"/>
  </w:num>
  <w:num w:numId="26">
    <w:abstractNumId w:val="1"/>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9"/>
    <w:rsid w:val="00001D49"/>
    <w:rsid w:val="00003980"/>
    <w:rsid w:val="00006228"/>
    <w:rsid w:val="000079E5"/>
    <w:rsid w:val="000117A2"/>
    <w:rsid w:val="00012308"/>
    <w:rsid w:val="00015F38"/>
    <w:rsid w:val="00017924"/>
    <w:rsid w:val="00017DCA"/>
    <w:rsid w:val="00020891"/>
    <w:rsid w:val="000216FE"/>
    <w:rsid w:val="00022ACB"/>
    <w:rsid w:val="00023A8B"/>
    <w:rsid w:val="00025119"/>
    <w:rsid w:val="0002680D"/>
    <w:rsid w:val="00027D9F"/>
    <w:rsid w:val="00027FA2"/>
    <w:rsid w:val="00030A66"/>
    <w:rsid w:val="000339B6"/>
    <w:rsid w:val="0003508C"/>
    <w:rsid w:val="0003638E"/>
    <w:rsid w:val="0003713E"/>
    <w:rsid w:val="00037EB8"/>
    <w:rsid w:val="00042262"/>
    <w:rsid w:val="000438EF"/>
    <w:rsid w:val="00043913"/>
    <w:rsid w:val="00043B57"/>
    <w:rsid w:val="0004422C"/>
    <w:rsid w:val="00046B82"/>
    <w:rsid w:val="00050788"/>
    <w:rsid w:val="00052268"/>
    <w:rsid w:val="000524C5"/>
    <w:rsid w:val="00052A92"/>
    <w:rsid w:val="00052C93"/>
    <w:rsid w:val="00053C5B"/>
    <w:rsid w:val="00054555"/>
    <w:rsid w:val="00054F2E"/>
    <w:rsid w:val="0005559E"/>
    <w:rsid w:val="000579A4"/>
    <w:rsid w:val="0006165D"/>
    <w:rsid w:val="00062FB9"/>
    <w:rsid w:val="00063E59"/>
    <w:rsid w:val="00064372"/>
    <w:rsid w:val="00064961"/>
    <w:rsid w:val="000720D5"/>
    <w:rsid w:val="00074D90"/>
    <w:rsid w:val="0007574B"/>
    <w:rsid w:val="000762F9"/>
    <w:rsid w:val="000774EB"/>
    <w:rsid w:val="0008238B"/>
    <w:rsid w:val="00083F4E"/>
    <w:rsid w:val="00085083"/>
    <w:rsid w:val="00085EAE"/>
    <w:rsid w:val="00086485"/>
    <w:rsid w:val="000872AA"/>
    <w:rsid w:val="000874EC"/>
    <w:rsid w:val="00087BDF"/>
    <w:rsid w:val="00087D98"/>
    <w:rsid w:val="00087F60"/>
    <w:rsid w:val="0009012D"/>
    <w:rsid w:val="00097DC0"/>
    <w:rsid w:val="000A0A74"/>
    <w:rsid w:val="000A21CF"/>
    <w:rsid w:val="000A374A"/>
    <w:rsid w:val="000A3AA4"/>
    <w:rsid w:val="000A5DEE"/>
    <w:rsid w:val="000B0515"/>
    <w:rsid w:val="000B22AC"/>
    <w:rsid w:val="000B28C4"/>
    <w:rsid w:val="000B3B19"/>
    <w:rsid w:val="000B4C5E"/>
    <w:rsid w:val="000B54D8"/>
    <w:rsid w:val="000B6C7B"/>
    <w:rsid w:val="000B6D69"/>
    <w:rsid w:val="000C1843"/>
    <w:rsid w:val="000C2030"/>
    <w:rsid w:val="000C2453"/>
    <w:rsid w:val="000C3141"/>
    <w:rsid w:val="000C4B09"/>
    <w:rsid w:val="000C5A21"/>
    <w:rsid w:val="000C6FB0"/>
    <w:rsid w:val="000C791D"/>
    <w:rsid w:val="000D0BD1"/>
    <w:rsid w:val="000D3089"/>
    <w:rsid w:val="000D4B20"/>
    <w:rsid w:val="000D599D"/>
    <w:rsid w:val="000E0CE8"/>
    <w:rsid w:val="000E1270"/>
    <w:rsid w:val="000E2895"/>
    <w:rsid w:val="000E31F8"/>
    <w:rsid w:val="000E374E"/>
    <w:rsid w:val="000E38D6"/>
    <w:rsid w:val="000E3BBC"/>
    <w:rsid w:val="000E4058"/>
    <w:rsid w:val="000E68C5"/>
    <w:rsid w:val="000E6DB9"/>
    <w:rsid w:val="000E7C88"/>
    <w:rsid w:val="000E7DD2"/>
    <w:rsid w:val="000F0822"/>
    <w:rsid w:val="000F10CA"/>
    <w:rsid w:val="000F58C0"/>
    <w:rsid w:val="000F6647"/>
    <w:rsid w:val="000F6C5F"/>
    <w:rsid w:val="001019D6"/>
    <w:rsid w:val="00102DAE"/>
    <w:rsid w:val="00103E4D"/>
    <w:rsid w:val="001065C9"/>
    <w:rsid w:val="00111840"/>
    <w:rsid w:val="00111DE5"/>
    <w:rsid w:val="00112C11"/>
    <w:rsid w:val="001140AD"/>
    <w:rsid w:val="00116AB6"/>
    <w:rsid w:val="0011711F"/>
    <w:rsid w:val="00120AEF"/>
    <w:rsid w:val="0012101A"/>
    <w:rsid w:val="001257B5"/>
    <w:rsid w:val="0012692E"/>
    <w:rsid w:val="00127E86"/>
    <w:rsid w:val="00127E97"/>
    <w:rsid w:val="00130AA6"/>
    <w:rsid w:val="00131024"/>
    <w:rsid w:val="001320CC"/>
    <w:rsid w:val="001322A0"/>
    <w:rsid w:val="001326DB"/>
    <w:rsid w:val="001327EA"/>
    <w:rsid w:val="00132981"/>
    <w:rsid w:val="0013390A"/>
    <w:rsid w:val="001344C4"/>
    <w:rsid w:val="001347C0"/>
    <w:rsid w:val="001349ED"/>
    <w:rsid w:val="001357EF"/>
    <w:rsid w:val="001363D1"/>
    <w:rsid w:val="001368DB"/>
    <w:rsid w:val="00137764"/>
    <w:rsid w:val="00140A8A"/>
    <w:rsid w:val="00140C49"/>
    <w:rsid w:val="00141992"/>
    <w:rsid w:val="00141D37"/>
    <w:rsid w:val="00142A94"/>
    <w:rsid w:val="001439F0"/>
    <w:rsid w:val="00146708"/>
    <w:rsid w:val="00147B98"/>
    <w:rsid w:val="001504D0"/>
    <w:rsid w:val="001526BB"/>
    <w:rsid w:val="00152FBC"/>
    <w:rsid w:val="00157105"/>
    <w:rsid w:val="001578E1"/>
    <w:rsid w:val="00161AFE"/>
    <w:rsid w:val="001635E1"/>
    <w:rsid w:val="0016368F"/>
    <w:rsid w:val="001641F4"/>
    <w:rsid w:val="00166F39"/>
    <w:rsid w:val="0017408A"/>
    <w:rsid w:val="0017533F"/>
    <w:rsid w:val="00175D3C"/>
    <w:rsid w:val="00176566"/>
    <w:rsid w:val="00177474"/>
    <w:rsid w:val="001829DF"/>
    <w:rsid w:val="001834B7"/>
    <w:rsid w:val="00184759"/>
    <w:rsid w:val="00185E47"/>
    <w:rsid w:val="00186E52"/>
    <w:rsid w:val="00187303"/>
    <w:rsid w:val="0018757A"/>
    <w:rsid w:val="00187C9E"/>
    <w:rsid w:val="00190EF6"/>
    <w:rsid w:val="0019315E"/>
    <w:rsid w:val="001936B3"/>
    <w:rsid w:val="0019415A"/>
    <w:rsid w:val="001941A8"/>
    <w:rsid w:val="00194D2E"/>
    <w:rsid w:val="00195CA9"/>
    <w:rsid w:val="0019613E"/>
    <w:rsid w:val="00196EDA"/>
    <w:rsid w:val="00197F44"/>
    <w:rsid w:val="001A02A2"/>
    <w:rsid w:val="001A0EE9"/>
    <w:rsid w:val="001A18D2"/>
    <w:rsid w:val="001A2942"/>
    <w:rsid w:val="001A468B"/>
    <w:rsid w:val="001A4A0A"/>
    <w:rsid w:val="001A562E"/>
    <w:rsid w:val="001A6866"/>
    <w:rsid w:val="001A720F"/>
    <w:rsid w:val="001A7855"/>
    <w:rsid w:val="001B1817"/>
    <w:rsid w:val="001B2D13"/>
    <w:rsid w:val="001B4BCF"/>
    <w:rsid w:val="001B4D58"/>
    <w:rsid w:val="001B4FDA"/>
    <w:rsid w:val="001B605E"/>
    <w:rsid w:val="001B6318"/>
    <w:rsid w:val="001B6612"/>
    <w:rsid w:val="001B6FC0"/>
    <w:rsid w:val="001C13F6"/>
    <w:rsid w:val="001C1F6E"/>
    <w:rsid w:val="001C209C"/>
    <w:rsid w:val="001C34D7"/>
    <w:rsid w:val="001C351E"/>
    <w:rsid w:val="001C3B63"/>
    <w:rsid w:val="001C4008"/>
    <w:rsid w:val="001C45C6"/>
    <w:rsid w:val="001C5B64"/>
    <w:rsid w:val="001C6EC2"/>
    <w:rsid w:val="001C74D5"/>
    <w:rsid w:val="001D3520"/>
    <w:rsid w:val="001D37F0"/>
    <w:rsid w:val="001D4679"/>
    <w:rsid w:val="001D4994"/>
    <w:rsid w:val="001D7301"/>
    <w:rsid w:val="001E0050"/>
    <w:rsid w:val="001E0F6D"/>
    <w:rsid w:val="001E2CAB"/>
    <w:rsid w:val="001E3A89"/>
    <w:rsid w:val="001E4B52"/>
    <w:rsid w:val="001E6576"/>
    <w:rsid w:val="001E6EF5"/>
    <w:rsid w:val="001F00CA"/>
    <w:rsid w:val="001F249A"/>
    <w:rsid w:val="001F249F"/>
    <w:rsid w:val="001F3D44"/>
    <w:rsid w:val="001F42F2"/>
    <w:rsid w:val="001F43C8"/>
    <w:rsid w:val="001F46E8"/>
    <w:rsid w:val="001F57FF"/>
    <w:rsid w:val="001F5CC9"/>
    <w:rsid w:val="001F6B9D"/>
    <w:rsid w:val="00200595"/>
    <w:rsid w:val="00201910"/>
    <w:rsid w:val="00202A51"/>
    <w:rsid w:val="0020360E"/>
    <w:rsid w:val="002039BC"/>
    <w:rsid w:val="00203B8B"/>
    <w:rsid w:val="00203EA8"/>
    <w:rsid w:val="00204600"/>
    <w:rsid w:val="002046C0"/>
    <w:rsid w:val="0020513D"/>
    <w:rsid w:val="002062E2"/>
    <w:rsid w:val="00206808"/>
    <w:rsid w:val="00206F5E"/>
    <w:rsid w:val="00207595"/>
    <w:rsid w:val="0021028D"/>
    <w:rsid w:val="00211029"/>
    <w:rsid w:val="002110A7"/>
    <w:rsid w:val="00211980"/>
    <w:rsid w:val="00212022"/>
    <w:rsid w:val="002147A6"/>
    <w:rsid w:val="00215035"/>
    <w:rsid w:val="00215D5A"/>
    <w:rsid w:val="00215F47"/>
    <w:rsid w:val="00215FB9"/>
    <w:rsid w:val="00222A9F"/>
    <w:rsid w:val="00223237"/>
    <w:rsid w:val="002241AA"/>
    <w:rsid w:val="00224951"/>
    <w:rsid w:val="002257B5"/>
    <w:rsid w:val="00226DC0"/>
    <w:rsid w:val="00231C6B"/>
    <w:rsid w:val="002338F3"/>
    <w:rsid w:val="0023514B"/>
    <w:rsid w:val="00236AF3"/>
    <w:rsid w:val="00243127"/>
    <w:rsid w:val="00243157"/>
    <w:rsid w:val="0024345D"/>
    <w:rsid w:val="00244001"/>
    <w:rsid w:val="00244662"/>
    <w:rsid w:val="00246550"/>
    <w:rsid w:val="00246B83"/>
    <w:rsid w:val="00246BE2"/>
    <w:rsid w:val="002473D4"/>
    <w:rsid w:val="0024798D"/>
    <w:rsid w:val="00250657"/>
    <w:rsid w:val="00250814"/>
    <w:rsid w:val="002515C7"/>
    <w:rsid w:val="00251BCA"/>
    <w:rsid w:val="00252422"/>
    <w:rsid w:val="002546C1"/>
    <w:rsid w:val="002551FF"/>
    <w:rsid w:val="00255AED"/>
    <w:rsid w:val="00256305"/>
    <w:rsid w:val="00256362"/>
    <w:rsid w:val="00260257"/>
    <w:rsid w:val="00260AE1"/>
    <w:rsid w:val="00262588"/>
    <w:rsid w:val="00262C26"/>
    <w:rsid w:val="00262EB3"/>
    <w:rsid w:val="00263EA2"/>
    <w:rsid w:val="002648E7"/>
    <w:rsid w:val="00265346"/>
    <w:rsid w:val="0026541E"/>
    <w:rsid w:val="0026736D"/>
    <w:rsid w:val="00267BB0"/>
    <w:rsid w:val="00272531"/>
    <w:rsid w:val="0027283E"/>
    <w:rsid w:val="00275183"/>
    <w:rsid w:val="00276EA5"/>
    <w:rsid w:val="00276F46"/>
    <w:rsid w:val="00277330"/>
    <w:rsid w:val="0028046E"/>
    <w:rsid w:val="002818E5"/>
    <w:rsid w:val="0028257D"/>
    <w:rsid w:val="00282A8E"/>
    <w:rsid w:val="00283D0D"/>
    <w:rsid w:val="00284A1C"/>
    <w:rsid w:val="00284FD2"/>
    <w:rsid w:val="002863F1"/>
    <w:rsid w:val="00290484"/>
    <w:rsid w:val="002904A2"/>
    <w:rsid w:val="002924AE"/>
    <w:rsid w:val="00292644"/>
    <w:rsid w:val="002926AF"/>
    <w:rsid w:val="002942BC"/>
    <w:rsid w:val="00294595"/>
    <w:rsid w:val="00294994"/>
    <w:rsid w:val="002A1BA8"/>
    <w:rsid w:val="002A3393"/>
    <w:rsid w:val="002A38CA"/>
    <w:rsid w:val="002A6424"/>
    <w:rsid w:val="002B0FAB"/>
    <w:rsid w:val="002B416C"/>
    <w:rsid w:val="002B4A14"/>
    <w:rsid w:val="002B5269"/>
    <w:rsid w:val="002C00A7"/>
    <w:rsid w:val="002C070A"/>
    <w:rsid w:val="002C121A"/>
    <w:rsid w:val="002C1CBC"/>
    <w:rsid w:val="002C1F8D"/>
    <w:rsid w:val="002C26A0"/>
    <w:rsid w:val="002C2E8C"/>
    <w:rsid w:val="002C3ADF"/>
    <w:rsid w:val="002C5931"/>
    <w:rsid w:val="002D0645"/>
    <w:rsid w:val="002D0C11"/>
    <w:rsid w:val="002D134B"/>
    <w:rsid w:val="002D345D"/>
    <w:rsid w:val="002D41A1"/>
    <w:rsid w:val="002D4AAD"/>
    <w:rsid w:val="002E1C4F"/>
    <w:rsid w:val="002E26F9"/>
    <w:rsid w:val="002E368D"/>
    <w:rsid w:val="002E3766"/>
    <w:rsid w:val="002E3BF3"/>
    <w:rsid w:val="002E4906"/>
    <w:rsid w:val="002E4EEF"/>
    <w:rsid w:val="002E5FCA"/>
    <w:rsid w:val="002E67C8"/>
    <w:rsid w:val="002F057C"/>
    <w:rsid w:val="002F17D6"/>
    <w:rsid w:val="002F42B4"/>
    <w:rsid w:val="002F482E"/>
    <w:rsid w:val="002F6946"/>
    <w:rsid w:val="002F7FBA"/>
    <w:rsid w:val="00304B0A"/>
    <w:rsid w:val="00305C13"/>
    <w:rsid w:val="0030761F"/>
    <w:rsid w:val="00311F70"/>
    <w:rsid w:val="00312AB0"/>
    <w:rsid w:val="00314827"/>
    <w:rsid w:val="00316DB9"/>
    <w:rsid w:val="00317029"/>
    <w:rsid w:val="00321D90"/>
    <w:rsid w:val="00322329"/>
    <w:rsid w:val="00322751"/>
    <w:rsid w:val="00322F68"/>
    <w:rsid w:val="003236A4"/>
    <w:rsid w:val="00325F9F"/>
    <w:rsid w:val="00327FF9"/>
    <w:rsid w:val="003303AF"/>
    <w:rsid w:val="00330C69"/>
    <w:rsid w:val="00330DFA"/>
    <w:rsid w:val="003319C6"/>
    <w:rsid w:val="0033393D"/>
    <w:rsid w:val="00334EF0"/>
    <w:rsid w:val="003355DC"/>
    <w:rsid w:val="00335717"/>
    <w:rsid w:val="003413DB"/>
    <w:rsid w:val="00341DB7"/>
    <w:rsid w:val="0034358B"/>
    <w:rsid w:val="003456F7"/>
    <w:rsid w:val="00345849"/>
    <w:rsid w:val="00346594"/>
    <w:rsid w:val="00347A2E"/>
    <w:rsid w:val="0035082C"/>
    <w:rsid w:val="00351247"/>
    <w:rsid w:val="00351680"/>
    <w:rsid w:val="00354F88"/>
    <w:rsid w:val="003553DC"/>
    <w:rsid w:val="00355A99"/>
    <w:rsid w:val="00355AE6"/>
    <w:rsid w:val="003562D0"/>
    <w:rsid w:val="00357162"/>
    <w:rsid w:val="0035772C"/>
    <w:rsid w:val="00364817"/>
    <w:rsid w:val="00364D16"/>
    <w:rsid w:val="00364E31"/>
    <w:rsid w:val="00365A15"/>
    <w:rsid w:val="003660D9"/>
    <w:rsid w:val="00367D52"/>
    <w:rsid w:val="00371625"/>
    <w:rsid w:val="0037276E"/>
    <w:rsid w:val="00372DD1"/>
    <w:rsid w:val="00373E4A"/>
    <w:rsid w:val="00373F1E"/>
    <w:rsid w:val="00375A58"/>
    <w:rsid w:val="0038092B"/>
    <w:rsid w:val="00381E90"/>
    <w:rsid w:val="00383F8D"/>
    <w:rsid w:val="00384352"/>
    <w:rsid w:val="00385712"/>
    <w:rsid w:val="00385DA3"/>
    <w:rsid w:val="00386078"/>
    <w:rsid w:val="003861B8"/>
    <w:rsid w:val="003876B1"/>
    <w:rsid w:val="0038789D"/>
    <w:rsid w:val="0039076C"/>
    <w:rsid w:val="00390F74"/>
    <w:rsid w:val="0039165C"/>
    <w:rsid w:val="00391A79"/>
    <w:rsid w:val="00392CC5"/>
    <w:rsid w:val="003938CD"/>
    <w:rsid w:val="0039464D"/>
    <w:rsid w:val="00394C8B"/>
    <w:rsid w:val="00395A4D"/>
    <w:rsid w:val="00396DE5"/>
    <w:rsid w:val="00397E09"/>
    <w:rsid w:val="003A04B0"/>
    <w:rsid w:val="003A12A1"/>
    <w:rsid w:val="003A3237"/>
    <w:rsid w:val="003A3F86"/>
    <w:rsid w:val="003A6102"/>
    <w:rsid w:val="003A7CE3"/>
    <w:rsid w:val="003B18AB"/>
    <w:rsid w:val="003B1E19"/>
    <w:rsid w:val="003B306E"/>
    <w:rsid w:val="003B460D"/>
    <w:rsid w:val="003B5366"/>
    <w:rsid w:val="003C0862"/>
    <w:rsid w:val="003C0E52"/>
    <w:rsid w:val="003C12DB"/>
    <w:rsid w:val="003C1DA7"/>
    <w:rsid w:val="003C259B"/>
    <w:rsid w:val="003C2D4B"/>
    <w:rsid w:val="003C3007"/>
    <w:rsid w:val="003C30B3"/>
    <w:rsid w:val="003C4912"/>
    <w:rsid w:val="003C4C86"/>
    <w:rsid w:val="003C5167"/>
    <w:rsid w:val="003C5763"/>
    <w:rsid w:val="003C59CA"/>
    <w:rsid w:val="003C61DC"/>
    <w:rsid w:val="003D0A10"/>
    <w:rsid w:val="003D2258"/>
    <w:rsid w:val="003D2924"/>
    <w:rsid w:val="003D5151"/>
    <w:rsid w:val="003D51AD"/>
    <w:rsid w:val="003D5AA6"/>
    <w:rsid w:val="003D6737"/>
    <w:rsid w:val="003E0472"/>
    <w:rsid w:val="003E2512"/>
    <w:rsid w:val="003E29D0"/>
    <w:rsid w:val="003E2D5D"/>
    <w:rsid w:val="003E3350"/>
    <w:rsid w:val="003E689F"/>
    <w:rsid w:val="003F0DAE"/>
    <w:rsid w:val="003F2832"/>
    <w:rsid w:val="003F3F8F"/>
    <w:rsid w:val="003F502B"/>
    <w:rsid w:val="003F509C"/>
    <w:rsid w:val="003F5621"/>
    <w:rsid w:val="003F5A2C"/>
    <w:rsid w:val="003F7A48"/>
    <w:rsid w:val="00400186"/>
    <w:rsid w:val="00402F45"/>
    <w:rsid w:val="004059A9"/>
    <w:rsid w:val="00406153"/>
    <w:rsid w:val="00407978"/>
    <w:rsid w:val="00407C16"/>
    <w:rsid w:val="00410841"/>
    <w:rsid w:val="00411900"/>
    <w:rsid w:val="004127D7"/>
    <w:rsid w:val="0041364B"/>
    <w:rsid w:val="0041399F"/>
    <w:rsid w:val="00414833"/>
    <w:rsid w:val="00414BB9"/>
    <w:rsid w:val="00417930"/>
    <w:rsid w:val="00417B81"/>
    <w:rsid w:val="00423D4A"/>
    <w:rsid w:val="00425169"/>
    <w:rsid w:val="0042555C"/>
    <w:rsid w:val="00427759"/>
    <w:rsid w:val="00430FF6"/>
    <w:rsid w:val="004314AA"/>
    <w:rsid w:val="00432059"/>
    <w:rsid w:val="0043348A"/>
    <w:rsid w:val="0043371D"/>
    <w:rsid w:val="00433DA8"/>
    <w:rsid w:val="00435C17"/>
    <w:rsid w:val="004361EC"/>
    <w:rsid w:val="00436EE0"/>
    <w:rsid w:val="0043714B"/>
    <w:rsid w:val="004372B5"/>
    <w:rsid w:val="004377B5"/>
    <w:rsid w:val="004407D7"/>
    <w:rsid w:val="00446241"/>
    <w:rsid w:val="004464B0"/>
    <w:rsid w:val="00447E81"/>
    <w:rsid w:val="004518B9"/>
    <w:rsid w:val="00451977"/>
    <w:rsid w:val="00451EB1"/>
    <w:rsid w:val="00453E7F"/>
    <w:rsid w:val="0045466C"/>
    <w:rsid w:val="00454BCD"/>
    <w:rsid w:val="004556F6"/>
    <w:rsid w:val="00455C5A"/>
    <w:rsid w:val="00455EC4"/>
    <w:rsid w:val="00455F1B"/>
    <w:rsid w:val="004568B0"/>
    <w:rsid w:val="00463DA3"/>
    <w:rsid w:val="0046525F"/>
    <w:rsid w:val="0046544E"/>
    <w:rsid w:val="00465A2B"/>
    <w:rsid w:val="00466004"/>
    <w:rsid w:val="00470A48"/>
    <w:rsid w:val="004739E2"/>
    <w:rsid w:val="004746EC"/>
    <w:rsid w:val="00475756"/>
    <w:rsid w:val="004762C0"/>
    <w:rsid w:val="00476424"/>
    <w:rsid w:val="0047739E"/>
    <w:rsid w:val="0047743F"/>
    <w:rsid w:val="0048184A"/>
    <w:rsid w:val="00484BAA"/>
    <w:rsid w:val="00486A72"/>
    <w:rsid w:val="00487E2E"/>
    <w:rsid w:val="00494DA2"/>
    <w:rsid w:val="00494F90"/>
    <w:rsid w:val="004970C4"/>
    <w:rsid w:val="004971F4"/>
    <w:rsid w:val="00497C0B"/>
    <w:rsid w:val="004A0E21"/>
    <w:rsid w:val="004A1B05"/>
    <w:rsid w:val="004A26C3"/>
    <w:rsid w:val="004A450C"/>
    <w:rsid w:val="004A510F"/>
    <w:rsid w:val="004A5A6A"/>
    <w:rsid w:val="004A5CE6"/>
    <w:rsid w:val="004A5F88"/>
    <w:rsid w:val="004A655A"/>
    <w:rsid w:val="004A7827"/>
    <w:rsid w:val="004B0235"/>
    <w:rsid w:val="004B158D"/>
    <w:rsid w:val="004B2290"/>
    <w:rsid w:val="004B3FCE"/>
    <w:rsid w:val="004B5656"/>
    <w:rsid w:val="004B66FE"/>
    <w:rsid w:val="004C0CA1"/>
    <w:rsid w:val="004C1E2A"/>
    <w:rsid w:val="004C6741"/>
    <w:rsid w:val="004C7604"/>
    <w:rsid w:val="004C7EDC"/>
    <w:rsid w:val="004D086B"/>
    <w:rsid w:val="004D0B4B"/>
    <w:rsid w:val="004D18A5"/>
    <w:rsid w:val="004D3A6E"/>
    <w:rsid w:val="004D50E5"/>
    <w:rsid w:val="004D5FE8"/>
    <w:rsid w:val="004D78A8"/>
    <w:rsid w:val="004D7C6B"/>
    <w:rsid w:val="004E12DF"/>
    <w:rsid w:val="004E612C"/>
    <w:rsid w:val="004E64A2"/>
    <w:rsid w:val="004E71E1"/>
    <w:rsid w:val="004F0D0A"/>
    <w:rsid w:val="004F0E97"/>
    <w:rsid w:val="004F0F39"/>
    <w:rsid w:val="004F2820"/>
    <w:rsid w:val="004F4C60"/>
    <w:rsid w:val="004F6CD1"/>
    <w:rsid w:val="004F7857"/>
    <w:rsid w:val="004F7948"/>
    <w:rsid w:val="00500533"/>
    <w:rsid w:val="0050189C"/>
    <w:rsid w:val="00502030"/>
    <w:rsid w:val="00504373"/>
    <w:rsid w:val="005053F7"/>
    <w:rsid w:val="00506925"/>
    <w:rsid w:val="00507070"/>
    <w:rsid w:val="005071F0"/>
    <w:rsid w:val="00515AD4"/>
    <w:rsid w:val="00520259"/>
    <w:rsid w:val="00521185"/>
    <w:rsid w:val="005215D9"/>
    <w:rsid w:val="00524238"/>
    <w:rsid w:val="005242EB"/>
    <w:rsid w:val="00526116"/>
    <w:rsid w:val="00526578"/>
    <w:rsid w:val="005275B7"/>
    <w:rsid w:val="0053030D"/>
    <w:rsid w:val="00530959"/>
    <w:rsid w:val="00531449"/>
    <w:rsid w:val="00536503"/>
    <w:rsid w:val="00536835"/>
    <w:rsid w:val="00537E6F"/>
    <w:rsid w:val="005418A1"/>
    <w:rsid w:val="00543402"/>
    <w:rsid w:val="005445AF"/>
    <w:rsid w:val="00551F68"/>
    <w:rsid w:val="00552768"/>
    <w:rsid w:val="00553F03"/>
    <w:rsid w:val="00555219"/>
    <w:rsid w:val="00555358"/>
    <w:rsid w:val="00561323"/>
    <w:rsid w:val="005621D4"/>
    <w:rsid w:val="005645C7"/>
    <w:rsid w:val="00566106"/>
    <w:rsid w:val="005715DF"/>
    <w:rsid w:val="005726D5"/>
    <w:rsid w:val="00572D97"/>
    <w:rsid w:val="0057306F"/>
    <w:rsid w:val="00573AF3"/>
    <w:rsid w:val="00573B9C"/>
    <w:rsid w:val="00573F78"/>
    <w:rsid w:val="00574591"/>
    <w:rsid w:val="005750E5"/>
    <w:rsid w:val="00576CB6"/>
    <w:rsid w:val="005775F6"/>
    <w:rsid w:val="005779A1"/>
    <w:rsid w:val="00582EE5"/>
    <w:rsid w:val="005838C3"/>
    <w:rsid w:val="0058691A"/>
    <w:rsid w:val="00587142"/>
    <w:rsid w:val="00590892"/>
    <w:rsid w:val="00592901"/>
    <w:rsid w:val="00592DB0"/>
    <w:rsid w:val="00593691"/>
    <w:rsid w:val="00595F29"/>
    <w:rsid w:val="00596478"/>
    <w:rsid w:val="00596BD6"/>
    <w:rsid w:val="005A10E0"/>
    <w:rsid w:val="005A34C3"/>
    <w:rsid w:val="005A4721"/>
    <w:rsid w:val="005A5AC3"/>
    <w:rsid w:val="005A6282"/>
    <w:rsid w:val="005A7080"/>
    <w:rsid w:val="005B0E5D"/>
    <w:rsid w:val="005B5133"/>
    <w:rsid w:val="005B53DA"/>
    <w:rsid w:val="005B56B4"/>
    <w:rsid w:val="005B761A"/>
    <w:rsid w:val="005B78EC"/>
    <w:rsid w:val="005C0D7C"/>
    <w:rsid w:val="005C3178"/>
    <w:rsid w:val="005C5ACD"/>
    <w:rsid w:val="005C62BA"/>
    <w:rsid w:val="005C70DD"/>
    <w:rsid w:val="005D2876"/>
    <w:rsid w:val="005D3C03"/>
    <w:rsid w:val="005D49C7"/>
    <w:rsid w:val="005D4FB7"/>
    <w:rsid w:val="005D6DBD"/>
    <w:rsid w:val="005D7517"/>
    <w:rsid w:val="005D7AE5"/>
    <w:rsid w:val="005E18B8"/>
    <w:rsid w:val="005E25F9"/>
    <w:rsid w:val="005E2B2C"/>
    <w:rsid w:val="005E2E05"/>
    <w:rsid w:val="005E3343"/>
    <w:rsid w:val="005E45CC"/>
    <w:rsid w:val="005E4FBE"/>
    <w:rsid w:val="005E530F"/>
    <w:rsid w:val="005E5C10"/>
    <w:rsid w:val="005E6189"/>
    <w:rsid w:val="005F0408"/>
    <w:rsid w:val="005F4E5C"/>
    <w:rsid w:val="005F5CB5"/>
    <w:rsid w:val="005F5FC1"/>
    <w:rsid w:val="005F6935"/>
    <w:rsid w:val="005F73A6"/>
    <w:rsid w:val="0060471C"/>
    <w:rsid w:val="006052A4"/>
    <w:rsid w:val="006066DE"/>
    <w:rsid w:val="00610A6A"/>
    <w:rsid w:val="00612DBF"/>
    <w:rsid w:val="00614565"/>
    <w:rsid w:val="0061646C"/>
    <w:rsid w:val="00616C21"/>
    <w:rsid w:val="006177DB"/>
    <w:rsid w:val="00617FD0"/>
    <w:rsid w:val="00620FA8"/>
    <w:rsid w:val="006233AE"/>
    <w:rsid w:val="00627A4A"/>
    <w:rsid w:val="00630CA6"/>
    <w:rsid w:val="00631F41"/>
    <w:rsid w:val="00633149"/>
    <w:rsid w:val="00636F6F"/>
    <w:rsid w:val="006409AF"/>
    <w:rsid w:val="00640BB0"/>
    <w:rsid w:val="00641649"/>
    <w:rsid w:val="006433AB"/>
    <w:rsid w:val="006446E9"/>
    <w:rsid w:val="00644944"/>
    <w:rsid w:val="006460F9"/>
    <w:rsid w:val="006464DD"/>
    <w:rsid w:val="0065033A"/>
    <w:rsid w:val="006520B8"/>
    <w:rsid w:val="00652D30"/>
    <w:rsid w:val="0065335F"/>
    <w:rsid w:val="00653BDC"/>
    <w:rsid w:val="00654743"/>
    <w:rsid w:val="0065514B"/>
    <w:rsid w:val="006570B9"/>
    <w:rsid w:val="0065795D"/>
    <w:rsid w:val="00657C23"/>
    <w:rsid w:val="00660E17"/>
    <w:rsid w:val="0066313E"/>
    <w:rsid w:val="00663549"/>
    <w:rsid w:val="0066432E"/>
    <w:rsid w:val="00664BDD"/>
    <w:rsid w:val="00667E41"/>
    <w:rsid w:val="0067283F"/>
    <w:rsid w:val="006743AE"/>
    <w:rsid w:val="00676828"/>
    <w:rsid w:val="00676F44"/>
    <w:rsid w:val="0068077A"/>
    <w:rsid w:val="00681DA8"/>
    <w:rsid w:val="0068267B"/>
    <w:rsid w:val="00682803"/>
    <w:rsid w:val="0068310D"/>
    <w:rsid w:val="006840AD"/>
    <w:rsid w:val="0068450E"/>
    <w:rsid w:val="00685B2A"/>
    <w:rsid w:val="00686E53"/>
    <w:rsid w:val="006924E9"/>
    <w:rsid w:val="00693187"/>
    <w:rsid w:val="00693732"/>
    <w:rsid w:val="00695D0F"/>
    <w:rsid w:val="00697929"/>
    <w:rsid w:val="006A1193"/>
    <w:rsid w:val="006A3BF2"/>
    <w:rsid w:val="006A4D44"/>
    <w:rsid w:val="006A5D20"/>
    <w:rsid w:val="006A7141"/>
    <w:rsid w:val="006A7621"/>
    <w:rsid w:val="006A7D50"/>
    <w:rsid w:val="006B2ADE"/>
    <w:rsid w:val="006B2AFE"/>
    <w:rsid w:val="006B4355"/>
    <w:rsid w:val="006B5F6D"/>
    <w:rsid w:val="006B6049"/>
    <w:rsid w:val="006B7C6E"/>
    <w:rsid w:val="006C4761"/>
    <w:rsid w:val="006C6B2F"/>
    <w:rsid w:val="006C714E"/>
    <w:rsid w:val="006D0537"/>
    <w:rsid w:val="006D0B0F"/>
    <w:rsid w:val="006D212E"/>
    <w:rsid w:val="006D23DC"/>
    <w:rsid w:val="006D3F72"/>
    <w:rsid w:val="006D5D0C"/>
    <w:rsid w:val="006D5DD3"/>
    <w:rsid w:val="006D7382"/>
    <w:rsid w:val="006E0651"/>
    <w:rsid w:val="006F079A"/>
    <w:rsid w:val="006F2AEF"/>
    <w:rsid w:val="006F3868"/>
    <w:rsid w:val="006F4527"/>
    <w:rsid w:val="006F57C5"/>
    <w:rsid w:val="006F7919"/>
    <w:rsid w:val="006F7E49"/>
    <w:rsid w:val="007018A4"/>
    <w:rsid w:val="00702C48"/>
    <w:rsid w:val="007035A3"/>
    <w:rsid w:val="00703CE6"/>
    <w:rsid w:val="00705F40"/>
    <w:rsid w:val="007068EE"/>
    <w:rsid w:val="0071008D"/>
    <w:rsid w:val="00710156"/>
    <w:rsid w:val="00710665"/>
    <w:rsid w:val="00710DB5"/>
    <w:rsid w:val="00712B39"/>
    <w:rsid w:val="007134CC"/>
    <w:rsid w:val="00713FB2"/>
    <w:rsid w:val="00714549"/>
    <w:rsid w:val="00715A01"/>
    <w:rsid w:val="007175B2"/>
    <w:rsid w:val="00717AE5"/>
    <w:rsid w:val="00720C1D"/>
    <w:rsid w:val="00721613"/>
    <w:rsid w:val="00722160"/>
    <w:rsid w:val="00722B01"/>
    <w:rsid w:val="00722F6D"/>
    <w:rsid w:val="0072413A"/>
    <w:rsid w:val="00724DEE"/>
    <w:rsid w:val="00726C29"/>
    <w:rsid w:val="00730972"/>
    <w:rsid w:val="00730E1E"/>
    <w:rsid w:val="00731653"/>
    <w:rsid w:val="0073424B"/>
    <w:rsid w:val="0073495B"/>
    <w:rsid w:val="00740D2A"/>
    <w:rsid w:val="0074298E"/>
    <w:rsid w:val="007440A8"/>
    <w:rsid w:val="00744D48"/>
    <w:rsid w:val="00746AAD"/>
    <w:rsid w:val="00747773"/>
    <w:rsid w:val="00750F50"/>
    <w:rsid w:val="00751B9E"/>
    <w:rsid w:val="007527A9"/>
    <w:rsid w:val="00755D7B"/>
    <w:rsid w:val="0075695F"/>
    <w:rsid w:val="00761CB2"/>
    <w:rsid w:val="007629D9"/>
    <w:rsid w:val="007636F7"/>
    <w:rsid w:val="00765581"/>
    <w:rsid w:val="00770904"/>
    <w:rsid w:val="007712CF"/>
    <w:rsid w:val="00771D5A"/>
    <w:rsid w:val="007720E2"/>
    <w:rsid w:val="007726BA"/>
    <w:rsid w:val="0077398D"/>
    <w:rsid w:val="00774401"/>
    <w:rsid w:val="00775268"/>
    <w:rsid w:val="00775773"/>
    <w:rsid w:val="00776E51"/>
    <w:rsid w:val="007819A9"/>
    <w:rsid w:val="00784B33"/>
    <w:rsid w:val="00785063"/>
    <w:rsid w:val="0078798B"/>
    <w:rsid w:val="00787AD1"/>
    <w:rsid w:val="0079244B"/>
    <w:rsid w:val="0079259D"/>
    <w:rsid w:val="007935FA"/>
    <w:rsid w:val="00793B77"/>
    <w:rsid w:val="00793D7A"/>
    <w:rsid w:val="00794CE6"/>
    <w:rsid w:val="007966C0"/>
    <w:rsid w:val="0079686A"/>
    <w:rsid w:val="00796C32"/>
    <w:rsid w:val="00797396"/>
    <w:rsid w:val="007A035A"/>
    <w:rsid w:val="007A3652"/>
    <w:rsid w:val="007A37B4"/>
    <w:rsid w:val="007A4D08"/>
    <w:rsid w:val="007A52EB"/>
    <w:rsid w:val="007A5EE6"/>
    <w:rsid w:val="007A68B9"/>
    <w:rsid w:val="007A7AD6"/>
    <w:rsid w:val="007A7BC7"/>
    <w:rsid w:val="007A7E0D"/>
    <w:rsid w:val="007B109C"/>
    <w:rsid w:val="007B2A4C"/>
    <w:rsid w:val="007B4787"/>
    <w:rsid w:val="007B5845"/>
    <w:rsid w:val="007C1244"/>
    <w:rsid w:val="007C2529"/>
    <w:rsid w:val="007C36FA"/>
    <w:rsid w:val="007C410C"/>
    <w:rsid w:val="007C456D"/>
    <w:rsid w:val="007C469C"/>
    <w:rsid w:val="007C47C8"/>
    <w:rsid w:val="007C5852"/>
    <w:rsid w:val="007C5A2E"/>
    <w:rsid w:val="007C6145"/>
    <w:rsid w:val="007D1AA5"/>
    <w:rsid w:val="007D498A"/>
    <w:rsid w:val="007D4B0C"/>
    <w:rsid w:val="007D4D62"/>
    <w:rsid w:val="007D5B2B"/>
    <w:rsid w:val="007D732C"/>
    <w:rsid w:val="007E1D49"/>
    <w:rsid w:val="007E2355"/>
    <w:rsid w:val="007E36B5"/>
    <w:rsid w:val="007E3903"/>
    <w:rsid w:val="007E4F8E"/>
    <w:rsid w:val="007E5228"/>
    <w:rsid w:val="007F1AC6"/>
    <w:rsid w:val="007F35FE"/>
    <w:rsid w:val="008003A3"/>
    <w:rsid w:val="00801442"/>
    <w:rsid w:val="0080157F"/>
    <w:rsid w:val="00802AA8"/>
    <w:rsid w:val="00803462"/>
    <w:rsid w:val="00803F39"/>
    <w:rsid w:val="00804278"/>
    <w:rsid w:val="008043C5"/>
    <w:rsid w:val="00804D91"/>
    <w:rsid w:val="00813507"/>
    <w:rsid w:val="00814243"/>
    <w:rsid w:val="008149C2"/>
    <w:rsid w:val="008158DF"/>
    <w:rsid w:val="00816647"/>
    <w:rsid w:val="008213E2"/>
    <w:rsid w:val="00821DBC"/>
    <w:rsid w:val="0082350D"/>
    <w:rsid w:val="00823919"/>
    <w:rsid w:val="00826205"/>
    <w:rsid w:val="0082657C"/>
    <w:rsid w:val="00827C68"/>
    <w:rsid w:val="0083129C"/>
    <w:rsid w:val="008312A8"/>
    <w:rsid w:val="00831426"/>
    <w:rsid w:val="00833D95"/>
    <w:rsid w:val="00835E26"/>
    <w:rsid w:val="00836198"/>
    <w:rsid w:val="00836787"/>
    <w:rsid w:val="00841A05"/>
    <w:rsid w:val="00841ACB"/>
    <w:rsid w:val="00842460"/>
    <w:rsid w:val="0084359F"/>
    <w:rsid w:val="00843EF9"/>
    <w:rsid w:val="00844E3F"/>
    <w:rsid w:val="0084580B"/>
    <w:rsid w:val="00846110"/>
    <w:rsid w:val="00846A3E"/>
    <w:rsid w:val="00847DAB"/>
    <w:rsid w:val="00850919"/>
    <w:rsid w:val="008509AE"/>
    <w:rsid w:val="00850A21"/>
    <w:rsid w:val="00850F4A"/>
    <w:rsid w:val="008514E8"/>
    <w:rsid w:val="00855984"/>
    <w:rsid w:val="008639F7"/>
    <w:rsid w:val="00864D5D"/>
    <w:rsid w:val="00864D88"/>
    <w:rsid w:val="00864EFE"/>
    <w:rsid w:val="0086604B"/>
    <w:rsid w:val="00866C31"/>
    <w:rsid w:val="00871071"/>
    <w:rsid w:val="00873A2D"/>
    <w:rsid w:val="00874254"/>
    <w:rsid w:val="00881C86"/>
    <w:rsid w:val="00885B2A"/>
    <w:rsid w:val="008875A0"/>
    <w:rsid w:val="00887B3D"/>
    <w:rsid w:val="00892BE9"/>
    <w:rsid w:val="008976C0"/>
    <w:rsid w:val="00897860"/>
    <w:rsid w:val="0089796A"/>
    <w:rsid w:val="008A1A04"/>
    <w:rsid w:val="008A22A1"/>
    <w:rsid w:val="008A2B8F"/>
    <w:rsid w:val="008A2FCA"/>
    <w:rsid w:val="008A3891"/>
    <w:rsid w:val="008A4D10"/>
    <w:rsid w:val="008A4FF7"/>
    <w:rsid w:val="008A6827"/>
    <w:rsid w:val="008B0329"/>
    <w:rsid w:val="008B125A"/>
    <w:rsid w:val="008B1E7C"/>
    <w:rsid w:val="008B2804"/>
    <w:rsid w:val="008B4490"/>
    <w:rsid w:val="008B4B3F"/>
    <w:rsid w:val="008B64C1"/>
    <w:rsid w:val="008B6EFE"/>
    <w:rsid w:val="008C0CA8"/>
    <w:rsid w:val="008C24A7"/>
    <w:rsid w:val="008C3406"/>
    <w:rsid w:val="008C51D5"/>
    <w:rsid w:val="008C5C52"/>
    <w:rsid w:val="008C7EA4"/>
    <w:rsid w:val="008D2448"/>
    <w:rsid w:val="008D5569"/>
    <w:rsid w:val="008D5757"/>
    <w:rsid w:val="008E308F"/>
    <w:rsid w:val="008E4BBA"/>
    <w:rsid w:val="008E4CA4"/>
    <w:rsid w:val="008E5B39"/>
    <w:rsid w:val="008E7943"/>
    <w:rsid w:val="008E7B83"/>
    <w:rsid w:val="008F03A7"/>
    <w:rsid w:val="008F1062"/>
    <w:rsid w:val="008F1225"/>
    <w:rsid w:val="008F17E9"/>
    <w:rsid w:val="008F44F1"/>
    <w:rsid w:val="008F6390"/>
    <w:rsid w:val="00903C58"/>
    <w:rsid w:val="00904A34"/>
    <w:rsid w:val="0090585F"/>
    <w:rsid w:val="00906061"/>
    <w:rsid w:val="009062CE"/>
    <w:rsid w:val="00906D9C"/>
    <w:rsid w:val="009108E2"/>
    <w:rsid w:val="009113ED"/>
    <w:rsid w:val="00911A48"/>
    <w:rsid w:val="00913E5E"/>
    <w:rsid w:val="009163E0"/>
    <w:rsid w:val="00916916"/>
    <w:rsid w:val="00917735"/>
    <w:rsid w:val="00920765"/>
    <w:rsid w:val="009238DC"/>
    <w:rsid w:val="009246DE"/>
    <w:rsid w:val="009254BF"/>
    <w:rsid w:val="00925F2F"/>
    <w:rsid w:val="0092627A"/>
    <w:rsid w:val="00926CB3"/>
    <w:rsid w:val="00927160"/>
    <w:rsid w:val="009329E4"/>
    <w:rsid w:val="00932DDB"/>
    <w:rsid w:val="009378AA"/>
    <w:rsid w:val="00937C76"/>
    <w:rsid w:val="00940069"/>
    <w:rsid w:val="009419B9"/>
    <w:rsid w:val="00942BEF"/>
    <w:rsid w:val="00943441"/>
    <w:rsid w:val="00943509"/>
    <w:rsid w:val="009451A9"/>
    <w:rsid w:val="009475E8"/>
    <w:rsid w:val="00952E8A"/>
    <w:rsid w:val="00953E22"/>
    <w:rsid w:val="00956212"/>
    <w:rsid w:val="00957D61"/>
    <w:rsid w:val="00960584"/>
    <w:rsid w:val="00960C7A"/>
    <w:rsid w:val="00960E16"/>
    <w:rsid w:val="00963C68"/>
    <w:rsid w:val="00965A87"/>
    <w:rsid w:val="0096600E"/>
    <w:rsid w:val="00967FA4"/>
    <w:rsid w:val="00971E37"/>
    <w:rsid w:val="00972282"/>
    <w:rsid w:val="009723A9"/>
    <w:rsid w:val="00972B62"/>
    <w:rsid w:val="009734B0"/>
    <w:rsid w:val="009756A7"/>
    <w:rsid w:val="009759AB"/>
    <w:rsid w:val="00976676"/>
    <w:rsid w:val="00980AB7"/>
    <w:rsid w:val="00981A8A"/>
    <w:rsid w:val="00981F26"/>
    <w:rsid w:val="00983BE4"/>
    <w:rsid w:val="00985873"/>
    <w:rsid w:val="00985B96"/>
    <w:rsid w:val="009863F3"/>
    <w:rsid w:val="00986E77"/>
    <w:rsid w:val="00987020"/>
    <w:rsid w:val="00990716"/>
    <w:rsid w:val="00990CC4"/>
    <w:rsid w:val="0099238D"/>
    <w:rsid w:val="00993309"/>
    <w:rsid w:val="009941FE"/>
    <w:rsid w:val="00995B30"/>
    <w:rsid w:val="00996599"/>
    <w:rsid w:val="0099760E"/>
    <w:rsid w:val="00997B2A"/>
    <w:rsid w:val="00997EE1"/>
    <w:rsid w:val="00997F1B"/>
    <w:rsid w:val="009A0559"/>
    <w:rsid w:val="009A0F69"/>
    <w:rsid w:val="009A0FFA"/>
    <w:rsid w:val="009A1C4F"/>
    <w:rsid w:val="009A1F0B"/>
    <w:rsid w:val="009A50D8"/>
    <w:rsid w:val="009B26F4"/>
    <w:rsid w:val="009B2E06"/>
    <w:rsid w:val="009B4008"/>
    <w:rsid w:val="009B4873"/>
    <w:rsid w:val="009B7AFA"/>
    <w:rsid w:val="009C4ADF"/>
    <w:rsid w:val="009C4BB1"/>
    <w:rsid w:val="009C4D80"/>
    <w:rsid w:val="009C6545"/>
    <w:rsid w:val="009C749C"/>
    <w:rsid w:val="009D1771"/>
    <w:rsid w:val="009D3796"/>
    <w:rsid w:val="009D38AE"/>
    <w:rsid w:val="009D620D"/>
    <w:rsid w:val="009D6435"/>
    <w:rsid w:val="009D6FD6"/>
    <w:rsid w:val="009D77E0"/>
    <w:rsid w:val="009D792D"/>
    <w:rsid w:val="009D7FF7"/>
    <w:rsid w:val="009E048A"/>
    <w:rsid w:val="009E24A1"/>
    <w:rsid w:val="009E39ED"/>
    <w:rsid w:val="009F0954"/>
    <w:rsid w:val="009F33F5"/>
    <w:rsid w:val="009F34B0"/>
    <w:rsid w:val="009F3B6F"/>
    <w:rsid w:val="009F4646"/>
    <w:rsid w:val="009F56D4"/>
    <w:rsid w:val="00A00345"/>
    <w:rsid w:val="00A01403"/>
    <w:rsid w:val="00A048CB"/>
    <w:rsid w:val="00A0571A"/>
    <w:rsid w:val="00A05A7F"/>
    <w:rsid w:val="00A067BF"/>
    <w:rsid w:val="00A07A98"/>
    <w:rsid w:val="00A12247"/>
    <w:rsid w:val="00A12E54"/>
    <w:rsid w:val="00A137C1"/>
    <w:rsid w:val="00A1450D"/>
    <w:rsid w:val="00A15729"/>
    <w:rsid w:val="00A157CB"/>
    <w:rsid w:val="00A20F7A"/>
    <w:rsid w:val="00A237A3"/>
    <w:rsid w:val="00A25D68"/>
    <w:rsid w:val="00A27893"/>
    <w:rsid w:val="00A31478"/>
    <w:rsid w:val="00A325D9"/>
    <w:rsid w:val="00A32C26"/>
    <w:rsid w:val="00A34B47"/>
    <w:rsid w:val="00A35B8A"/>
    <w:rsid w:val="00A3659D"/>
    <w:rsid w:val="00A37CED"/>
    <w:rsid w:val="00A45399"/>
    <w:rsid w:val="00A46B69"/>
    <w:rsid w:val="00A55580"/>
    <w:rsid w:val="00A6159B"/>
    <w:rsid w:val="00A61D73"/>
    <w:rsid w:val="00A61E64"/>
    <w:rsid w:val="00A638BC"/>
    <w:rsid w:val="00A63CBA"/>
    <w:rsid w:val="00A64B2A"/>
    <w:rsid w:val="00A73D89"/>
    <w:rsid w:val="00A75E80"/>
    <w:rsid w:val="00A76080"/>
    <w:rsid w:val="00A84318"/>
    <w:rsid w:val="00A84B3C"/>
    <w:rsid w:val="00A85F6C"/>
    <w:rsid w:val="00A86408"/>
    <w:rsid w:val="00A90FD2"/>
    <w:rsid w:val="00A91B3B"/>
    <w:rsid w:val="00A9247F"/>
    <w:rsid w:val="00A92A52"/>
    <w:rsid w:val="00A93255"/>
    <w:rsid w:val="00A9336C"/>
    <w:rsid w:val="00A94E51"/>
    <w:rsid w:val="00A95EF8"/>
    <w:rsid w:val="00A96278"/>
    <w:rsid w:val="00A968F1"/>
    <w:rsid w:val="00A97CE2"/>
    <w:rsid w:val="00AA0675"/>
    <w:rsid w:val="00AA24D8"/>
    <w:rsid w:val="00AA4C4F"/>
    <w:rsid w:val="00AA5C1C"/>
    <w:rsid w:val="00AA7BCA"/>
    <w:rsid w:val="00AB0440"/>
    <w:rsid w:val="00AB1589"/>
    <w:rsid w:val="00AB2E30"/>
    <w:rsid w:val="00AB304B"/>
    <w:rsid w:val="00AB331A"/>
    <w:rsid w:val="00AB3F8C"/>
    <w:rsid w:val="00AB485A"/>
    <w:rsid w:val="00AB4943"/>
    <w:rsid w:val="00AB5580"/>
    <w:rsid w:val="00AC0A5C"/>
    <w:rsid w:val="00AC0CE5"/>
    <w:rsid w:val="00AC1378"/>
    <w:rsid w:val="00AC6630"/>
    <w:rsid w:val="00AC7120"/>
    <w:rsid w:val="00AC7A4F"/>
    <w:rsid w:val="00AD06B4"/>
    <w:rsid w:val="00AD1CE4"/>
    <w:rsid w:val="00AD2CAA"/>
    <w:rsid w:val="00AD4F67"/>
    <w:rsid w:val="00AE029F"/>
    <w:rsid w:val="00AE0647"/>
    <w:rsid w:val="00AE387F"/>
    <w:rsid w:val="00AE4382"/>
    <w:rsid w:val="00AE5EA6"/>
    <w:rsid w:val="00AE6076"/>
    <w:rsid w:val="00AE7C43"/>
    <w:rsid w:val="00AE7E56"/>
    <w:rsid w:val="00AF1426"/>
    <w:rsid w:val="00AF2839"/>
    <w:rsid w:val="00AF2844"/>
    <w:rsid w:val="00AF2BD4"/>
    <w:rsid w:val="00AF3093"/>
    <w:rsid w:val="00AF43F5"/>
    <w:rsid w:val="00AF50F8"/>
    <w:rsid w:val="00AF649C"/>
    <w:rsid w:val="00B004E0"/>
    <w:rsid w:val="00B013E9"/>
    <w:rsid w:val="00B03160"/>
    <w:rsid w:val="00B03D52"/>
    <w:rsid w:val="00B03E45"/>
    <w:rsid w:val="00B050AD"/>
    <w:rsid w:val="00B0554B"/>
    <w:rsid w:val="00B06D1B"/>
    <w:rsid w:val="00B06E55"/>
    <w:rsid w:val="00B06F34"/>
    <w:rsid w:val="00B13816"/>
    <w:rsid w:val="00B14302"/>
    <w:rsid w:val="00B1693C"/>
    <w:rsid w:val="00B16C58"/>
    <w:rsid w:val="00B17C9A"/>
    <w:rsid w:val="00B21A91"/>
    <w:rsid w:val="00B22CC6"/>
    <w:rsid w:val="00B23E02"/>
    <w:rsid w:val="00B27C39"/>
    <w:rsid w:val="00B30DED"/>
    <w:rsid w:val="00B30E44"/>
    <w:rsid w:val="00B31082"/>
    <w:rsid w:val="00B329B6"/>
    <w:rsid w:val="00B331C3"/>
    <w:rsid w:val="00B348A0"/>
    <w:rsid w:val="00B35B42"/>
    <w:rsid w:val="00B36347"/>
    <w:rsid w:val="00B40183"/>
    <w:rsid w:val="00B4027D"/>
    <w:rsid w:val="00B41BD7"/>
    <w:rsid w:val="00B421BB"/>
    <w:rsid w:val="00B42D17"/>
    <w:rsid w:val="00B4313A"/>
    <w:rsid w:val="00B448B2"/>
    <w:rsid w:val="00B4744F"/>
    <w:rsid w:val="00B50188"/>
    <w:rsid w:val="00B51009"/>
    <w:rsid w:val="00B53195"/>
    <w:rsid w:val="00B56584"/>
    <w:rsid w:val="00B57EA9"/>
    <w:rsid w:val="00B60C35"/>
    <w:rsid w:val="00B61193"/>
    <w:rsid w:val="00B61396"/>
    <w:rsid w:val="00B61521"/>
    <w:rsid w:val="00B63BA2"/>
    <w:rsid w:val="00B63FDD"/>
    <w:rsid w:val="00B660DF"/>
    <w:rsid w:val="00B675FA"/>
    <w:rsid w:val="00B67B51"/>
    <w:rsid w:val="00B7038F"/>
    <w:rsid w:val="00B705E4"/>
    <w:rsid w:val="00B71644"/>
    <w:rsid w:val="00B72572"/>
    <w:rsid w:val="00B77536"/>
    <w:rsid w:val="00B80937"/>
    <w:rsid w:val="00B82248"/>
    <w:rsid w:val="00B8258F"/>
    <w:rsid w:val="00B8328D"/>
    <w:rsid w:val="00B84602"/>
    <w:rsid w:val="00B84CF4"/>
    <w:rsid w:val="00B84EF1"/>
    <w:rsid w:val="00B86B76"/>
    <w:rsid w:val="00B92C18"/>
    <w:rsid w:val="00B92E0B"/>
    <w:rsid w:val="00B943AB"/>
    <w:rsid w:val="00B946AC"/>
    <w:rsid w:val="00B961DE"/>
    <w:rsid w:val="00B96A9E"/>
    <w:rsid w:val="00B96CB9"/>
    <w:rsid w:val="00B96DA4"/>
    <w:rsid w:val="00BA00B6"/>
    <w:rsid w:val="00BA011B"/>
    <w:rsid w:val="00BA3514"/>
    <w:rsid w:val="00BA3BFE"/>
    <w:rsid w:val="00BA3C76"/>
    <w:rsid w:val="00BA3DB8"/>
    <w:rsid w:val="00BA6D86"/>
    <w:rsid w:val="00BA750C"/>
    <w:rsid w:val="00BB0C45"/>
    <w:rsid w:val="00BB13A3"/>
    <w:rsid w:val="00BB1EE7"/>
    <w:rsid w:val="00BB3235"/>
    <w:rsid w:val="00BB38B0"/>
    <w:rsid w:val="00BB39F8"/>
    <w:rsid w:val="00BB3A7D"/>
    <w:rsid w:val="00BB409D"/>
    <w:rsid w:val="00BB5585"/>
    <w:rsid w:val="00BB5EEF"/>
    <w:rsid w:val="00BB6BDE"/>
    <w:rsid w:val="00BC0AA6"/>
    <w:rsid w:val="00BC410C"/>
    <w:rsid w:val="00BC4656"/>
    <w:rsid w:val="00BC5916"/>
    <w:rsid w:val="00BC596D"/>
    <w:rsid w:val="00BC65BF"/>
    <w:rsid w:val="00BC70F8"/>
    <w:rsid w:val="00BC7175"/>
    <w:rsid w:val="00BC757C"/>
    <w:rsid w:val="00BD12F0"/>
    <w:rsid w:val="00BD2BEE"/>
    <w:rsid w:val="00BD30EE"/>
    <w:rsid w:val="00BD568A"/>
    <w:rsid w:val="00BD59F7"/>
    <w:rsid w:val="00BD5C6D"/>
    <w:rsid w:val="00BD6ECC"/>
    <w:rsid w:val="00BD7F8C"/>
    <w:rsid w:val="00BE0779"/>
    <w:rsid w:val="00BE152C"/>
    <w:rsid w:val="00BE2315"/>
    <w:rsid w:val="00BE595A"/>
    <w:rsid w:val="00BE5F18"/>
    <w:rsid w:val="00BE7E4D"/>
    <w:rsid w:val="00BF0E0C"/>
    <w:rsid w:val="00BF2AC2"/>
    <w:rsid w:val="00BF3036"/>
    <w:rsid w:val="00BF3FAF"/>
    <w:rsid w:val="00BF4128"/>
    <w:rsid w:val="00BF548D"/>
    <w:rsid w:val="00BF5F67"/>
    <w:rsid w:val="00BF6986"/>
    <w:rsid w:val="00C00818"/>
    <w:rsid w:val="00C03CFF"/>
    <w:rsid w:val="00C03F88"/>
    <w:rsid w:val="00C07461"/>
    <w:rsid w:val="00C10B41"/>
    <w:rsid w:val="00C1132F"/>
    <w:rsid w:val="00C12083"/>
    <w:rsid w:val="00C1295C"/>
    <w:rsid w:val="00C1438D"/>
    <w:rsid w:val="00C14573"/>
    <w:rsid w:val="00C15575"/>
    <w:rsid w:val="00C16474"/>
    <w:rsid w:val="00C17DB7"/>
    <w:rsid w:val="00C20C04"/>
    <w:rsid w:val="00C20EC7"/>
    <w:rsid w:val="00C212EE"/>
    <w:rsid w:val="00C217CD"/>
    <w:rsid w:val="00C223AB"/>
    <w:rsid w:val="00C22EC0"/>
    <w:rsid w:val="00C24A84"/>
    <w:rsid w:val="00C2568F"/>
    <w:rsid w:val="00C25913"/>
    <w:rsid w:val="00C322E0"/>
    <w:rsid w:val="00C3246F"/>
    <w:rsid w:val="00C330B4"/>
    <w:rsid w:val="00C33AEB"/>
    <w:rsid w:val="00C33DA2"/>
    <w:rsid w:val="00C34052"/>
    <w:rsid w:val="00C347B0"/>
    <w:rsid w:val="00C34C8C"/>
    <w:rsid w:val="00C351CB"/>
    <w:rsid w:val="00C427C9"/>
    <w:rsid w:val="00C42D20"/>
    <w:rsid w:val="00C458A6"/>
    <w:rsid w:val="00C46D11"/>
    <w:rsid w:val="00C4725F"/>
    <w:rsid w:val="00C47EC6"/>
    <w:rsid w:val="00C513B6"/>
    <w:rsid w:val="00C516E1"/>
    <w:rsid w:val="00C5638B"/>
    <w:rsid w:val="00C572C3"/>
    <w:rsid w:val="00C601A7"/>
    <w:rsid w:val="00C645C7"/>
    <w:rsid w:val="00C64698"/>
    <w:rsid w:val="00C657C1"/>
    <w:rsid w:val="00C65896"/>
    <w:rsid w:val="00C665FE"/>
    <w:rsid w:val="00C667E6"/>
    <w:rsid w:val="00C70C1B"/>
    <w:rsid w:val="00C73992"/>
    <w:rsid w:val="00C744B7"/>
    <w:rsid w:val="00C7646A"/>
    <w:rsid w:val="00C769A0"/>
    <w:rsid w:val="00C8042C"/>
    <w:rsid w:val="00C80EAE"/>
    <w:rsid w:val="00C814FC"/>
    <w:rsid w:val="00C81FA4"/>
    <w:rsid w:val="00C82CFF"/>
    <w:rsid w:val="00C835DE"/>
    <w:rsid w:val="00C85F19"/>
    <w:rsid w:val="00C90206"/>
    <w:rsid w:val="00C936CA"/>
    <w:rsid w:val="00C93827"/>
    <w:rsid w:val="00C93B20"/>
    <w:rsid w:val="00C94795"/>
    <w:rsid w:val="00C95D5D"/>
    <w:rsid w:val="00C9684D"/>
    <w:rsid w:val="00C9714D"/>
    <w:rsid w:val="00CA17CF"/>
    <w:rsid w:val="00CA1E62"/>
    <w:rsid w:val="00CA23E8"/>
    <w:rsid w:val="00CA3808"/>
    <w:rsid w:val="00CA3B7F"/>
    <w:rsid w:val="00CA4854"/>
    <w:rsid w:val="00CA4D49"/>
    <w:rsid w:val="00CB0AE6"/>
    <w:rsid w:val="00CB2C3B"/>
    <w:rsid w:val="00CB3901"/>
    <w:rsid w:val="00CB3F04"/>
    <w:rsid w:val="00CB5266"/>
    <w:rsid w:val="00CB7388"/>
    <w:rsid w:val="00CB7409"/>
    <w:rsid w:val="00CC039B"/>
    <w:rsid w:val="00CC0965"/>
    <w:rsid w:val="00CC15F8"/>
    <w:rsid w:val="00CC295E"/>
    <w:rsid w:val="00CC352B"/>
    <w:rsid w:val="00CC608E"/>
    <w:rsid w:val="00CC6448"/>
    <w:rsid w:val="00CC64A1"/>
    <w:rsid w:val="00CC72DC"/>
    <w:rsid w:val="00CD13D7"/>
    <w:rsid w:val="00CD36B2"/>
    <w:rsid w:val="00CD659B"/>
    <w:rsid w:val="00CD691D"/>
    <w:rsid w:val="00CD7CD1"/>
    <w:rsid w:val="00CD7D6D"/>
    <w:rsid w:val="00CE096C"/>
    <w:rsid w:val="00CE3C23"/>
    <w:rsid w:val="00CE3D47"/>
    <w:rsid w:val="00CE47C0"/>
    <w:rsid w:val="00CE4966"/>
    <w:rsid w:val="00CE4BC8"/>
    <w:rsid w:val="00CE4CBC"/>
    <w:rsid w:val="00CF04AD"/>
    <w:rsid w:val="00CF23D8"/>
    <w:rsid w:val="00CF325D"/>
    <w:rsid w:val="00CF3956"/>
    <w:rsid w:val="00CF52F8"/>
    <w:rsid w:val="00CF63A0"/>
    <w:rsid w:val="00CF6B79"/>
    <w:rsid w:val="00D0009E"/>
    <w:rsid w:val="00D00E28"/>
    <w:rsid w:val="00D013B6"/>
    <w:rsid w:val="00D01BE0"/>
    <w:rsid w:val="00D04FE3"/>
    <w:rsid w:val="00D05E70"/>
    <w:rsid w:val="00D1128A"/>
    <w:rsid w:val="00D115AA"/>
    <w:rsid w:val="00D12503"/>
    <w:rsid w:val="00D12925"/>
    <w:rsid w:val="00D12D23"/>
    <w:rsid w:val="00D12EB3"/>
    <w:rsid w:val="00D142EB"/>
    <w:rsid w:val="00D146C2"/>
    <w:rsid w:val="00D1673D"/>
    <w:rsid w:val="00D204BC"/>
    <w:rsid w:val="00D227CE"/>
    <w:rsid w:val="00D22810"/>
    <w:rsid w:val="00D22A00"/>
    <w:rsid w:val="00D22E0B"/>
    <w:rsid w:val="00D22F92"/>
    <w:rsid w:val="00D25211"/>
    <w:rsid w:val="00D25599"/>
    <w:rsid w:val="00D3052B"/>
    <w:rsid w:val="00D31522"/>
    <w:rsid w:val="00D317F2"/>
    <w:rsid w:val="00D3209B"/>
    <w:rsid w:val="00D322EA"/>
    <w:rsid w:val="00D32D18"/>
    <w:rsid w:val="00D34194"/>
    <w:rsid w:val="00D34717"/>
    <w:rsid w:val="00D34F61"/>
    <w:rsid w:val="00D37719"/>
    <w:rsid w:val="00D37FD7"/>
    <w:rsid w:val="00D40290"/>
    <w:rsid w:val="00D44B43"/>
    <w:rsid w:val="00D45B3D"/>
    <w:rsid w:val="00D45E9B"/>
    <w:rsid w:val="00D4692F"/>
    <w:rsid w:val="00D47B86"/>
    <w:rsid w:val="00D502DA"/>
    <w:rsid w:val="00D521CB"/>
    <w:rsid w:val="00D530A8"/>
    <w:rsid w:val="00D535FB"/>
    <w:rsid w:val="00D53854"/>
    <w:rsid w:val="00D55089"/>
    <w:rsid w:val="00D571C8"/>
    <w:rsid w:val="00D630AC"/>
    <w:rsid w:val="00D6474F"/>
    <w:rsid w:val="00D655CE"/>
    <w:rsid w:val="00D67AEA"/>
    <w:rsid w:val="00D70A99"/>
    <w:rsid w:val="00D70C51"/>
    <w:rsid w:val="00D7163B"/>
    <w:rsid w:val="00D741DF"/>
    <w:rsid w:val="00D74684"/>
    <w:rsid w:val="00D7739F"/>
    <w:rsid w:val="00D81042"/>
    <w:rsid w:val="00D81130"/>
    <w:rsid w:val="00D82357"/>
    <w:rsid w:val="00D82D9F"/>
    <w:rsid w:val="00D85D10"/>
    <w:rsid w:val="00D876C8"/>
    <w:rsid w:val="00D919A1"/>
    <w:rsid w:val="00D92CDD"/>
    <w:rsid w:val="00D934BB"/>
    <w:rsid w:val="00D93AA5"/>
    <w:rsid w:val="00D958D4"/>
    <w:rsid w:val="00D967D2"/>
    <w:rsid w:val="00D96D8A"/>
    <w:rsid w:val="00DA17AA"/>
    <w:rsid w:val="00DA21DA"/>
    <w:rsid w:val="00DA24E5"/>
    <w:rsid w:val="00DA2C02"/>
    <w:rsid w:val="00DA4E87"/>
    <w:rsid w:val="00DA57A4"/>
    <w:rsid w:val="00DA5CD2"/>
    <w:rsid w:val="00DA74AC"/>
    <w:rsid w:val="00DB06A9"/>
    <w:rsid w:val="00DB2C6E"/>
    <w:rsid w:val="00DB389B"/>
    <w:rsid w:val="00DB4CA1"/>
    <w:rsid w:val="00DB66C3"/>
    <w:rsid w:val="00DB71A4"/>
    <w:rsid w:val="00DC2259"/>
    <w:rsid w:val="00DC2D4A"/>
    <w:rsid w:val="00DC2EA9"/>
    <w:rsid w:val="00DC7490"/>
    <w:rsid w:val="00DC78E2"/>
    <w:rsid w:val="00DD1B10"/>
    <w:rsid w:val="00DD1E56"/>
    <w:rsid w:val="00DD264A"/>
    <w:rsid w:val="00DD5E8D"/>
    <w:rsid w:val="00DD651C"/>
    <w:rsid w:val="00DD71AC"/>
    <w:rsid w:val="00DE0D02"/>
    <w:rsid w:val="00DE11EC"/>
    <w:rsid w:val="00DE1822"/>
    <w:rsid w:val="00DE1CC4"/>
    <w:rsid w:val="00DE1CE8"/>
    <w:rsid w:val="00DE2754"/>
    <w:rsid w:val="00DE644F"/>
    <w:rsid w:val="00DE70B2"/>
    <w:rsid w:val="00DE7DA9"/>
    <w:rsid w:val="00DF00BB"/>
    <w:rsid w:val="00DF0D6F"/>
    <w:rsid w:val="00DF139A"/>
    <w:rsid w:val="00DF2700"/>
    <w:rsid w:val="00DF4127"/>
    <w:rsid w:val="00DF5D79"/>
    <w:rsid w:val="00DF5FD9"/>
    <w:rsid w:val="00DF6477"/>
    <w:rsid w:val="00DF6CCC"/>
    <w:rsid w:val="00E04B7B"/>
    <w:rsid w:val="00E10413"/>
    <w:rsid w:val="00E116A2"/>
    <w:rsid w:val="00E14589"/>
    <w:rsid w:val="00E1500D"/>
    <w:rsid w:val="00E1559D"/>
    <w:rsid w:val="00E23C0D"/>
    <w:rsid w:val="00E24283"/>
    <w:rsid w:val="00E24D76"/>
    <w:rsid w:val="00E26F2B"/>
    <w:rsid w:val="00E26FC9"/>
    <w:rsid w:val="00E27038"/>
    <w:rsid w:val="00E2710F"/>
    <w:rsid w:val="00E30AE2"/>
    <w:rsid w:val="00E331F7"/>
    <w:rsid w:val="00E377F3"/>
    <w:rsid w:val="00E42712"/>
    <w:rsid w:val="00E44B03"/>
    <w:rsid w:val="00E47092"/>
    <w:rsid w:val="00E470E6"/>
    <w:rsid w:val="00E50E15"/>
    <w:rsid w:val="00E51F09"/>
    <w:rsid w:val="00E534FB"/>
    <w:rsid w:val="00E5350B"/>
    <w:rsid w:val="00E546B9"/>
    <w:rsid w:val="00E56686"/>
    <w:rsid w:val="00E567F8"/>
    <w:rsid w:val="00E56912"/>
    <w:rsid w:val="00E56C12"/>
    <w:rsid w:val="00E61130"/>
    <w:rsid w:val="00E61887"/>
    <w:rsid w:val="00E61EF0"/>
    <w:rsid w:val="00E63FCE"/>
    <w:rsid w:val="00E66249"/>
    <w:rsid w:val="00E666EE"/>
    <w:rsid w:val="00E6682E"/>
    <w:rsid w:val="00E6698B"/>
    <w:rsid w:val="00E67E95"/>
    <w:rsid w:val="00E722A3"/>
    <w:rsid w:val="00E72E45"/>
    <w:rsid w:val="00E74116"/>
    <w:rsid w:val="00E7430F"/>
    <w:rsid w:val="00E74915"/>
    <w:rsid w:val="00E74E88"/>
    <w:rsid w:val="00E76C38"/>
    <w:rsid w:val="00E8113D"/>
    <w:rsid w:val="00E8126D"/>
    <w:rsid w:val="00E83C99"/>
    <w:rsid w:val="00E84A95"/>
    <w:rsid w:val="00E85F2F"/>
    <w:rsid w:val="00E873A8"/>
    <w:rsid w:val="00E87B9A"/>
    <w:rsid w:val="00E9158A"/>
    <w:rsid w:val="00E91DD5"/>
    <w:rsid w:val="00E92A08"/>
    <w:rsid w:val="00E9330E"/>
    <w:rsid w:val="00E93653"/>
    <w:rsid w:val="00E93715"/>
    <w:rsid w:val="00E94684"/>
    <w:rsid w:val="00E951C3"/>
    <w:rsid w:val="00E95342"/>
    <w:rsid w:val="00E96C4F"/>
    <w:rsid w:val="00EA11D7"/>
    <w:rsid w:val="00EA15DB"/>
    <w:rsid w:val="00EA1A37"/>
    <w:rsid w:val="00EA1C1B"/>
    <w:rsid w:val="00EA59F6"/>
    <w:rsid w:val="00EA5EEA"/>
    <w:rsid w:val="00EA74A1"/>
    <w:rsid w:val="00EA7572"/>
    <w:rsid w:val="00EA79B1"/>
    <w:rsid w:val="00EB39DA"/>
    <w:rsid w:val="00EB3D4F"/>
    <w:rsid w:val="00EB4023"/>
    <w:rsid w:val="00EB42AE"/>
    <w:rsid w:val="00EB4B79"/>
    <w:rsid w:val="00EB5AE8"/>
    <w:rsid w:val="00EB5DBE"/>
    <w:rsid w:val="00EB607B"/>
    <w:rsid w:val="00EB60F8"/>
    <w:rsid w:val="00EB620F"/>
    <w:rsid w:val="00EB661E"/>
    <w:rsid w:val="00EB7D24"/>
    <w:rsid w:val="00EC0137"/>
    <w:rsid w:val="00EC0358"/>
    <w:rsid w:val="00EC1CE8"/>
    <w:rsid w:val="00EC2C2B"/>
    <w:rsid w:val="00EC34EA"/>
    <w:rsid w:val="00EC4AEB"/>
    <w:rsid w:val="00EC54F2"/>
    <w:rsid w:val="00EC67C3"/>
    <w:rsid w:val="00EC7BF9"/>
    <w:rsid w:val="00EC7F3C"/>
    <w:rsid w:val="00ED0A63"/>
    <w:rsid w:val="00ED0AEE"/>
    <w:rsid w:val="00ED1ADF"/>
    <w:rsid w:val="00ED266B"/>
    <w:rsid w:val="00ED4AA6"/>
    <w:rsid w:val="00ED674F"/>
    <w:rsid w:val="00ED6B43"/>
    <w:rsid w:val="00ED7BB0"/>
    <w:rsid w:val="00EE27DC"/>
    <w:rsid w:val="00EE395C"/>
    <w:rsid w:val="00EE3ACE"/>
    <w:rsid w:val="00EE40F8"/>
    <w:rsid w:val="00EE44E9"/>
    <w:rsid w:val="00EE4681"/>
    <w:rsid w:val="00EE4952"/>
    <w:rsid w:val="00EE6333"/>
    <w:rsid w:val="00EE687D"/>
    <w:rsid w:val="00EE743A"/>
    <w:rsid w:val="00EF0586"/>
    <w:rsid w:val="00EF1369"/>
    <w:rsid w:val="00EF3D4B"/>
    <w:rsid w:val="00EF4445"/>
    <w:rsid w:val="00EF468E"/>
    <w:rsid w:val="00EF4949"/>
    <w:rsid w:val="00EF7433"/>
    <w:rsid w:val="00F000FB"/>
    <w:rsid w:val="00F05B5F"/>
    <w:rsid w:val="00F05E47"/>
    <w:rsid w:val="00F10498"/>
    <w:rsid w:val="00F1158E"/>
    <w:rsid w:val="00F11720"/>
    <w:rsid w:val="00F13AD6"/>
    <w:rsid w:val="00F20224"/>
    <w:rsid w:val="00F20351"/>
    <w:rsid w:val="00F23A4F"/>
    <w:rsid w:val="00F23AE5"/>
    <w:rsid w:val="00F23DAC"/>
    <w:rsid w:val="00F34AC4"/>
    <w:rsid w:val="00F4045C"/>
    <w:rsid w:val="00F42AFF"/>
    <w:rsid w:val="00F44A73"/>
    <w:rsid w:val="00F44BB5"/>
    <w:rsid w:val="00F459B4"/>
    <w:rsid w:val="00F47AD3"/>
    <w:rsid w:val="00F47F53"/>
    <w:rsid w:val="00F5034D"/>
    <w:rsid w:val="00F50647"/>
    <w:rsid w:val="00F51171"/>
    <w:rsid w:val="00F51B72"/>
    <w:rsid w:val="00F528E3"/>
    <w:rsid w:val="00F52CD8"/>
    <w:rsid w:val="00F53175"/>
    <w:rsid w:val="00F53395"/>
    <w:rsid w:val="00F54DA5"/>
    <w:rsid w:val="00F60280"/>
    <w:rsid w:val="00F60804"/>
    <w:rsid w:val="00F60E9E"/>
    <w:rsid w:val="00F64923"/>
    <w:rsid w:val="00F65291"/>
    <w:rsid w:val="00F660A1"/>
    <w:rsid w:val="00F66A68"/>
    <w:rsid w:val="00F66D91"/>
    <w:rsid w:val="00F6789C"/>
    <w:rsid w:val="00F67CF1"/>
    <w:rsid w:val="00F67DB6"/>
    <w:rsid w:val="00F67E74"/>
    <w:rsid w:val="00F71BD7"/>
    <w:rsid w:val="00F72FBD"/>
    <w:rsid w:val="00F76EDF"/>
    <w:rsid w:val="00F771FC"/>
    <w:rsid w:val="00F7799E"/>
    <w:rsid w:val="00F77F50"/>
    <w:rsid w:val="00F80191"/>
    <w:rsid w:val="00F82DCF"/>
    <w:rsid w:val="00F82F35"/>
    <w:rsid w:val="00F83434"/>
    <w:rsid w:val="00F839CD"/>
    <w:rsid w:val="00F8548B"/>
    <w:rsid w:val="00F85D98"/>
    <w:rsid w:val="00F85E99"/>
    <w:rsid w:val="00F8744F"/>
    <w:rsid w:val="00F87D1D"/>
    <w:rsid w:val="00F90094"/>
    <w:rsid w:val="00F9223F"/>
    <w:rsid w:val="00F95B1A"/>
    <w:rsid w:val="00F96937"/>
    <w:rsid w:val="00FA05A3"/>
    <w:rsid w:val="00FA166A"/>
    <w:rsid w:val="00FA51BC"/>
    <w:rsid w:val="00FA63F9"/>
    <w:rsid w:val="00FA75C5"/>
    <w:rsid w:val="00FB2086"/>
    <w:rsid w:val="00FB3394"/>
    <w:rsid w:val="00FB3B9C"/>
    <w:rsid w:val="00FB5276"/>
    <w:rsid w:val="00FB5574"/>
    <w:rsid w:val="00FB59F1"/>
    <w:rsid w:val="00FB5C57"/>
    <w:rsid w:val="00FB7828"/>
    <w:rsid w:val="00FB7987"/>
    <w:rsid w:val="00FB7B0F"/>
    <w:rsid w:val="00FC0EB0"/>
    <w:rsid w:val="00FC10F3"/>
    <w:rsid w:val="00FC24E9"/>
    <w:rsid w:val="00FC2C0D"/>
    <w:rsid w:val="00FC3749"/>
    <w:rsid w:val="00FC46ED"/>
    <w:rsid w:val="00FC485E"/>
    <w:rsid w:val="00FC5B29"/>
    <w:rsid w:val="00FC7F3E"/>
    <w:rsid w:val="00FD055F"/>
    <w:rsid w:val="00FD2283"/>
    <w:rsid w:val="00FD4099"/>
    <w:rsid w:val="00FD41A1"/>
    <w:rsid w:val="00FD649C"/>
    <w:rsid w:val="00FD77B7"/>
    <w:rsid w:val="00FE29E5"/>
    <w:rsid w:val="00FE3619"/>
    <w:rsid w:val="00FE4B08"/>
    <w:rsid w:val="00FE4D5D"/>
    <w:rsid w:val="00FE511C"/>
    <w:rsid w:val="00FE57FE"/>
    <w:rsid w:val="00FE75BC"/>
    <w:rsid w:val="00FF171B"/>
    <w:rsid w:val="00FF1A98"/>
    <w:rsid w:val="00FF36F1"/>
    <w:rsid w:val="00FF4440"/>
    <w:rsid w:val="00FF4E92"/>
    <w:rsid w:val="00FF4F82"/>
    <w:rsid w:val="00FF4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394E6C-DDFD-47DD-A5ED-6A597DE4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semiHidden/>
    <w:unhideWhenUsed/>
    <w:qFormat/>
    <w:rsid w:val="004773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center"/>
    </w:pPr>
    <w:rPr>
      <w:b/>
      <w:sz w:val="28"/>
    </w:rPr>
  </w:style>
  <w:style w:type="paragraph" w:styleId="21">
    <w:name w:val="Body Text 2"/>
    <w:basedOn w:val="a"/>
    <w:link w:val="22"/>
    <w:pPr>
      <w:jc w:val="center"/>
    </w:pPr>
    <w:rPr>
      <w:sz w:val="24"/>
    </w:rPr>
  </w:style>
  <w:style w:type="paragraph" w:styleId="a5">
    <w:name w:val="Body Text Indent"/>
    <w:basedOn w:val="a"/>
    <w:link w:val="a6"/>
    <w:rsid w:val="00D96D8A"/>
    <w:pPr>
      <w:spacing w:after="120"/>
      <w:ind w:left="283"/>
    </w:pPr>
  </w:style>
  <w:style w:type="paragraph" w:styleId="a7">
    <w:name w:val="Balloon Text"/>
    <w:basedOn w:val="a"/>
    <w:link w:val="a8"/>
    <w:uiPriority w:val="99"/>
    <w:rsid w:val="000C6FB0"/>
    <w:rPr>
      <w:rFonts w:ascii="Tahoma" w:hAnsi="Tahoma" w:cs="Tahoma"/>
      <w:sz w:val="16"/>
      <w:szCs w:val="16"/>
    </w:rPr>
  </w:style>
  <w:style w:type="character" w:customStyle="1" w:styleId="a8">
    <w:name w:val="Текст выноски Знак"/>
    <w:link w:val="a7"/>
    <w:uiPriority w:val="99"/>
    <w:rsid w:val="000C6FB0"/>
    <w:rPr>
      <w:rFonts w:ascii="Tahoma" w:hAnsi="Tahoma" w:cs="Tahoma"/>
      <w:sz w:val="16"/>
      <w:szCs w:val="16"/>
    </w:rPr>
  </w:style>
  <w:style w:type="character" w:styleId="a9">
    <w:name w:val="Hyperlink"/>
    <w:aliases w:val="%Hyperlink"/>
    <w:rsid w:val="00C47EC6"/>
    <w:rPr>
      <w:color w:val="0000FF"/>
      <w:u w:val="single"/>
    </w:rPr>
  </w:style>
  <w:style w:type="paragraph" w:styleId="aa">
    <w:name w:val="header"/>
    <w:aliases w:val="הנדון,hd,Согласовано и Утверждено,ho,header odd,first,heading one,h,h Знак,Aa?oiee eieiioeooe,Linie,sl_header"/>
    <w:basedOn w:val="a"/>
    <w:link w:val="ab"/>
    <w:rsid w:val="004C6741"/>
    <w:pPr>
      <w:tabs>
        <w:tab w:val="center" w:pos="4677"/>
        <w:tab w:val="right" w:pos="9355"/>
      </w:tabs>
    </w:pPr>
  </w:style>
  <w:style w:type="character" w:customStyle="1" w:styleId="ab">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a"/>
    <w:rsid w:val="004C6741"/>
  </w:style>
  <w:style w:type="paragraph" w:styleId="ac">
    <w:name w:val="footer"/>
    <w:basedOn w:val="a"/>
    <w:link w:val="ad"/>
    <w:rsid w:val="004C6741"/>
    <w:pPr>
      <w:tabs>
        <w:tab w:val="center" w:pos="4677"/>
        <w:tab w:val="right" w:pos="9355"/>
      </w:tabs>
    </w:pPr>
  </w:style>
  <w:style w:type="character" w:customStyle="1" w:styleId="ad">
    <w:name w:val="Нижний колонтитул Знак"/>
    <w:basedOn w:val="a0"/>
    <w:link w:val="ac"/>
    <w:rsid w:val="004C6741"/>
  </w:style>
  <w:style w:type="character" w:styleId="ae">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f">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paragraph" w:customStyle="1" w:styleId="af1">
    <w:name w:val="Базовый"/>
    <w:rsid w:val="003F7A48"/>
    <w:pPr>
      <w:tabs>
        <w:tab w:val="left" w:pos="709"/>
      </w:tabs>
      <w:suppressAutoHyphens/>
      <w:spacing w:line="100" w:lineRule="atLeast"/>
    </w:pPr>
    <w:rPr>
      <w:rFonts w:eastAsia="Lucida Sans Unicode" w:cs="Tahoma"/>
      <w:color w:val="000000"/>
      <w:sz w:val="24"/>
      <w:szCs w:val="24"/>
      <w:lang w:eastAsia="en-US" w:bidi="en-US"/>
    </w:rPr>
  </w:style>
  <w:style w:type="character" w:customStyle="1" w:styleId="3">
    <w:name w:val="Основной шрифт абзаца3"/>
    <w:rsid w:val="005F5FC1"/>
  </w:style>
  <w:style w:type="paragraph" w:customStyle="1" w:styleId="11">
    <w:name w:val="Обычный1"/>
    <w:rsid w:val="005F5FC1"/>
    <w:pPr>
      <w:keepNext/>
      <w:keepLines/>
      <w:widowControl w:val="0"/>
      <w:suppressAutoHyphens/>
      <w:spacing w:line="100" w:lineRule="atLeast"/>
    </w:pPr>
    <w:rPr>
      <w:sz w:val="28"/>
      <w:szCs w:val="28"/>
      <w:lang w:eastAsia="ar-SA"/>
    </w:rPr>
  </w:style>
  <w:style w:type="character" w:styleId="af2">
    <w:name w:val="FollowedHyperlink"/>
    <w:basedOn w:val="a0"/>
    <w:uiPriority w:val="99"/>
    <w:semiHidden/>
    <w:unhideWhenUsed/>
    <w:rsid w:val="00A15729"/>
    <w:rPr>
      <w:color w:val="954F72"/>
      <w:u w:val="single"/>
    </w:rPr>
  </w:style>
  <w:style w:type="paragraph" w:customStyle="1" w:styleId="xl63">
    <w:name w:val="xl63"/>
    <w:basedOn w:val="a"/>
    <w:rsid w:val="00A15729"/>
    <w:pPr>
      <w:spacing w:before="100" w:beforeAutospacing="1" w:after="100" w:afterAutospacing="1"/>
      <w:textAlignment w:val="top"/>
    </w:pPr>
    <w:rPr>
      <w:sz w:val="24"/>
      <w:szCs w:val="24"/>
    </w:rPr>
  </w:style>
  <w:style w:type="paragraph" w:customStyle="1" w:styleId="xl64">
    <w:name w:val="xl64"/>
    <w:basedOn w:val="a"/>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A157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
    <w:rsid w:val="00A1572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
    <w:rsid w:val="00A1572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
    <w:rsid w:val="00A15729"/>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
    <w:rsid w:val="00A157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table" w:styleId="af3">
    <w:name w:val="Table Grid"/>
    <w:basedOn w:val="a1"/>
    <w:uiPriority w:val="59"/>
    <w:rsid w:val="006D2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DC2D4A"/>
    <w:pPr>
      <w:widowControl w:val="0"/>
      <w:autoSpaceDE w:val="0"/>
      <w:autoSpaceDN w:val="0"/>
    </w:pPr>
    <w:rPr>
      <w:rFonts w:ascii="Calibri" w:hAnsi="Calibri" w:cs="Calibri"/>
      <w:sz w:val="22"/>
    </w:rPr>
  </w:style>
  <w:style w:type="paragraph" w:customStyle="1" w:styleId="ConsPlusNonformat">
    <w:name w:val="ConsPlusNonformat"/>
    <w:rsid w:val="00DC2D4A"/>
    <w:pPr>
      <w:widowControl w:val="0"/>
      <w:autoSpaceDE w:val="0"/>
      <w:autoSpaceDN w:val="0"/>
    </w:pPr>
    <w:rPr>
      <w:rFonts w:ascii="Courier New" w:hAnsi="Courier New" w:cs="Courier New"/>
    </w:rPr>
  </w:style>
  <w:style w:type="paragraph" w:customStyle="1" w:styleId="font5">
    <w:name w:val="font5"/>
    <w:basedOn w:val="a"/>
    <w:rsid w:val="003D0A10"/>
    <w:pPr>
      <w:spacing w:before="100" w:beforeAutospacing="1" w:after="100" w:afterAutospacing="1"/>
    </w:pPr>
    <w:rPr>
      <w:color w:val="000000"/>
      <w:sz w:val="24"/>
      <w:szCs w:val="24"/>
    </w:rPr>
  </w:style>
  <w:style w:type="paragraph" w:customStyle="1" w:styleId="font6">
    <w:name w:val="font6"/>
    <w:basedOn w:val="a"/>
    <w:rsid w:val="003D0A10"/>
    <w:pPr>
      <w:spacing w:before="100" w:beforeAutospacing="1" w:after="100" w:afterAutospacing="1"/>
    </w:pPr>
    <w:rPr>
      <w:sz w:val="24"/>
      <w:szCs w:val="24"/>
    </w:rPr>
  </w:style>
  <w:style w:type="paragraph" w:customStyle="1" w:styleId="font7">
    <w:name w:val="font7"/>
    <w:basedOn w:val="a"/>
    <w:rsid w:val="003D0A10"/>
    <w:pPr>
      <w:spacing w:before="100" w:beforeAutospacing="1" w:after="100" w:afterAutospacing="1"/>
    </w:pPr>
    <w:rPr>
      <w:color w:val="FF0000"/>
      <w:sz w:val="24"/>
      <w:szCs w:val="24"/>
    </w:rPr>
  </w:style>
  <w:style w:type="paragraph" w:customStyle="1" w:styleId="font8">
    <w:name w:val="font8"/>
    <w:basedOn w:val="a"/>
    <w:rsid w:val="003D0A10"/>
    <w:pPr>
      <w:spacing w:before="100" w:beforeAutospacing="1" w:after="100" w:afterAutospacing="1"/>
    </w:pPr>
    <w:rPr>
      <w:color w:val="FF6600"/>
      <w:sz w:val="24"/>
      <w:szCs w:val="24"/>
    </w:rPr>
  </w:style>
  <w:style w:type="paragraph" w:customStyle="1" w:styleId="xl71">
    <w:name w:val="xl71"/>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
    <w:rsid w:val="003D0A10"/>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
    <w:rsid w:val="003D0A10"/>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
    <w:rsid w:val="003D0A10"/>
    <w:pPr>
      <w:spacing w:before="100" w:beforeAutospacing="1" w:after="100" w:afterAutospacing="1"/>
    </w:pPr>
    <w:rPr>
      <w:rFonts w:ascii="Calibri" w:hAnsi="Calibri"/>
      <w:color w:val="000000"/>
      <w:sz w:val="22"/>
      <w:szCs w:val="22"/>
    </w:rPr>
  </w:style>
  <w:style w:type="paragraph" w:customStyle="1" w:styleId="xl77">
    <w:name w:val="xl77"/>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
    <w:rsid w:val="003D0A10"/>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
    <w:rsid w:val="003D0A10"/>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
    <w:rsid w:val="003D0A10"/>
    <w:pPr>
      <w:spacing w:before="100" w:beforeAutospacing="1" w:after="100" w:afterAutospacing="1"/>
    </w:pPr>
    <w:rPr>
      <w:rFonts w:ascii="Calibri" w:hAnsi="Calibri"/>
      <w:sz w:val="22"/>
      <w:szCs w:val="22"/>
    </w:rPr>
  </w:style>
  <w:style w:type="paragraph" w:customStyle="1" w:styleId="xl85">
    <w:name w:val="xl85"/>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
    <w:rsid w:val="003D0A1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
    <w:rsid w:val="003D0A10"/>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
    <w:rsid w:val="003D0A10"/>
    <w:pPr>
      <w:spacing w:before="100" w:beforeAutospacing="1" w:after="100" w:afterAutospacing="1"/>
    </w:pPr>
    <w:rPr>
      <w:sz w:val="24"/>
      <w:szCs w:val="24"/>
    </w:rPr>
  </w:style>
  <w:style w:type="paragraph" w:customStyle="1" w:styleId="xl90">
    <w:name w:val="xl90"/>
    <w:basedOn w:val="a"/>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
    <w:rsid w:val="003D0A10"/>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
    <w:rsid w:val="003D0A10"/>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3D0A10"/>
    <w:pPr>
      <w:spacing w:before="100" w:beforeAutospacing="1" w:after="100" w:afterAutospacing="1"/>
    </w:pPr>
    <w:rPr>
      <w:color w:val="000000"/>
      <w:sz w:val="24"/>
      <w:szCs w:val="24"/>
    </w:rPr>
  </w:style>
  <w:style w:type="paragraph" w:customStyle="1" w:styleId="xl94">
    <w:name w:val="xl94"/>
    <w:basedOn w:val="a"/>
    <w:rsid w:val="003D0A10"/>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
    <w:rsid w:val="003D0A10"/>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
    <w:rsid w:val="003D0A10"/>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
    <w:rsid w:val="003D0A10"/>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
    <w:rsid w:val="003D0A10"/>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
    <w:rsid w:val="003D0A10"/>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
    <w:rsid w:val="003D0A10"/>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
    <w:rsid w:val="003D0A10"/>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
    <w:rsid w:val="003D0A10"/>
    <w:pPr>
      <w:spacing w:before="100" w:beforeAutospacing="1" w:after="100" w:afterAutospacing="1"/>
    </w:pPr>
    <w:rPr>
      <w:color w:val="000000"/>
      <w:sz w:val="24"/>
      <w:szCs w:val="24"/>
    </w:rPr>
  </w:style>
  <w:style w:type="paragraph" w:customStyle="1" w:styleId="xl103">
    <w:name w:val="xl103"/>
    <w:basedOn w:val="a"/>
    <w:rsid w:val="003D0A10"/>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F20351"/>
    <w:rPr>
      <w:rFonts w:ascii="Times New Roman" w:hAnsi="Times New Roman" w:cs="Times New Roman" w:hint="default"/>
      <w:sz w:val="22"/>
    </w:rPr>
  </w:style>
  <w:style w:type="paragraph" w:customStyle="1" w:styleId="12">
    <w:name w:val="Стиль_Шт1"/>
    <w:basedOn w:val="a3"/>
    <w:rsid w:val="0099238D"/>
    <w:pPr>
      <w:tabs>
        <w:tab w:val="left" w:pos="5529"/>
      </w:tabs>
      <w:spacing w:before="200"/>
    </w:pPr>
    <w:rPr>
      <w:caps/>
      <w:sz w:val="24"/>
    </w:rPr>
  </w:style>
  <w:style w:type="paragraph" w:customStyle="1" w:styleId="23">
    <w:name w:val="Стиль_Шт2"/>
    <w:basedOn w:val="a3"/>
    <w:rsid w:val="0099238D"/>
    <w:pPr>
      <w:tabs>
        <w:tab w:val="left" w:pos="5529"/>
      </w:tabs>
      <w:spacing w:before="120" w:after="120"/>
    </w:pPr>
    <w:rPr>
      <w:sz w:val="24"/>
    </w:rPr>
  </w:style>
  <w:style w:type="character" w:customStyle="1" w:styleId="a6">
    <w:name w:val="Основной текст с отступом Знак"/>
    <w:basedOn w:val="a0"/>
    <w:link w:val="a5"/>
    <w:rsid w:val="00FB5276"/>
  </w:style>
  <w:style w:type="character" w:customStyle="1" w:styleId="10">
    <w:name w:val="Заголовок 1 Знак"/>
    <w:basedOn w:val="a0"/>
    <w:link w:val="1"/>
    <w:rsid w:val="00ED4AA6"/>
    <w:rPr>
      <w:sz w:val="28"/>
    </w:rPr>
  </w:style>
  <w:style w:type="character" w:customStyle="1" w:styleId="a4">
    <w:name w:val="Основной текст Знак"/>
    <w:basedOn w:val="a0"/>
    <w:link w:val="a3"/>
    <w:rsid w:val="00ED4AA6"/>
    <w:rPr>
      <w:b/>
      <w:sz w:val="28"/>
    </w:rPr>
  </w:style>
  <w:style w:type="character" w:customStyle="1" w:styleId="22">
    <w:name w:val="Основной текст 2 Знак"/>
    <w:basedOn w:val="a0"/>
    <w:link w:val="21"/>
    <w:rsid w:val="00ED4AA6"/>
    <w:rPr>
      <w:sz w:val="24"/>
    </w:rPr>
  </w:style>
  <w:style w:type="paragraph" w:styleId="af4">
    <w:name w:val="List Paragraph"/>
    <w:basedOn w:val="a"/>
    <w:link w:val="af5"/>
    <w:uiPriority w:val="34"/>
    <w:qFormat/>
    <w:rsid w:val="007A68B9"/>
    <w:pPr>
      <w:ind w:left="720"/>
      <w:contextualSpacing/>
    </w:pPr>
  </w:style>
  <w:style w:type="paragraph" w:customStyle="1" w:styleId="Textbody">
    <w:name w:val="Text body"/>
    <w:basedOn w:val="a"/>
    <w:qFormat/>
    <w:rsid w:val="007A68B9"/>
    <w:pPr>
      <w:widowControl w:val="0"/>
      <w:suppressAutoHyphens/>
      <w:autoSpaceDN w:val="0"/>
      <w:spacing w:after="120"/>
      <w:textAlignment w:val="baseline"/>
    </w:pPr>
    <w:rPr>
      <w:rFonts w:ascii="Arial" w:eastAsia="SimSun" w:hAnsi="Arial" w:cs="Mangal"/>
      <w:kern w:val="3"/>
      <w:sz w:val="24"/>
      <w:szCs w:val="24"/>
      <w:lang w:eastAsia="zh-CN" w:bidi="hi-IN"/>
    </w:rPr>
  </w:style>
  <w:style w:type="character" w:customStyle="1" w:styleId="af5">
    <w:name w:val="Абзац списка Знак"/>
    <w:link w:val="af4"/>
    <w:rsid w:val="007A68B9"/>
  </w:style>
  <w:style w:type="table" w:customStyle="1" w:styleId="TableNormal">
    <w:name w:val="Table Normal"/>
    <w:uiPriority w:val="2"/>
    <w:semiHidden/>
    <w:unhideWhenUsed/>
    <w:qFormat/>
    <w:rsid w:val="004A26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26C3"/>
    <w:pPr>
      <w:widowControl w:val="0"/>
      <w:autoSpaceDE w:val="0"/>
      <w:autoSpaceDN w:val="0"/>
    </w:pPr>
    <w:rPr>
      <w:sz w:val="22"/>
      <w:szCs w:val="22"/>
      <w:lang w:eastAsia="en-US"/>
    </w:rPr>
  </w:style>
  <w:style w:type="paragraph" w:styleId="af6">
    <w:name w:val="Title"/>
    <w:basedOn w:val="a"/>
    <w:link w:val="af7"/>
    <w:uiPriority w:val="1"/>
    <w:qFormat/>
    <w:rsid w:val="004A26C3"/>
    <w:pPr>
      <w:widowControl w:val="0"/>
      <w:autoSpaceDE w:val="0"/>
      <w:autoSpaceDN w:val="0"/>
      <w:spacing w:before="178"/>
      <w:ind w:left="145" w:right="592"/>
      <w:jc w:val="center"/>
    </w:pPr>
    <w:rPr>
      <w:b/>
      <w:bCs/>
      <w:sz w:val="28"/>
      <w:szCs w:val="28"/>
      <w:lang w:eastAsia="en-US"/>
    </w:rPr>
  </w:style>
  <w:style w:type="character" w:customStyle="1" w:styleId="af7">
    <w:name w:val="Название Знак"/>
    <w:basedOn w:val="a0"/>
    <w:link w:val="af6"/>
    <w:uiPriority w:val="1"/>
    <w:rsid w:val="004A26C3"/>
    <w:rPr>
      <w:b/>
      <w:bCs/>
      <w:sz w:val="28"/>
      <w:szCs w:val="28"/>
      <w:lang w:eastAsia="en-US"/>
    </w:rPr>
  </w:style>
  <w:style w:type="character" w:customStyle="1" w:styleId="FontStyle35">
    <w:name w:val="Font Style35"/>
    <w:basedOn w:val="a0"/>
    <w:uiPriority w:val="99"/>
    <w:rsid w:val="004A26C3"/>
    <w:rPr>
      <w:rFonts w:ascii="Times New Roman" w:hAnsi="Times New Roman" w:cs="Times New Roman"/>
      <w:sz w:val="22"/>
      <w:szCs w:val="22"/>
    </w:rPr>
  </w:style>
  <w:style w:type="paragraph" w:customStyle="1" w:styleId="Default">
    <w:name w:val="Default"/>
    <w:rsid w:val="00064961"/>
    <w:pPr>
      <w:autoSpaceDE w:val="0"/>
      <w:autoSpaceDN w:val="0"/>
      <w:adjustRightInd w:val="0"/>
    </w:pPr>
    <w:rPr>
      <w:color w:val="000000"/>
      <w:sz w:val="24"/>
      <w:szCs w:val="24"/>
    </w:rPr>
  </w:style>
  <w:style w:type="paragraph" w:styleId="af8">
    <w:name w:val="Normal Indent"/>
    <w:basedOn w:val="a"/>
    <w:semiHidden/>
    <w:rsid w:val="005C0D7C"/>
    <w:pPr>
      <w:spacing w:line="360" w:lineRule="auto"/>
      <w:ind w:firstLine="624"/>
      <w:jc w:val="both"/>
    </w:pPr>
    <w:rPr>
      <w:sz w:val="28"/>
      <w:lang w:eastAsia="en-US"/>
    </w:rPr>
  </w:style>
  <w:style w:type="character" w:customStyle="1" w:styleId="ConsPlusNormal0">
    <w:name w:val="ConsPlusNormal Знак"/>
    <w:link w:val="ConsPlusNormal"/>
    <w:locked/>
    <w:rsid w:val="00D12EB3"/>
    <w:rPr>
      <w:rFonts w:ascii="Calibri" w:hAnsi="Calibri" w:cs="Calibri"/>
      <w:sz w:val="22"/>
    </w:rPr>
  </w:style>
  <w:style w:type="table" w:customStyle="1" w:styleId="TableGrid">
    <w:name w:val="TableGrid"/>
    <w:rsid w:val="00AD06B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ayout">
    <w:name w:val="layout"/>
    <w:basedOn w:val="a0"/>
    <w:rsid w:val="004D7C6B"/>
  </w:style>
  <w:style w:type="character" w:customStyle="1" w:styleId="20">
    <w:name w:val="Заголовок 2 Знак"/>
    <w:basedOn w:val="a0"/>
    <w:link w:val="2"/>
    <w:semiHidden/>
    <w:rsid w:val="0047739E"/>
    <w:rPr>
      <w:rFonts w:asciiTheme="majorHAnsi" w:eastAsiaTheme="majorEastAsia" w:hAnsiTheme="majorHAnsi" w:cstheme="majorBidi"/>
      <w:b/>
      <w:bCs/>
      <w:color w:val="4F81BD" w:themeColor="accent1"/>
      <w:sz w:val="26"/>
      <w:szCs w:val="26"/>
    </w:rPr>
  </w:style>
  <w:style w:type="character" w:customStyle="1" w:styleId="FontStyle12">
    <w:name w:val="Font Style12"/>
    <w:uiPriority w:val="99"/>
    <w:rsid w:val="0047739E"/>
    <w:rPr>
      <w:rFonts w:ascii="Times New Roman" w:hAnsi="Times New Roman"/>
      <w:b/>
      <w:sz w:val="22"/>
    </w:rPr>
  </w:style>
  <w:style w:type="character" w:customStyle="1" w:styleId="FontStyle13">
    <w:name w:val="Font Style13"/>
    <w:basedOn w:val="a0"/>
    <w:uiPriority w:val="99"/>
    <w:rsid w:val="0047739E"/>
    <w:rPr>
      <w:rFonts w:ascii="Book Antiqua" w:hAnsi="Book Antiqua" w:cs="Book Antiqua"/>
      <w:sz w:val="16"/>
      <w:szCs w:val="16"/>
    </w:rPr>
  </w:style>
  <w:style w:type="paragraph" w:styleId="af9">
    <w:name w:val="No Spacing"/>
    <w:uiPriority w:val="1"/>
    <w:qFormat/>
    <w:rsid w:val="0047739E"/>
    <w:pPr>
      <w:widowControl w:val="0"/>
      <w:autoSpaceDE w:val="0"/>
      <w:autoSpaceDN w:val="0"/>
      <w:adjustRightInd w:val="0"/>
    </w:pPr>
    <w:rPr>
      <w:rFonts w:ascii="Book Antiqua" w:eastAsiaTheme="minorEastAsia" w:hAnsi="Book Antiqua"/>
      <w:sz w:val="24"/>
      <w:szCs w:val="24"/>
    </w:rPr>
  </w:style>
  <w:style w:type="character" w:customStyle="1" w:styleId="organictextcontentspan">
    <w:name w:val="organictextcontentspan"/>
    <w:basedOn w:val="a0"/>
    <w:rsid w:val="0047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46876676">
      <w:bodyDiv w:val="1"/>
      <w:marLeft w:val="0"/>
      <w:marRight w:val="0"/>
      <w:marTop w:val="0"/>
      <w:marBottom w:val="0"/>
      <w:divBdr>
        <w:top w:val="none" w:sz="0" w:space="0" w:color="auto"/>
        <w:left w:val="none" w:sz="0" w:space="0" w:color="auto"/>
        <w:bottom w:val="none" w:sz="0" w:space="0" w:color="auto"/>
        <w:right w:val="none" w:sz="0" w:space="0" w:color="auto"/>
      </w:divBdr>
    </w:div>
    <w:div w:id="173417461">
      <w:bodyDiv w:val="1"/>
      <w:marLeft w:val="0"/>
      <w:marRight w:val="0"/>
      <w:marTop w:val="0"/>
      <w:marBottom w:val="0"/>
      <w:divBdr>
        <w:top w:val="none" w:sz="0" w:space="0" w:color="auto"/>
        <w:left w:val="none" w:sz="0" w:space="0" w:color="auto"/>
        <w:bottom w:val="none" w:sz="0" w:space="0" w:color="auto"/>
        <w:right w:val="none" w:sz="0" w:space="0" w:color="auto"/>
      </w:divBdr>
    </w:div>
    <w:div w:id="212472353">
      <w:bodyDiv w:val="1"/>
      <w:marLeft w:val="0"/>
      <w:marRight w:val="0"/>
      <w:marTop w:val="0"/>
      <w:marBottom w:val="0"/>
      <w:divBdr>
        <w:top w:val="none" w:sz="0" w:space="0" w:color="auto"/>
        <w:left w:val="none" w:sz="0" w:space="0" w:color="auto"/>
        <w:bottom w:val="none" w:sz="0" w:space="0" w:color="auto"/>
        <w:right w:val="none" w:sz="0" w:space="0" w:color="auto"/>
      </w:divBdr>
    </w:div>
    <w:div w:id="256015766">
      <w:bodyDiv w:val="1"/>
      <w:marLeft w:val="0"/>
      <w:marRight w:val="0"/>
      <w:marTop w:val="0"/>
      <w:marBottom w:val="0"/>
      <w:divBdr>
        <w:top w:val="none" w:sz="0" w:space="0" w:color="auto"/>
        <w:left w:val="none" w:sz="0" w:space="0" w:color="auto"/>
        <w:bottom w:val="none" w:sz="0" w:space="0" w:color="auto"/>
        <w:right w:val="none" w:sz="0" w:space="0" w:color="auto"/>
      </w:divBdr>
    </w:div>
    <w:div w:id="259989352">
      <w:bodyDiv w:val="1"/>
      <w:marLeft w:val="0"/>
      <w:marRight w:val="0"/>
      <w:marTop w:val="0"/>
      <w:marBottom w:val="0"/>
      <w:divBdr>
        <w:top w:val="none" w:sz="0" w:space="0" w:color="auto"/>
        <w:left w:val="none" w:sz="0" w:space="0" w:color="auto"/>
        <w:bottom w:val="none" w:sz="0" w:space="0" w:color="auto"/>
        <w:right w:val="none" w:sz="0" w:space="0" w:color="auto"/>
      </w:divBdr>
    </w:div>
    <w:div w:id="292709735">
      <w:bodyDiv w:val="1"/>
      <w:marLeft w:val="0"/>
      <w:marRight w:val="0"/>
      <w:marTop w:val="0"/>
      <w:marBottom w:val="0"/>
      <w:divBdr>
        <w:top w:val="none" w:sz="0" w:space="0" w:color="auto"/>
        <w:left w:val="none" w:sz="0" w:space="0" w:color="auto"/>
        <w:bottom w:val="none" w:sz="0" w:space="0" w:color="auto"/>
        <w:right w:val="none" w:sz="0" w:space="0" w:color="auto"/>
      </w:divBdr>
    </w:div>
    <w:div w:id="312029089">
      <w:bodyDiv w:val="1"/>
      <w:marLeft w:val="0"/>
      <w:marRight w:val="0"/>
      <w:marTop w:val="0"/>
      <w:marBottom w:val="0"/>
      <w:divBdr>
        <w:top w:val="none" w:sz="0" w:space="0" w:color="auto"/>
        <w:left w:val="none" w:sz="0" w:space="0" w:color="auto"/>
        <w:bottom w:val="none" w:sz="0" w:space="0" w:color="auto"/>
        <w:right w:val="none" w:sz="0" w:space="0" w:color="auto"/>
      </w:divBdr>
    </w:div>
    <w:div w:id="327252099">
      <w:bodyDiv w:val="1"/>
      <w:marLeft w:val="0"/>
      <w:marRight w:val="0"/>
      <w:marTop w:val="0"/>
      <w:marBottom w:val="0"/>
      <w:divBdr>
        <w:top w:val="none" w:sz="0" w:space="0" w:color="auto"/>
        <w:left w:val="none" w:sz="0" w:space="0" w:color="auto"/>
        <w:bottom w:val="none" w:sz="0" w:space="0" w:color="auto"/>
        <w:right w:val="none" w:sz="0" w:space="0" w:color="auto"/>
      </w:divBdr>
    </w:div>
    <w:div w:id="374429363">
      <w:bodyDiv w:val="1"/>
      <w:marLeft w:val="0"/>
      <w:marRight w:val="0"/>
      <w:marTop w:val="0"/>
      <w:marBottom w:val="0"/>
      <w:divBdr>
        <w:top w:val="none" w:sz="0" w:space="0" w:color="auto"/>
        <w:left w:val="none" w:sz="0" w:space="0" w:color="auto"/>
        <w:bottom w:val="none" w:sz="0" w:space="0" w:color="auto"/>
        <w:right w:val="none" w:sz="0" w:space="0" w:color="auto"/>
      </w:divBdr>
      <w:divsChild>
        <w:div w:id="848714429">
          <w:marLeft w:val="0"/>
          <w:marRight w:val="0"/>
          <w:marTop w:val="0"/>
          <w:marBottom w:val="0"/>
          <w:divBdr>
            <w:top w:val="single" w:sz="6" w:space="8" w:color="85C3E8"/>
            <w:left w:val="single" w:sz="6" w:space="15" w:color="85C3E8"/>
            <w:bottom w:val="single" w:sz="6" w:space="8" w:color="85C3E8"/>
            <w:right w:val="single" w:sz="6" w:space="15" w:color="85C3E8"/>
          </w:divBdr>
        </w:div>
      </w:divsChild>
    </w:div>
    <w:div w:id="435634321">
      <w:bodyDiv w:val="1"/>
      <w:marLeft w:val="0"/>
      <w:marRight w:val="0"/>
      <w:marTop w:val="0"/>
      <w:marBottom w:val="0"/>
      <w:divBdr>
        <w:top w:val="none" w:sz="0" w:space="0" w:color="auto"/>
        <w:left w:val="none" w:sz="0" w:space="0" w:color="auto"/>
        <w:bottom w:val="none" w:sz="0" w:space="0" w:color="auto"/>
        <w:right w:val="none" w:sz="0" w:space="0" w:color="auto"/>
      </w:divBdr>
    </w:div>
    <w:div w:id="542601495">
      <w:bodyDiv w:val="1"/>
      <w:marLeft w:val="0"/>
      <w:marRight w:val="0"/>
      <w:marTop w:val="0"/>
      <w:marBottom w:val="0"/>
      <w:divBdr>
        <w:top w:val="none" w:sz="0" w:space="0" w:color="auto"/>
        <w:left w:val="none" w:sz="0" w:space="0" w:color="auto"/>
        <w:bottom w:val="none" w:sz="0" w:space="0" w:color="auto"/>
        <w:right w:val="none" w:sz="0" w:space="0" w:color="auto"/>
      </w:divBdr>
    </w:div>
    <w:div w:id="582639398">
      <w:bodyDiv w:val="1"/>
      <w:marLeft w:val="0"/>
      <w:marRight w:val="0"/>
      <w:marTop w:val="0"/>
      <w:marBottom w:val="0"/>
      <w:divBdr>
        <w:top w:val="none" w:sz="0" w:space="0" w:color="auto"/>
        <w:left w:val="none" w:sz="0" w:space="0" w:color="auto"/>
        <w:bottom w:val="none" w:sz="0" w:space="0" w:color="auto"/>
        <w:right w:val="none" w:sz="0" w:space="0" w:color="auto"/>
      </w:divBdr>
    </w:div>
    <w:div w:id="602999005">
      <w:bodyDiv w:val="1"/>
      <w:marLeft w:val="0"/>
      <w:marRight w:val="0"/>
      <w:marTop w:val="0"/>
      <w:marBottom w:val="0"/>
      <w:divBdr>
        <w:top w:val="none" w:sz="0" w:space="0" w:color="auto"/>
        <w:left w:val="none" w:sz="0" w:space="0" w:color="auto"/>
        <w:bottom w:val="none" w:sz="0" w:space="0" w:color="auto"/>
        <w:right w:val="none" w:sz="0" w:space="0" w:color="auto"/>
      </w:divBdr>
    </w:div>
    <w:div w:id="607591572">
      <w:bodyDiv w:val="1"/>
      <w:marLeft w:val="0"/>
      <w:marRight w:val="0"/>
      <w:marTop w:val="0"/>
      <w:marBottom w:val="0"/>
      <w:divBdr>
        <w:top w:val="none" w:sz="0" w:space="0" w:color="auto"/>
        <w:left w:val="none" w:sz="0" w:space="0" w:color="auto"/>
        <w:bottom w:val="none" w:sz="0" w:space="0" w:color="auto"/>
        <w:right w:val="none" w:sz="0" w:space="0" w:color="auto"/>
      </w:divBdr>
    </w:div>
    <w:div w:id="615675015">
      <w:bodyDiv w:val="1"/>
      <w:marLeft w:val="0"/>
      <w:marRight w:val="0"/>
      <w:marTop w:val="0"/>
      <w:marBottom w:val="0"/>
      <w:divBdr>
        <w:top w:val="none" w:sz="0" w:space="0" w:color="auto"/>
        <w:left w:val="none" w:sz="0" w:space="0" w:color="auto"/>
        <w:bottom w:val="none" w:sz="0" w:space="0" w:color="auto"/>
        <w:right w:val="none" w:sz="0" w:space="0" w:color="auto"/>
      </w:divBdr>
    </w:div>
    <w:div w:id="688219515">
      <w:bodyDiv w:val="1"/>
      <w:marLeft w:val="0"/>
      <w:marRight w:val="0"/>
      <w:marTop w:val="0"/>
      <w:marBottom w:val="0"/>
      <w:divBdr>
        <w:top w:val="none" w:sz="0" w:space="0" w:color="auto"/>
        <w:left w:val="none" w:sz="0" w:space="0" w:color="auto"/>
        <w:bottom w:val="none" w:sz="0" w:space="0" w:color="auto"/>
        <w:right w:val="none" w:sz="0" w:space="0" w:color="auto"/>
      </w:divBdr>
    </w:div>
    <w:div w:id="702443535">
      <w:bodyDiv w:val="1"/>
      <w:marLeft w:val="0"/>
      <w:marRight w:val="0"/>
      <w:marTop w:val="0"/>
      <w:marBottom w:val="0"/>
      <w:divBdr>
        <w:top w:val="none" w:sz="0" w:space="0" w:color="auto"/>
        <w:left w:val="none" w:sz="0" w:space="0" w:color="auto"/>
        <w:bottom w:val="none" w:sz="0" w:space="0" w:color="auto"/>
        <w:right w:val="none" w:sz="0" w:space="0" w:color="auto"/>
      </w:divBdr>
    </w:div>
    <w:div w:id="962612724">
      <w:bodyDiv w:val="1"/>
      <w:marLeft w:val="0"/>
      <w:marRight w:val="0"/>
      <w:marTop w:val="0"/>
      <w:marBottom w:val="0"/>
      <w:divBdr>
        <w:top w:val="none" w:sz="0" w:space="0" w:color="auto"/>
        <w:left w:val="none" w:sz="0" w:space="0" w:color="auto"/>
        <w:bottom w:val="none" w:sz="0" w:space="0" w:color="auto"/>
        <w:right w:val="none" w:sz="0" w:space="0" w:color="auto"/>
      </w:divBdr>
    </w:div>
    <w:div w:id="969361606">
      <w:bodyDiv w:val="1"/>
      <w:marLeft w:val="0"/>
      <w:marRight w:val="0"/>
      <w:marTop w:val="0"/>
      <w:marBottom w:val="0"/>
      <w:divBdr>
        <w:top w:val="none" w:sz="0" w:space="0" w:color="auto"/>
        <w:left w:val="none" w:sz="0" w:space="0" w:color="auto"/>
        <w:bottom w:val="none" w:sz="0" w:space="0" w:color="auto"/>
        <w:right w:val="none" w:sz="0" w:space="0" w:color="auto"/>
      </w:divBdr>
    </w:div>
    <w:div w:id="975648015">
      <w:bodyDiv w:val="1"/>
      <w:marLeft w:val="0"/>
      <w:marRight w:val="0"/>
      <w:marTop w:val="0"/>
      <w:marBottom w:val="0"/>
      <w:divBdr>
        <w:top w:val="none" w:sz="0" w:space="0" w:color="auto"/>
        <w:left w:val="none" w:sz="0" w:space="0" w:color="auto"/>
        <w:bottom w:val="none" w:sz="0" w:space="0" w:color="auto"/>
        <w:right w:val="none" w:sz="0" w:space="0" w:color="auto"/>
      </w:divBdr>
    </w:div>
    <w:div w:id="1028456641">
      <w:bodyDiv w:val="1"/>
      <w:marLeft w:val="0"/>
      <w:marRight w:val="0"/>
      <w:marTop w:val="0"/>
      <w:marBottom w:val="0"/>
      <w:divBdr>
        <w:top w:val="none" w:sz="0" w:space="0" w:color="auto"/>
        <w:left w:val="none" w:sz="0" w:space="0" w:color="auto"/>
        <w:bottom w:val="none" w:sz="0" w:space="0" w:color="auto"/>
        <w:right w:val="none" w:sz="0" w:space="0" w:color="auto"/>
      </w:divBdr>
    </w:div>
    <w:div w:id="1172255472">
      <w:bodyDiv w:val="1"/>
      <w:marLeft w:val="0"/>
      <w:marRight w:val="0"/>
      <w:marTop w:val="0"/>
      <w:marBottom w:val="0"/>
      <w:divBdr>
        <w:top w:val="none" w:sz="0" w:space="0" w:color="auto"/>
        <w:left w:val="none" w:sz="0" w:space="0" w:color="auto"/>
        <w:bottom w:val="none" w:sz="0" w:space="0" w:color="auto"/>
        <w:right w:val="none" w:sz="0" w:space="0" w:color="auto"/>
      </w:divBdr>
    </w:div>
    <w:div w:id="1175148849">
      <w:bodyDiv w:val="1"/>
      <w:marLeft w:val="0"/>
      <w:marRight w:val="0"/>
      <w:marTop w:val="0"/>
      <w:marBottom w:val="0"/>
      <w:divBdr>
        <w:top w:val="none" w:sz="0" w:space="0" w:color="auto"/>
        <w:left w:val="none" w:sz="0" w:space="0" w:color="auto"/>
        <w:bottom w:val="none" w:sz="0" w:space="0" w:color="auto"/>
        <w:right w:val="none" w:sz="0" w:space="0" w:color="auto"/>
      </w:divBdr>
    </w:div>
    <w:div w:id="1260793391">
      <w:bodyDiv w:val="1"/>
      <w:marLeft w:val="0"/>
      <w:marRight w:val="0"/>
      <w:marTop w:val="0"/>
      <w:marBottom w:val="0"/>
      <w:divBdr>
        <w:top w:val="none" w:sz="0" w:space="0" w:color="auto"/>
        <w:left w:val="none" w:sz="0" w:space="0" w:color="auto"/>
        <w:bottom w:val="none" w:sz="0" w:space="0" w:color="auto"/>
        <w:right w:val="none" w:sz="0" w:space="0" w:color="auto"/>
      </w:divBdr>
    </w:div>
    <w:div w:id="1288514696">
      <w:bodyDiv w:val="1"/>
      <w:marLeft w:val="0"/>
      <w:marRight w:val="0"/>
      <w:marTop w:val="0"/>
      <w:marBottom w:val="0"/>
      <w:divBdr>
        <w:top w:val="none" w:sz="0" w:space="0" w:color="auto"/>
        <w:left w:val="none" w:sz="0" w:space="0" w:color="auto"/>
        <w:bottom w:val="none" w:sz="0" w:space="0" w:color="auto"/>
        <w:right w:val="none" w:sz="0" w:space="0" w:color="auto"/>
      </w:divBdr>
    </w:div>
    <w:div w:id="1299217594">
      <w:bodyDiv w:val="1"/>
      <w:marLeft w:val="0"/>
      <w:marRight w:val="0"/>
      <w:marTop w:val="0"/>
      <w:marBottom w:val="0"/>
      <w:divBdr>
        <w:top w:val="none" w:sz="0" w:space="0" w:color="auto"/>
        <w:left w:val="none" w:sz="0" w:space="0" w:color="auto"/>
        <w:bottom w:val="none" w:sz="0" w:space="0" w:color="auto"/>
        <w:right w:val="none" w:sz="0" w:space="0" w:color="auto"/>
      </w:divBdr>
    </w:div>
    <w:div w:id="1325086464">
      <w:bodyDiv w:val="1"/>
      <w:marLeft w:val="0"/>
      <w:marRight w:val="0"/>
      <w:marTop w:val="0"/>
      <w:marBottom w:val="0"/>
      <w:divBdr>
        <w:top w:val="none" w:sz="0" w:space="0" w:color="auto"/>
        <w:left w:val="none" w:sz="0" w:space="0" w:color="auto"/>
        <w:bottom w:val="none" w:sz="0" w:space="0" w:color="auto"/>
        <w:right w:val="none" w:sz="0" w:space="0" w:color="auto"/>
      </w:divBdr>
    </w:div>
    <w:div w:id="1353844824">
      <w:bodyDiv w:val="1"/>
      <w:marLeft w:val="0"/>
      <w:marRight w:val="0"/>
      <w:marTop w:val="0"/>
      <w:marBottom w:val="0"/>
      <w:divBdr>
        <w:top w:val="none" w:sz="0" w:space="0" w:color="auto"/>
        <w:left w:val="none" w:sz="0" w:space="0" w:color="auto"/>
        <w:bottom w:val="none" w:sz="0" w:space="0" w:color="auto"/>
        <w:right w:val="none" w:sz="0" w:space="0" w:color="auto"/>
      </w:divBdr>
    </w:div>
    <w:div w:id="1364095446">
      <w:bodyDiv w:val="1"/>
      <w:marLeft w:val="0"/>
      <w:marRight w:val="0"/>
      <w:marTop w:val="0"/>
      <w:marBottom w:val="0"/>
      <w:divBdr>
        <w:top w:val="none" w:sz="0" w:space="0" w:color="auto"/>
        <w:left w:val="none" w:sz="0" w:space="0" w:color="auto"/>
        <w:bottom w:val="none" w:sz="0" w:space="0" w:color="auto"/>
        <w:right w:val="none" w:sz="0" w:space="0" w:color="auto"/>
      </w:divBdr>
    </w:div>
    <w:div w:id="1369257365">
      <w:bodyDiv w:val="1"/>
      <w:marLeft w:val="0"/>
      <w:marRight w:val="0"/>
      <w:marTop w:val="0"/>
      <w:marBottom w:val="0"/>
      <w:divBdr>
        <w:top w:val="none" w:sz="0" w:space="0" w:color="auto"/>
        <w:left w:val="none" w:sz="0" w:space="0" w:color="auto"/>
        <w:bottom w:val="none" w:sz="0" w:space="0" w:color="auto"/>
        <w:right w:val="none" w:sz="0" w:space="0" w:color="auto"/>
      </w:divBdr>
    </w:div>
    <w:div w:id="1370108983">
      <w:bodyDiv w:val="1"/>
      <w:marLeft w:val="0"/>
      <w:marRight w:val="0"/>
      <w:marTop w:val="0"/>
      <w:marBottom w:val="0"/>
      <w:divBdr>
        <w:top w:val="none" w:sz="0" w:space="0" w:color="auto"/>
        <w:left w:val="none" w:sz="0" w:space="0" w:color="auto"/>
        <w:bottom w:val="none" w:sz="0" w:space="0" w:color="auto"/>
        <w:right w:val="none" w:sz="0" w:space="0" w:color="auto"/>
      </w:divBdr>
    </w:div>
    <w:div w:id="1373574081">
      <w:bodyDiv w:val="1"/>
      <w:marLeft w:val="0"/>
      <w:marRight w:val="0"/>
      <w:marTop w:val="0"/>
      <w:marBottom w:val="0"/>
      <w:divBdr>
        <w:top w:val="none" w:sz="0" w:space="0" w:color="auto"/>
        <w:left w:val="none" w:sz="0" w:space="0" w:color="auto"/>
        <w:bottom w:val="none" w:sz="0" w:space="0" w:color="auto"/>
        <w:right w:val="none" w:sz="0" w:space="0" w:color="auto"/>
      </w:divBdr>
    </w:div>
    <w:div w:id="1386680829">
      <w:bodyDiv w:val="1"/>
      <w:marLeft w:val="0"/>
      <w:marRight w:val="0"/>
      <w:marTop w:val="0"/>
      <w:marBottom w:val="0"/>
      <w:divBdr>
        <w:top w:val="none" w:sz="0" w:space="0" w:color="auto"/>
        <w:left w:val="none" w:sz="0" w:space="0" w:color="auto"/>
        <w:bottom w:val="none" w:sz="0" w:space="0" w:color="auto"/>
        <w:right w:val="none" w:sz="0" w:space="0" w:color="auto"/>
      </w:divBdr>
    </w:div>
    <w:div w:id="1448891125">
      <w:bodyDiv w:val="1"/>
      <w:marLeft w:val="0"/>
      <w:marRight w:val="0"/>
      <w:marTop w:val="0"/>
      <w:marBottom w:val="0"/>
      <w:divBdr>
        <w:top w:val="none" w:sz="0" w:space="0" w:color="auto"/>
        <w:left w:val="none" w:sz="0" w:space="0" w:color="auto"/>
        <w:bottom w:val="none" w:sz="0" w:space="0" w:color="auto"/>
        <w:right w:val="none" w:sz="0" w:space="0" w:color="auto"/>
      </w:divBdr>
    </w:div>
    <w:div w:id="1633558008">
      <w:bodyDiv w:val="1"/>
      <w:marLeft w:val="0"/>
      <w:marRight w:val="0"/>
      <w:marTop w:val="0"/>
      <w:marBottom w:val="0"/>
      <w:divBdr>
        <w:top w:val="none" w:sz="0" w:space="0" w:color="auto"/>
        <w:left w:val="none" w:sz="0" w:space="0" w:color="auto"/>
        <w:bottom w:val="none" w:sz="0" w:space="0" w:color="auto"/>
        <w:right w:val="none" w:sz="0" w:space="0" w:color="auto"/>
      </w:divBdr>
    </w:div>
    <w:div w:id="1692075054">
      <w:bodyDiv w:val="1"/>
      <w:marLeft w:val="0"/>
      <w:marRight w:val="0"/>
      <w:marTop w:val="0"/>
      <w:marBottom w:val="0"/>
      <w:divBdr>
        <w:top w:val="none" w:sz="0" w:space="0" w:color="auto"/>
        <w:left w:val="none" w:sz="0" w:space="0" w:color="auto"/>
        <w:bottom w:val="none" w:sz="0" w:space="0" w:color="auto"/>
        <w:right w:val="none" w:sz="0" w:space="0" w:color="auto"/>
      </w:divBdr>
    </w:div>
    <w:div w:id="1823043026">
      <w:bodyDiv w:val="1"/>
      <w:marLeft w:val="0"/>
      <w:marRight w:val="0"/>
      <w:marTop w:val="0"/>
      <w:marBottom w:val="0"/>
      <w:divBdr>
        <w:top w:val="none" w:sz="0" w:space="0" w:color="auto"/>
        <w:left w:val="none" w:sz="0" w:space="0" w:color="auto"/>
        <w:bottom w:val="none" w:sz="0" w:space="0" w:color="auto"/>
        <w:right w:val="none" w:sz="0" w:space="0" w:color="auto"/>
      </w:divBdr>
    </w:div>
    <w:div w:id="1832258919">
      <w:bodyDiv w:val="1"/>
      <w:marLeft w:val="0"/>
      <w:marRight w:val="0"/>
      <w:marTop w:val="0"/>
      <w:marBottom w:val="0"/>
      <w:divBdr>
        <w:top w:val="none" w:sz="0" w:space="0" w:color="auto"/>
        <w:left w:val="none" w:sz="0" w:space="0" w:color="auto"/>
        <w:bottom w:val="none" w:sz="0" w:space="0" w:color="auto"/>
        <w:right w:val="none" w:sz="0" w:space="0" w:color="auto"/>
      </w:divBdr>
    </w:div>
    <w:div w:id="1867674279">
      <w:bodyDiv w:val="1"/>
      <w:marLeft w:val="0"/>
      <w:marRight w:val="0"/>
      <w:marTop w:val="0"/>
      <w:marBottom w:val="0"/>
      <w:divBdr>
        <w:top w:val="none" w:sz="0" w:space="0" w:color="auto"/>
        <w:left w:val="none" w:sz="0" w:space="0" w:color="auto"/>
        <w:bottom w:val="none" w:sz="0" w:space="0" w:color="auto"/>
        <w:right w:val="none" w:sz="0" w:space="0" w:color="auto"/>
      </w:divBdr>
    </w:div>
    <w:div w:id="1944025757">
      <w:bodyDiv w:val="1"/>
      <w:marLeft w:val="0"/>
      <w:marRight w:val="0"/>
      <w:marTop w:val="0"/>
      <w:marBottom w:val="0"/>
      <w:divBdr>
        <w:top w:val="none" w:sz="0" w:space="0" w:color="auto"/>
        <w:left w:val="none" w:sz="0" w:space="0" w:color="auto"/>
        <w:bottom w:val="none" w:sz="0" w:space="0" w:color="auto"/>
        <w:right w:val="none" w:sz="0" w:space="0" w:color="auto"/>
      </w:divBdr>
    </w:div>
    <w:div w:id="1966736299">
      <w:bodyDiv w:val="1"/>
      <w:marLeft w:val="0"/>
      <w:marRight w:val="0"/>
      <w:marTop w:val="0"/>
      <w:marBottom w:val="0"/>
      <w:divBdr>
        <w:top w:val="none" w:sz="0" w:space="0" w:color="auto"/>
        <w:left w:val="none" w:sz="0" w:space="0" w:color="auto"/>
        <w:bottom w:val="none" w:sz="0" w:space="0" w:color="auto"/>
        <w:right w:val="none" w:sz="0" w:space="0" w:color="auto"/>
      </w:divBdr>
    </w:div>
    <w:div w:id="1998729018">
      <w:bodyDiv w:val="1"/>
      <w:marLeft w:val="0"/>
      <w:marRight w:val="0"/>
      <w:marTop w:val="0"/>
      <w:marBottom w:val="0"/>
      <w:divBdr>
        <w:top w:val="none" w:sz="0" w:space="0" w:color="auto"/>
        <w:left w:val="none" w:sz="0" w:space="0" w:color="auto"/>
        <w:bottom w:val="none" w:sz="0" w:space="0" w:color="auto"/>
        <w:right w:val="none" w:sz="0" w:space="0" w:color="auto"/>
      </w:divBdr>
    </w:div>
    <w:div w:id="2054307275">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67491564">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f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fs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fss.ru/" TargetMode="External"/><Relationship Id="rId4" Type="http://schemas.openxmlformats.org/officeDocument/2006/relationships/settings" Target="settings.xml"/><Relationship Id="rId9" Type="http://schemas.openxmlformats.org/officeDocument/2006/relationships/hyperlink" Target="http://zakupki.fss.r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CF41E5BA6D4D5EB66CA5F31E458B03"/>
        <w:category>
          <w:name w:val="Общие"/>
          <w:gallery w:val="placeholder"/>
        </w:category>
        <w:types>
          <w:type w:val="bbPlcHdr"/>
        </w:types>
        <w:behaviors>
          <w:behavior w:val="content"/>
        </w:behaviors>
        <w:guid w:val="{D3B19521-9585-425A-891E-40EA9F52DA94}"/>
      </w:docPartPr>
      <w:docPartBody>
        <w:p w:rsidR="005E7A79" w:rsidRDefault="00B620AC" w:rsidP="00B620AC">
          <w:pPr>
            <w:pStyle w:val="67CF41E5BA6D4D5EB66CA5F31E458B03"/>
          </w:pPr>
          <w:r w:rsidRPr="00EF4B03">
            <w:rPr>
              <w:rStyle w:val="a3"/>
            </w:rPr>
            <w:t>Выберите элемент.</w:t>
          </w:r>
        </w:p>
      </w:docPartBody>
    </w:docPart>
    <w:docPart>
      <w:docPartPr>
        <w:name w:val="1875090D1FB1444A90897DF583A9AA99"/>
        <w:category>
          <w:name w:val="Общие"/>
          <w:gallery w:val="placeholder"/>
        </w:category>
        <w:types>
          <w:type w:val="bbPlcHdr"/>
        </w:types>
        <w:behaviors>
          <w:behavior w:val="content"/>
        </w:behaviors>
        <w:guid w:val="{2F1F3302-55DB-463C-B02E-A73B3FF251C8}"/>
      </w:docPartPr>
      <w:docPartBody>
        <w:p w:rsidR="005E7A79" w:rsidRDefault="00B620AC" w:rsidP="00B620AC">
          <w:pPr>
            <w:pStyle w:val="1875090D1FB1444A90897DF583A9AA99"/>
          </w:pPr>
          <w:r w:rsidRPr="00EF4B03">
            <w:rPr>
              <w:rStyle w:val="a3"/>
            </w:rPr>
            <w:t>Выберите элемент.</w:t>
          </w:r>
        </w:p>
      </w:docPartBody>
    </w:docPart>
    <w:docPart>
      <w:docPartPr>
        <w:name w:val="1B59CD7A9FF243D6B11751C10B292E64"/>
        <w:category>
          <w:name w:val="Общие"/>
          <w:gallery w:val="placeholder"/>
        </w:category>
        <w:types>
          <w:type w:val="bbPlcHdr"/>
        </w:types>
        <w:behaviors>
          <w:behavior w:val="content"/>
        </w:behaviors>
        <w:guid w:val="{5B7D4380-848E-4F14-838A-77E8D7DE69B4}"/>
      </w:docPartPr>
      <w:docPartBody>
        <w:p w:rsidR="005E7A79" w:rsidRDefault="00B620AC" w:rsidP="00B620AC">
          <w:pPr>
            <w:pStyle w:val="1B59CD7A9FF243D6B11751C10B292E64"/>
          </w:pPr>
          <w:r w:rsidRPr="00EF4B03">
            <w:rPr>
              <w:rStyle w:val="a3"/>
            </w:rPr>
            <w:t>Выберите элемент.</w:t>
          </w:r>
        </w:p>
      </w:docPartBody>
    </w:docPart>
    <w:docPart>
      <w:docPartPr>
        <w:name w:val="B3BA1BFAE0BC44E0BB07788694C564A6"/>
        <w:category>
          <w:name w:val="Общие"/>
          <w:gallery w:val="placeholder"/>
        </w:category>
        <w:types>
          <w:type w:val="bbPlcHdr"/>
        </w:types>
        <w:behaviors>
          <w:behavior w:val="content"/>
        </w:behaviors>
        <w:guid w:val="{5EDE5680-F19F-43AF-AADE-062921B91E4F}"/>
      </w:docPartPr>
      <w:docPartBody>
        <w:p w:rsidR="005E7A79" w:rsidRDefault="00B620AC" w:rsidP="00B620AC">
          <w:pPr>
            <w:pStyle w:val="B3BA1BFAE0BC44E0BB07788694C564A6"/>
          </w:pPr>
          <w:r w:rsidRPr="00EF4B03">
            <w:rPr>
              <w:rStyle w:val="a3"/>
            </w:rPr>
            <w:t>Выберите элемент.</w:t>
          </w:r>
        </w:p>
      </w:docPartBody>
    </w:docPart>
    <w:docPart>
      <w:docPartPr>
        <w:name w:val="6D2EB340000D40AF83525ACD5F62E275"/>
        <w:category>
          <w:name w:val="Общие"/>
          <w:gallery w:val="placeholder"/>
        </w:category>
        <w:types>
          <w:type w:val="bbPlcHdr"/>
        </w:types>
        <w:behaviors>
          <w:behavior w:val="content"/>
        </w:behaviors>
        <w:guid w:val="{BCCA2DCE-CC18-489C-805C-EDAF0D7E3603}"/>
      </w:docPartPr>
      <w:docPartBody>
        <w:p w:rsidR="005E7A79" w:rsidRDefault="00B620AC" w:rsidP="00B620AC">
          <w:pPr>
            <w:pStyle w:val="6D2EB340000D40AF83525ACD5F62E275"/>
          </w:pPr>
          <w:r w:rsidRPr="00EF4B03">
            <w:rPr>
              <w:rStyle w:val="a3"/>
            </w:rPr>
            <w:t>Выберите элемент.</w:t>
          </w:r>
        </w:p>
      </w:docPartBody>
    </w:docPart>
    <w:docPart>
      <w:docPartPr>
        <w:name w:val="DFD7120822FD4812A026981F61EAA20B"/>
        <w:category>
          <w:name w:val="Общие"/>
          <w:gallery w:val="placeholder"/>
        </w:category>
        <w:types>
          <w:type w:val="bbPlcHdr"/>
        </w:types>
        <w:behaviors>
          <w:behavior w:val="content"/>
        </w:behaviors>
        <w:guid w:val="{03386F40-E9F1-4C73-9015-A4EEB0783A50}"/>
      </w:docPartPr>
      <w:docPartBody>
        <w:p w:rsidR="005E7A79" w:rsidRDefault="00B620AC" w:rsidP="00B620AC">
          <w:pPr>
            <w:pStyle w:val="DFD7120822FD4812A026981F61EAA20B"/>
          </w:pPr>
          <w:r w:rsidRPr="00EF4B03">
            <w:rPr>
              <w:rStyle w:val="a3"/>
            </w:rPr>
            <w:t>Выберите элемент.</w:t>
          </w:r>
        </w:p>
      </w:docPartBody>
    </w:docPart>
    <w:docPart>
      <w:docPartPr>
        <w:name w:val="B814721DDA2D477A9517D70FA712BA16"/>
        <w:category>
          <w:name w:val="Общие"/>
          <w:gallery w:val="placeholder"/>
        </w:category>
        <w:types>
          <w:type w:val="bbPlcHdr"/>
        </w:types>
        <w:behaviors>
          <w:behavior w:val="content"/>
        </w:behaviors>
        <w:guid w:val="{38FB44CD-D4E5-4225-BE74-26EDC69E0888}"/>
      </w:docPartPr>
      <w:docPartBody>
        <w:p w:rsidR="005E7A79" w:rsidRDefault="00B620AC" w:rsidP="00B620AC">
          <w:pPr>
            <w:pStyle w:val="B814721DDA2D477A9517D70FA712BA16"/>
          </w:pPr>
          <w:r w:rsidRPr="00EF4B03">
            <w:rPr>
              <w:rStyle w:val="a3"/>
            </w:rPr>
            <w:t>Выберите элемент.</w:t>
          </w:r>
        </w:p>
      </w:docPartBody>
    </w:docPart>
    <w:docPart>
      <w:docPartPr>
        <w:name w:val="475FBC7A2F214D57A8BB7D1C0F501C98"/>
        <w:category>
          <w:name w:val="Общие"/>
          <w:gallery w:val="placeholder"/>
        </w:category>
        <w:types>
          <w:type w:val="bbPlcHdr"/>
        </w:types>
        <w:behaviors>
          <w:behavior w:val="content"/>
        </w:behaviors>
        <w:guid w:val="{2D52B9A5-DB0F-4E0F-B9F9-2897C7558227}"/>
      </w:docPartPr>
      <w:docPartBody>
        <w:p w:rsidR="005E7A79" w:rsidRDefault="00B620AC" w:rsidP="00B620AC">
          <w:pPr>
            <w:pStyle w:val="475FBC7A2F214D57A8BB7D1C0F501C98"/>
          </w:pPr>
          <w:r w:rsidRPr="00EF4B03">
            <w:rPr>
              <w:rStyle w:val="a3"/>
            </w:rPr>
            <w:t>Выберите элемент.</w:t>
          </w:r>
        </w:p>
      </w:docPartBody>
    </w:docPart>
    <w:docPart>
      <w:docPartPr>
        <w:name w:val="85FCB32A7AAE41F2B9AC657D442BD2B9"/>
        <w:category>
          <w:name w:val="Общие"/>
          <w:gallery w:val="placeholder"/>
        </w:category>
        <w:types>
          <w:type w:val="bbPlcHdr"/>
        </w:types>
        <w:behaviors>
          <w:behavior w:val="content"/>
        </w:behaviors>
        <w:guid w:val="{2B7FC5B8-15AB-4D20-9046-561E1C312EB6}"/>
      </w:docPartPr>
      <w:docPartBody>
        <w:p w:rsidR="005E7A79" w:rsidRDefault="00B620AC" w:rsidP="00B620AC">
          <w:pPr>
            <w:pStyle w:val="85FCB32A7AAE41F2B9AC657D442BD2B9"/>
          </w:pPr>
          <w:r w:rsidRPr="00EF4B03">
            <w:rPr>
              <w:rStyle w:val="a3"/>
            </w:rPr>
            <w:t>Выберите элемент.</w:t>
          </w:r>
        </w:p>
      </w:docPartBody>
    </w:docPart>
    <w:docPart>
      <w:docPartPr>
        <w:name w:val="8FFF4035F9734D638B2A2FB8FD2F0FDA"/>
        <w:category>
          <w:name w:val="Общие"/>
          <w:gallery w:val="placeholder"/>
        </w:category>
        <w:types>
          <w:type w:val="bbPlcHdr"/>
        </w:types>
        <w:behaviors>
          <w:behavior w:val="content"/>
        </w:behaviors>
        <w:guid w:val="{B35A4544-CF9D-4BED-84E8-2CE855D6BB20}"/>
      </w:docPartPr>
      <w:docPartBody>
        <w:p w:rsidR="005E7A79" w:rsidRDefault="00B620AC" w:rsidP="00B620AC">
          <w:pPr>
            <w:pStyle w:val="8FFF4035F9734D638B2A2FB8FD2F0FDA"/>
          </w:pPr>
          <w:r w:rsidRPr="00EF4B03">
            <w:rPr>
              <w:rStyle w:val="a3"/>
            </w:rPr>
            <w:t>Выберите элемент.</w:t>
          </w:r>
        </w:p>
      </w:docPartBody>
    </w:docPart>
    <w:docPart>
      <w:docPartPr>
        <w:name w:val="359372FE11E34E8888FF3EE0BFE0D6AA"/>
        <w:category>
          <w:name w:val="Общие"/>
          <w:gallery w:val="placeholder"/>
        </w:category>
        <w:types>
          <w:type w:val="bbPlcHdr"/>
        </w:types>
        <w:behaviors>
          <w:behavior w:val="content"/>
        </w:behaviors>
        <w:guid w:val="{F7C7D7AB-78F3-4188-99CA-F0FA9BE48C79}"/>
      </w:docPartPr>
      <w:docPartBody>
        <w:p w:rsidR="005E7A79" w:rsidRDefault="00B620AC" w:rsidP="00B620AC">
          <w:pPr>
            <w:pStyle w:val="359372FE11E34E8888FF3EE0BFE0D6AA"/>
          </w:pPr>
          <w:r w:rsidRPr="00EF4B03">
            <w:rPr>
              <w:rStyle w:val="a3"/>
            </w:rPr>
            <w:t>Выберите элемент.</w:t>
          </w:r>
        </w:p>
      </w:docPartBody>
    </w:docPart>
    <w:docPart>
      <w:docPartPr>
        <w:name w:val="FCF451C8DA0649B2992C1B933F5CCACD"/>
        <w:category>
          <w:name w:val="Общие"/>
          <w:gallery w:val="placeholder"/>
        </w:category>
        <w:types>
          <w:type w:val="bbPlcHdr"/>
        </w:types>
        <w:behaviors>
          <w:behavior w:val="content"/>
        </w:behaviors>
        <w:guid w:val="{154ECEC1-7127-423D-96BF-FA8CA54CEC74}"/>
      </w:docPartPr>
      <w:docPartBody>
        <w:p w:rsidR="005E7A79" w:rsidRDefault="00B620AC" w:rsidP="00B620AC">
          <w:pPr>
            <w:pStyle w:val="FCF451C8DA0649B2992C1B933F5CCACD"/>
          </w:pPr>
          <w:r w:rsidRPr="00EF4B03">
            <w:rPr>
              <w:rStyle w:val="a3"/>
            </w:rPr>
            <w:t>Выберите элемент.</w:t>
          </w:r>
        </w:p>
      </w:docPartBody>
    </w:docPart>
    <w:docPart>
      <w:docPartPr>
        <w:name w:val="2406B16341074E098337B7AE85E020AC"/>
        <w:category>
          <w:name w:val="Общие"/>
          <w:gallery w:val="placeholder"/>
        </w:category>
        <w:types>
          <w:type w:val="bbPlcHdr"/>
        </w:types>
        <w:behaviors>
          <w:behavior w:val="content"/>
        </w:behaviors>
        <w:guid w:val="{52F2A7E1-FD1E-4952-8514-AB1A20F54BBA}"/>
      </w:docPartPr>
      <w:docPartBody>
        <w:p w:rsidR="005E7A79" w:rsidRDefault="00B620AC" w:rsidP="00B620AC">
          <w:pPr>
            <w:pStyle w:val="2406B16341074E098337B7AE85E020AC"/>
          </w:pPr>
          <w:r w:rsidRPr="00EF4B03">
            <w:rPr>
              <w:rStyle w:val="a3"/>
            </w:rPr>
            <w:t>Выберите элемент.</w:t>
          </w:r>
        </w:p>
      </w:docPartBody>
    </w:docPart>
    <w:docPart>
      <w:docPartPr>
        <w:name w:val="50DE66B65A644FCB8C00449A53F5669B"/>
        <w:category>
          <w:name w:val="Общие"/>
          <w:gallery w:val="placeholder"/>
        </w:category>
        <w:types>
          <w:type w:val="bbPlcHdr"/>
        </w:types>
        <w:behaviors>
          <w:behavior w:val="content"/>
        </w:behaviors>
        <w:guid w:val="{468C6DF6-B174-4B04-9F42-DDC615ED4860}"/>
      </w:docPartPr>
      <w:docPartBody>
        <w:p w:rsidR="005E7A79" w:rsidRDefault="00B620AC" w:rsidP="00B620AC">
          <w:pPr>
            <w:pStyle w:val="50DE66B65A644FCB8C00449A53F5669B"/>
          </w:pPr>
          <w:r w:rsidRPr="00EF4B03">
            <w:rPr>
              <w:rStyle w:val="a3"/>
            </w:rPr>
            <w:t>Выберите элемент.</w:t>
          </w:r>
        </w:p>
      </w:docPartBody>
    </w:docPart>
    <w:docPart>
      <w:docPartPr>
        <w:name w:val="3AC2ADC0913B44AA9DED2ADED158C066"/>
        <w:category>
          <w:name w:val="Общие"/>
          <w:gallery w:val="placeholder"/>
        </w:category>
        <w:types>
          <w:type w:val="bbPlcHdr"/>
        </w:types>
        <w:behaviors>
          <w:behavior w:val="content"/>
        </w:behaviors>
        <w:guid w:val="{EA303516-E3EA-40EE-A980-C693BE0E7DD9}"/>
      </w:docPartPr>
      <w:docPartBody>
        <w:p w:rsidR="005E7A79" w:rsidRDefault="00B620AC" w:rsidP="00B620AC">
          <w:pPr>
            <w:pStyle w:val="3AC2ADC0913B44AA9DED2ADED158C066"/>
          </w:pPr>
          <w:r w:rsidRPr="00EF4B03">
            <w:rPr>
              <w:rStyle w:val="a3"/>
            </w:rPr>
            <w:t>Выберите элемент.</w:t>
          </w:r>
        </w:p>
      </w:docPartBody>
    </w:docPart>
    <w:docPart>
      <w:docPartPr>
        <w:name w:val="237736E9DB7E4F6E9AB74D2EDEB6E0BC"/>
        <w:category>
          <w:name w:val="Общие"/>
          <w:gallery w:val="placeholder"/>
        </w:category>
        <w:types>
          <w:type w:val="bbPlcHdr"/>
        </w:types>
        <w:behaviors>
          <w:behavior w:val="content"/>
        </w:behaviors>
        <w:guid w:val="{C773DE3D-85C5-4AA3-B031-F5D9DC687761}"/>
      </w:docPartPr>
      <w:docPartBody>
        <w:p w:rsidR="005E7A79" w:rsidRDefault="00B620AC" w:rsidP="00B620AC">
          <w:pPr>
            <w:pStyle w:val="237736E9DB7E4F6E9AB74D2EDEB6E0BC"/>
          </w:pPr>
          <w:r w:rsidRPr="00EF4B03">
            <w:rPr>
              <w:rStyle w:val="a3"/>
            </w:rPr>
            <w:t>Выберите элемент.</w:t>
          </w:r>
        </w:p>
      </w:docPartBody>
    </w:docPart>
    <w:docPart>
      <w:docPartPr>
        <w:name w:val="BE5F9DB019FE484E878D714E50E78ACA"/>
        <w:category>
          <w:name w:val="Общие"/>
          <w:gallery w:val="placeholder"/>
        </w:category>
        <w:types>
          <w:type w:val="bbPlcHdr"/>
        </w:types>
        <w:behaviors>
          <w:behavior w:val="content"/>
        </w:behaviors>
        <w:guid w:val="{52554FAC-9BCE-4E47-ABEB-102C72A3650B}"/>
      </w:docPartPr>
      <w:docPartBody>
        <w:p w:rsidR="005E7A79" w:rsidRDefault="00B620AC" w:rsidP="00B620AC">
          <w:pPr>
            <w:pStyle w:val="BE5F9DB019FE484E878D714E50E78ACA"/>
          </w:pPr>
          <w:r w:rsidRPr="00EF4B03">
            <w:rPr>
              <w:rStyle w:val="a3"/>
            </w:rPr>
            <w:t>Выберите элемент.</w:t>
          </w:r>
        </w:p>
      </w:docPartBody>
    </w:docPart>
    <w:docPart>
      <w:docPartPr>
        <w:name w:val="39D8C9498F584501A0D16CBEEA56D2F9"/>
        <w:category>
          <w:name w:val="Общие"/>
          <w:gallery w:val="placeholder"/>
        </w:category>
        <w:types>
          <w:type w:val="bbPlcHdr"/>
        </w:types>
        <w:behaviors>
          <w:behavior w:val="content"/>
        </w:behaviors>
        <w:guid w:val="{CDCB3D68-EC72-4557-8D79-CF753F89B32E}"/>
      </w:docPartPr>
      <w:docPartBody>
        <w:p w:rsidR="005E7A79" w:rsidRDefault="00B620AC" w:rsidP="00B620AC">
          <w:pPr>
            <w:pStyle w:val="39D8C9498F584501A0D16CBEEA56D2F9"/>
          </w:pPr>
          <w:r w:rsidRPr="00EF4B03">
            <w:rPr>
              <w:rStyle w:val="a3"/>
            </w:rPr>
            <w:t>Выберите элемент.</w:t>
          </w:r>
        </w:p>
      </w:docPartBody>
    </w:docPart>
    <w:docPart>
      <w:docPartPr>
        <w:name w:val="06748D3EAD8C4DD4AF0B367445B9BEA5"/>
        <w:category>
          <w:name w:val="Общие"/>
          <w:gallery w:val="placeholder"/>
        </w:category>
        <w:types>
          <w:type w:val="bbPlcHdr"/>
        </w:types>
        <w:behaviors>
          <w:behavior w:val="content"/>
        </w:behaviors>
        <w:guid w:val="{57092C6C-1AF4-4754-A3C5-00EE4D0C5669}"/>
      </w:docPartPr>
      <w:docPartBody>
        <w:p w:rsidR="005E7A79" w:rsidRDefault="00B620AC" w:rsidP="00B620AC">
          <w:pPr>
            <w:pStyle w:val="06748D3EAD8C4DD4AF0B367445B9BEA5"/>
          </w:pPr>
          <w:r w:rsidRPr="00EF4B03">
            <w:rPr>
              <w:rStyle w:val="a3"/>
            </w:rPr>
            <w:t>Выберите элемент.</w:t>
          </w:r>
        </w:p>
      </w:docPartBody>
    </w:docPart>
    <w:docPart>
      <w:docPartPr>
        <w:name w:val="D144713B2B074E86A939A6932CF9D932"/>
        <w:category>
          <w:name w:val="Общие"/>
          <w:gallery w:val="placeholder"/>
        </w:category>
        <w:types>
          <w:type w:val="bbPlcHdr"/>
        </w:types>
        <w:behaviors>
          <w:behavior w:val="content"/>
        </w:behaviors>
        <w:guid w:val="{B6503625-45CA-4341-B716-62EB2A9F6B61}"/>
      </w:docPartPr>
      <w:docPartBody>
        <w:p w:rsidR="005E7A79" w:rsidRDefault="00B620AC" w:rsidP="00B620AC">
          <w:pPr>
            <w:pStyle w:val="D144713B2B074E86A939A6932CF9D932"/>
          </w:pPr>
          <w:r w:rsidRPr="00EF4B03">
            <w:rPr>
              <w:rStyle w:val="a3"/>
            </w:rPr>
            <w:t>Выберите элемент.</w:t>
          </w:r>
        </w:p>
      </w:docPartBody>
    </w:docPart>
    <w:docPart>
      <w:docPartPr>
        <w:name w:val="95CBA5E3D8A64B0CAE9F611CC25D71B1"/>
        <w:category>
          <w:name w:val="Общие"/>
          <w:gallery w:val="placeholder"/>
        </w:category>
        <w:types>
          <w:type w:val="bbPlcHdr"/>
        </w:types>
        <w:behaviors>
          <w:behavior w:val="content"/>
        </w:behaviors>
        <w:guid w:val="{020E121C-BA10-4199-8658-498AF042E726}"/>
      </w:docPartPr>
      <w:docPartBody>
        <w:p w:rsidR="005E7A79" w:rsidRDefault="00B620AC" w:rsidP="00B620AC">
          <w:pPr>
            <w:pStyle w:val="95CBA5E3D8A64B0CAE9F611CC25D71B1"/>
          </w:pPr>
          <w:r w:rsidRPr="00EF4B03">
            <w:rPr>
              <w:rStyle w:val="a3"/>
            </w:rPr>
            <w:t>Выберите элемент.</w:t>
          </w:r>
        </w:p>
      </w:docPartBody>
    </w:docPart>
    <w:docPart>
      <w:docPartPr>
        <w:name w:val="24B713FDD53E4647A8A110471BA8585F"/>
        <w:category>
          <w:name w:val="Общие"/>
          <w:gallery w:val="placeholder"/>
        </w:category>
        <w:types>
          <w:type w:val="bbPlcHdr"/>
        </w:types>
        <w:behaviors>
          <w:behavior w:val="content"/>
        </w:behaviors>
        <w:guid w:val="{278133CC-BE8E-4AA8-8E9E-FDD9263EF90C}"/>
      </w:docPartPr>
      <w:docPartBody>
        <w:p w:rsidR="005E7A79" w:rsidRDefault="00B620AC" w:rsidP="00B620AC">
          <w:pPr>
            <w:pStyle w:val="24B713FDD53E4647A8A110471BA8585F"/>
          </w:pPr>
          <w:r w:rsidRPr="00EF4B03">
            <w:rPr>
              <w:rStyle w:val="a3"/>
            </w:rPr>
            <w:t>Выберите элемент.</w:t>
          </w:r>
        </w:p>
      </w:docPartBody>
    </w:docPart>
    <w:docPart>
      <w:docPartPr>
        <w:name w:val="556597441C3C447CBC1B3593011A34AC"/>
        <w:category>
          <w:name w:val="Общие"/>
          <w:gallery w:val="placeholder"/>
        </w:category>
        <w:types>
          <w:type w:val="bbPlcHdr"/>
        </w:types>
        <w:behaviors>
          <w:behavior w:val="content"/>
        </w:behaviors>
        <w:guid w:val="{75F8A06E-8208-448A-B749-EED6D39D140C}"/>
      </w:docPartPr>
      <w:docPartBody>
        <w:p w:rsidR="005E7A79" w:rsidRDefault="00B620AC" w:rsidP="00B620AC">
          <w:pPr>
            <w:pStyle w:val="556597441C3C447CBC1B3593011A34AC"/>
          </w:pPr>
          <w:r w:rsidRPr="00EF4B03">
            <w:rPr>
              <w:rStyle w:val="a3"/>
            </w:rPr>
            <w:t>Выберите элемент.</w:t>
          </w:r>
        </w:p>
      </w:docPartBody>
    </w:docPart>
    <w:docPart>
      <w:docPartPr>
        <w:name w:val="5D4D94A78B81435CBEBEB2433D6ACCBA"/>
        <w:category>
          <w:name w:val="Общие"/>
          <w:gallery w:val="placeholder"/>
        </w:category>
        <w:types>
          <w:type w:val="bbPlcHdr"/>
        </w:types>
        <w:behaviors>
          <w:behavior w:val="content"/>
        </w:behaviors>
        <w:guid w:val="{D1E698AC-8E6E-4A15-91EA-9F4B53FA6517}"/>
      </w:docPartPr>
      <w:docPartBody>
        <w:p w:rsidR="005E7A79" w:rsidRDefault="00B620AC" w:rsidP="00B620AC">
          <w:pPr>
            <w:pStyle w:val="5D4D94A78B81435CBEBEB2433D6ACCBA"/>
          </w:pPr>
          <w:r w:rsidRPr="00EF4B03">
            <w:rPr>
              <w:rStyle w:val="a3"/>
            </w:rPr>
            <w:t>Выберите элемент.</w:t>
          </w:r>
        </w:p>
      </w:docPartBody>
    </w:docPart>
    <w:docPart>
      <w:docPartPr>
        <w:name w:val="C26AB4AF9E2B4F699AC33B1968D22F67"/>
        <w:category>
          <w:name w:val="Общие"/>
          <w:gallery w:val="placeholder"/>
        </w:category>
        <w:types>
          <w:type w:val="bbPlcHdr"/>
        </w:types>
        <w:behaviors>
          <w:behavior w:val="content"/>
        </w:behaviors>
        <w:guid w:val="{9DCFE17A-2DD7-4024-9D8C-F12DECB17024}"/>
      </w:docPartPr>
      <w:docPartBody>
        <w:p w:rsidR="005E7A79" w:rsidRDefault="00B620AC" w:rsidP="00B620AC">
          <w:pPr>
            <w:pStyle w:val="C26AB4AF9E2B4F699AC33B1968D22F67"/>
          </w:pPr>
          <w:r w:rsidRPr="00EF4B03">
            <w:rPr>
              <w:rStyle w:val="a3"/>
            </w:rPr>
            <w:t>Выберите элемент.</w:t>
          </w:r>
        </w:p>
      </w:docPartBody>
    </w:docPart>
    <w:docPart>
      <w:docPartPr>
        <w:name w:val="3D40A1D843EF4239A11965485EFDC9F3"/>
        <w:category>
          <w:name w:val="Общие"/>
          <w:gallery w:val="placeholder"/>
        </w:category>
        <w:types>
          <w:type w:val="bbPlcHdr"/>
        </w:types>
        <w:behaviors>
          <w:behavior w:val="content"/>
        </w:behaviors>
        <w:guid w:val="{D76291D7-E1AE-4916-9F95-24B529A342A9}"/>
      </w:docPartPr>
      <w:docPartBody>
        <w:p w:rsidR="005E7A79" w:rsidRDefault="00B620AC" w:rsidP="00B620AC">
          <w:pPr>
            <w:pStyle w:val="3D40A1D843EF4239A11965485EFDC9F3"/>
          </w:pPr>
          <w:r w:rsidRPr="00EF4B03">
            <w:rPr>
              <w:rStyle w:val="a3"/>
            </w:rPr>
            <w:t>Выберите элемент.</w:t>
          </w:r>
        </w:p>
      </w:docPartBody>
    </w:docPart>
    <w:docPart>
      <w:docPartPr>
        <w:name w:val="2DE7534DF14B49C3881E37E8348658D0"/>
        <w:category>
          <w:name w:val="Общие"/>
          <w:gallery w:val="placeholder"/>
        </w:category>
        <w:types>
          <w:type w:val="bbPlcHdr"/>
        </w:types>
        <w:behaviors>
          <w:behavior w:val="content"/>
        </w:behaviors>
        <w:guid w:val="{A5921399-C3A7-49DF-80E5-C559F69CFF37}"/>
      </w:docPartPr>
      <w:docPartBody>
        <w:p w:rsidR="005E7A79" w:rsidRDefault="00B620AC" w:rsidP="00B620AC">
          <w:pPr>
            <w:pStyle w:val="2DE7534DF14B49C3881E37E8348658D0"/>
          </w:pPr>
          <w:r w:rsidRPr="00EF4B03">
            <w:rPr>
              <w:rStyle w:val="a3"/>
            </w:rPr>
            <w:t>Выберите элемент.</w:t>
          </w:r>
        </w:p>
      </w:docPartBody>
    </w:docPart>
    <w:docPart>
      <w:docPartPr>
        <w:name w:val="E5647AD7AD4A4280A6388CE21DB2C7E1"/>
        <w:category>
          <w:name w:val="Общие"/>
          <w:gallery w:val="placeholder"/>
        </w:category>
        <w:types>
          <w:type w:val="bbPlcHdr"/>
        </w:types>
        <w:behaviors>
          <w:behavior w:val="content"/>
        </w:behaviors>
        <w:guid w:val="{E3474589-1AD2-486F-8FF8-CCD2009EC8A9}"/>
      </w:docPartPr>
      <w:docPartBody>
        <w:p w:rsidR="005E7A79" w:rsidRDefault="00B620AC" w:rsidP="00B620AC">
          <w:pPr>
            <w:pStyle w:val="E5647AD7AD4A4280A6388CE21DB2C7E1"/>
          </w:pPr>
          <w:r w:rsidRPr="00EF4B03">
            <w:rPr>
              <w:rStyle w:val="a3"/>
            </w:rPr>
            <w:t>Выберите элемент.</w:t>
          </w:r>
        </w:p>
      </w:docPartBody>
    </w:docPart>
    <w:docPart>
      <w:docPartPr>
        <w:name w:val="4DB6ECAD31024EFFAD74664C1318340A"/>
        <w:category>
          <w:name w:val="Общие"/>
          <w:gallery w:val="placeholder"/>
        </w:category>
        <w:types>
          <w:type w:val="bbPlcHdr"/>
        </w:types>
        <w:behaviors>
          <w:behavior w:val="content"/>
        </w:behaviors>
        <w:guid w:val="{80B04EA0-DB76-4F7F-A21D-F49BAB097A43}"/>
      </w:docPartPr>
      <w:docPartBody>
        <w:p w:rsidR="005E7A79" w:rsidRDefault="00B620AC" w:rsidP="00B620AC">
          <w:pPr>
            <w:pStyle w:val="4DB6ECAD31024EFFAD74664C1318340A"/>
          </w:pPr>
          <w:r w:rsidRPr="00EF4B03">
            <w:rPr>
              <w:rStyle w:val="a3"/>
            </w:rPr>
            <w:t>Выберите элемент.</w:t>
          </w:r>
        </w:p>
      </w:docPartBody>
    </w:docPart>
    <w:docPart>
      <w:docPartPr>
        <w:name w:val="8DE87B77FE464AB6B988912F4DECE24C"/>
        <w:category>
          <w:name w:val="Общие"/>
          <w:gallery w:val="placeholder"/>
        </w:category>
        <w:types>
          <w:type w:val="bbPlcHdr"/>
        </w:types>
        <w:behaviors>
          <w:behavior w:val="content"/>
        </w:behaviors>
        <w:guid w:val="{4661E7AD-D738-4626-811F-E41AE6A66532}"/>
      </w:docPartPr>
      <w:docPartBody>
        <w:p w:rsidR="005E7A79" w:rsidRDefault="00B620AC" w:rsidP="00B620AC">
          <w:pPr>
            <w:pStyle w:val="8DE87B77FE464AB6B988912F4DECE24C"/>
          </w:pPr>
          <w:r w:rsidRPr="00EF4B03">
            <w:rPr>
              <w:rStyle w:val="a3"/>
            </w:rPr>
            <w:t>Выберите элемент.</w:t>
          </w:r>
        </w:p>
      </w:docPartBody>
    </w:docPart>
    <w:docPart>
      <w:docPartPr>
        <w:name w:val="2AC4B2DCF7FD475A9812103AA3B469A4"/>
        <w:category>
          <w:name w:val="Общие"/>
          <w:gallery w:val="placeholder"/>
        </w:category>
        <w:types>
          <w:type w:val="bbPlcHdr"/>
        </w:types>
        <w:behaviors>
          <w:behavior w:val="content"/>
        </w:behaviors>
        <w:guid w:val="{31180CC4-549C-4148-A79B-C6BE4276DDA4}"/>
      </w:docPartPr>
      <w:docPartBody>
        <w:p w:rsidR="005E7A79" w:rsidRDefault="00B620AC" w:rsidP="00B620AC">
          <w:pPr>
            <w:pStyle w:val="2AC4B2DCF7FD475A9812103AA3B469A4"/>
          </w:pPr>
          <w:r w:rsidRPr="00EF4B03">
            <w:rPr>
              <w:rStyle w:val="a3"/>
            </w:rPr>
            <w:t>Выберите элемент.</w:t>
          </w:r>
        </w:p>
      </w:docPartBody>
    </w:docPart>
    <w:docPart>
      <w:docPartPr>
        <w:name w:val="1B505A46CAD04B09AAEE82AA1BC6E62E"/>
        <w:category>
          <w:name w:val="Общие"/>
          <w:gallery w:val="placeholder"/>
        </w:category>
        <w:types>
          <w:type w:val="bbPlcHdr"/>
        </w:types>
        <w:behaviors>
          <w:behavior w:val="content"/>
        </w:behaviors>
        <w:guid w:val="{C0DF83C7-EA50-44FD-9590-65EEC04F4A69}"/>
      </w:docPartPr>
      <w:docPartBody>
        <w:p w:rsidR="005E7A79" w:rsidRDefault="00B620AC" w:rsidP="00B620AC">
          <w:pPr>
            <w:pStyle w:val="1B505A46CAD04B09AAEE82AA1BC6E62E"/>
          </w:pPr>
          <w:r w:rsidRPr="00EF4B03">
            <w:rPr>
              <w:rStyle w:val="a3"/>
            </w:rPr>
            <w:t>Выберите элемент.</w:t>
          </w:r>
        </w:p>
      </w:docPartBody>
    </w:docPart>
    <w:docPart>
      <w:docPartPr>
        <w:name w:val="F77C34566A424E0BAF0D0D2C8FBE1879"/>
        <w:category>
          <w:name w:val="Общие"/>
          <w:gallery w:val="placeholder"/>
        </w:category>
        <w:types>
          <w:type w:val="bbPlcHdr"/>
        </w:types>
        <w:behaviors>
          <w:behavior w:val="content"/>
        </w:behaviors>
        <w:guid w:val="{7D9B86E0-5FA5-4EE5-B803-0D487B805510}"/>
      </w:docPartPr>
      <w:docPartBody>
        <w:p w:rsidR="005E7A79" w:rsidRDefault="00B620AC" w:rsidP="00B620AC">
          <w:pPr>
            <w:pStyle w:val="F77C34566A424E0BAF0D0D2C8FBE1879"/>
          </w:pPr>
          <w:r w:rsidRPr="00EF4B03">
            <w:rPr>
              <w:rStyle w:val="a3"/>
            </w:rPr>
            <w:t>Выберите элемент.</w:t>
          </w:r>
        </w:p>
      </w:docPartBody>
    </w:docPart>
    <w:docPart>
      <w:docPartPr>
        <w:name w:val="C0A36FCB32B14150B14C54D9C9A27D5F"/>
        <w:category>
          <w:name w:val="Общие"/>
          <w:gallery w:val="placeholder"/>
        </w:category>
        <w:types>
          <w:type w:val="bbPlcHdr"/>
        </w:types>
        <w:behaviors>
          <w:behavior w:val="content"/>
        </w:behaviors>
        <w:guid w:val="{B0218D32-4B94-48B6-9959-0BB14A49450A}"/>
      </w:docPartPr>
      <w:docPartBody>
        <w:p w:rsidR="005E7A79" w:rsidRDefault="00B620AC" w:rsidP="00B620AC">
          <w:pPr>
            <w:pStyle w:val="C0A36FCB32B14150B14C54D9C9A27D5F"/>
          </w:pPr>
          <w:r w:rsidRPr="00EF4B03">
            <w:rPr>
              <w:rStyle w:val="a3"/>
            </w:rPr>
            <w:t>Выберите элемент.</w:t>
          </w:r>
        </w:p>
      </w:docPartBody>
    </w:docPart>
    <w:docPart>
      <w:docPartPr>
        <w:name w:val="AD39C343C6B345F8B452EF586F351BB3"/>
        <w:category>
          <w:name w:val="Общие"/>
          <w:gallery w:val="placeholder"/>
        </w:category>
        <w:types>
          <w:type w:val="bbPlcHdr"/>
        </w:types>
        <w:behaviors>
          <w:behavior w:val="content"/>
        </w:behaviors>
        <w:guid w:val="{56B4BE15-2D1F-4C71-8C3F-9AAD0DDDB1E8}"/>
      </w:docPartPr>
      <w:docPartBody>
        <w:p w:rsidR="005E7A79" w:rsidRDefault="00B620AC" w:rsidP="00B620AC">
          <w:pPr>
            <w:pStyle w:val="AD39C343C6B345F8B452EF586F351BB3"/>
          </w:pPr>
          <w:r w:rsidRPr="00EF4B03">
            <w:rPr>
              <w:rStyle w:val="a3"/>
            </w:rPr>
            <w:t>Выберите элемент.</w:t>
          </w:r>
        </w:p>
      </w:docPartBody>
    </w:docPart>
    <w:docPart>
      <w:docPartPr>
        <w:name w:val="19C90964AD2D4CE8BD06DCEF62B6E25A"/>
        <w:category>
          <w:name w:val="Общие"/>
          <w:gallery w:val="placeholder"/>
        </w:category>
        <w:types>
          <w:type w:val="bbPlcHdr"/>
        </w:types>
        <w:behaviors>
          <w:behavior w:val="content"/>
        </w:behaviors>
        <w:guid w:val="{55812AA0-661E-4B67-8469-A5D438F0D390}"/>
      </w:docPartPr>
      <w:docPartBody>
        <w:p w:rsidR="005E7A79" w:rsidRDefault="00B620AC" w:rsidP="00B620AC">
          <w:pPr>
            <w:pStyle w:val="19C90964AD2D4CE8BD06DCEF62B6E25A"/>
          </w:pPr>
          <w:r w:rsidRPr="00EF4B03">
            <w:rPr>
              <w:rStyle w:val="a3"/>
            </w:rPr>
            <w:t>Выберите элемент.</w:t>
          </w:r>
        </w:p>
      </w:docPartBody>
    </w:docPart>
    <w:docPart>
      <w:docPartPr>
        <w:name w:val="E724516CCBAE4735B6598AA234233675"/>
        <w:category>
          <w:name w:val="Общие"/>
          <w:gallery w:val="placeholder"/>
        </w:category>
        <w:types>
          <w:type w:val="bbPlcHdr"/>
        </w:types>
        <w:behaviors>
          <w:behavior w:val="content"/>
        </w:behaviors>
        <w:guid w:val="{DB1A19EB-7962-47BE-91F3-F095B765F120}"/>
      </w:docPartPr>
      <w:docPartBody>
        <w:p w:rsidR="005E7A79" w:rsidRDefault="00B620AC" w:rsidP="00B620AC">
          <w:pPr>
            <w:pStyle w:val="E724516CCBAE4735B6598AA234233675"/>
          </w:pPr>
          <w:r w:rsidRPr="00EF4B03">
            <w:rPr>
              <w:rStyle w:val="a3"/>
            </w:rPr>
            <w:t>Выберите элемент.</w:t>
          </w:r>
        </w:p>
      </w:docPartBody>
    </w:docPart>
    <w:docPart>
      <w:docPartPr>
        <w:name w:val="BCA35AD036A849BAADA2AA0E60D5A87E"/>
        <w:category>
          <w:name w:val="Общие"/>
          <w:gallery w:val="placeholder"/>
        </w:category>
        <w:types>
          <w:type w:val="bbPlcHdr"/>
        </w:types>
        <w:behaviors>
          <w:behavior w:val="content"/>
        </w:behaviors>
        <w:guid w:val="{ED348CDA-71AE-4E7B-84EF-D3169B28AB2E}"/>
      </w:docPartPr>
      <w:docPartBody>
        <w:p w:rsidR="005E7A79" w:rsidRDefault="00B620AC" w:rsidP="00B620AC">
          <w:pPr>
            <w:pStyle w:val="BCA35AD036A849BAADA2AA0E60D5A87E"/>
          </w:pPr>
          <w:r w:rsidRPr="00EF4B03">
            <w:rPr>
              <w:rStyle w:val="a3"/>
            </w:rPr>
            <w:t>Выберите элемент.</w:t>
          </w:r>
        </w:p>
      </w:docPartBody>
    </w:docPart>
    <w:docPart>
      <w:docPartPr>
        <w:name w:val="C2016625F10049B0A174C4EB71070423"/>
        <w:category>
          <w:name w:val="Общие"/>
          <w:gallery w:val="placeholder"/>
        </w:category>
        <w:types>
          <w:type w:val="bbPlcHdr"/>
        </w:types>
        <w:behaviors>
          <w:behavior w:val="content"/>
        </w:behaviors>
        <w:guid w:val="{67106CC6-6A9D-40CC-9807-571DE5582351}"/>
      </w:docPartPr>
      <w:docPartBody>
        <w:p w:rsidR="005E7A79" w:rsidRDefault="00B620AC" w:rsidP="00B620AC">
          <w:pPr>
            <w:pStyle w:val="C2016625F10049B0A174C4EB71070423"/>
          </w:pPr>
          <w:r w:rsidRPr="00EF4B03">
            <w:rPr>
              <w:rStyle w:val="a3"/>
            </w:rPr>
            <w:t>Выберите элемент.</w:t>
          </w:r>
        </w:p>
      </w:docPartBody>
    </w:docPart>
    <w:docPart>
      <w:docPartPr>
        <w:name w:val="06A9E5FCF9094C6DAC14E7E7A39017C3"/>
        <w:category>
          <w:name w:val="Общие"/>
          <w:gallery w:val="placeholder"/>
        </w:category>
        <w:types>
          <w:type w:val="bbPlcHdr"/>
        </w:types>
        <w:behaviors>
          <w:behavior w:val="content"/>
        </w:behaviors>
        <w:guid w:val="{27D1DA32-E9AF-4E91-B9D7-07D2BF822ECD}"/>
      </w:docPartPr>
      <w:docPartBody>
        <w:p w:rsidR="005E7A79" w:rsidRDefault="00B620AC" w:rsidP="00B620AC">
          <w:pPr>
            <w:pStyle w:val="06A9E5FCF9094C6DAC14E7E7A39017C3"/>
          </w:pPr>
          <w:r w:rsidRPr="00EF4B03">
            <w:rPr>
              <w:rStyle w:val="a3"/>
            </w:rPr>
            <w:t>Выберите элемент.</w:t>
          </w:r>
        </w:p>
      </w:docPartBody>
    </w:docPart>
    <w:docPart>
      <w:docPartPr>
        <w:name w:val="7D3B81A4172F43DFA65005F8C4117AEB"/>
        <w:category>
          <w:name w:val="Общие"/>
          <w:gallery w:val="placeholder"/>
        </w:category>
        <w:types>
          <w:type w:val="bbPlcHdr"/>
        </w:types>
        <w:behaviors>
          <w:behavior w:val="content"/>
        </w:behaviors>
        <w:guid w:val="{87C62C32-54CD-45BE-BC8E-D79663F5DFEE}"/>
      </w:docPartPr>
      <w:docPartBody>
        <w:p w:rsidR="005E7A79" w:rsidRDefault="00B620AC" w:rsidP="00B620AC">
          <w:pPr>
            <w:pStyle w:val="7D3B81A4172F43DFA65005F8C4117AEB"/>
          </w:pPr>
          <w:r w:rsidRPr="00EF4B03">
            <w:rPr>
              <w:rStyle w:val="a3"/>
            </w:rPr>
            <w:t>Выберите элемент.</w:t>
          </w:r>
        </w:p>
      </w:docPartBody>
    </w:docPart>
    <w:docPart>
      <w:docPartPr>
        <w:name w:val="954CD682196241F68CEAB6E3D9BF5D02"/>
        <w:category>
          <w:name w:val="Общие"/>
          <w:gallery w:val="placeholder"/>
        </w:category>
        <w:types>
          <w:type w:val="bbPlcHdr"/>
        </w:types>
        <w:behaviors>
          <w:behavior w:val="content"/>
        </w:behaviors>
        <w:guid w:val="{0314B979-3506-4BB0-94CE-939EE3B2412E}"/>
      </w:docPartPr>
      <w:docPartBody>
        <w:p w:rsidR="005E7A79" w:rsidRDefault="00B620AC" w:rsidP="00B620AC">
          <w:pPr>
            <w:pStyle w:val="954CD682196241F68CEAB6E3D9BF5D02"/>
          </w:pPr>
          <w:r w:rsidRPr="00EF4B03">
            <w:rPr>
              <w:rStyle w:val="a3"/>
            </w:rPr>
            <w:t>Выберите элемент.</w:t>
          </w:r>
        </w:p>
      </w:docPartBody>
    </w:docPart>
    <w:docPart>
      <w:docPartPr>
        <w:name w:val="A24D1A8BFC2C4917A591B1DE103A0AFA"/>
        <w:category>
          <w:name w:val="Общие"/>
          <w:gallery w:val="placeholder"/>
        </w:category>
        <w:types>
          <w:type w:val="bbPlcHdr"/>
        </w:types>
        <w:behaviors>
          <w:behavior w:val="content"/>
        </w:behaviors>
        <w:guid w:val="{15031973-376F-46A5-B987-0D6B44DD82B8}"/>
      </w:docPartPr>
      <w:docPartBody>
        <w:p w:rsidR="005E7A79" w:rsidRDefault="00B620AC" w:rsidP="00B620AC">
          <w:pPr>
            <w:pStyle w:val="A24D1A8BFC2C4917A591B1DE103A0AFA"/>
          </w:pPr>
          <w:r w:rsidRPr="00EF4B03">
            <w:rPr>
              <w:rStyle w:val="a3"/>
            </w:rPr>
            <w:t>Выберите элемент.</w:t>
          </w:r>
        </w:p>
      </w:docPartBody>
    </w:docPart>
    <w:docPart>
      <w:docPartPr>
        <w:name w:val="9657BFFAB97547FF9D7E077F9B33882D"/>
        <w:category>
          <w:name w:val="Общие"/>
          <w:gallery w:val="placeholder"/>
        </w:category>
        <w:types>
          <w:type w:val="bbPlcHdr"/>
        </w:types>
        <w:behaviors>
          <w:behavior w:val="content"/>
        </w:behaviors>
        <w:guid w:val="{37C40B3E-2DA0-4374-887D-6BB0D702CBBA}"/>
      </w:docPartPr>
      <w:docPartBody>
        <w:p w:rsidR="005E7A79" w:rsidRDefault="00B620AC" w:rsidP="00B620AC">
          <w:pPr>
            <w:pStyle w:val="9657BFFAB97547FF9D7E077F9B33882D"/>
          </w:pPr>
          <w:r w:rsidRPr="00EF4B03">
            <w:rPr>
              <w:rStyle w:val="a3"/>
            </w:rPr>
            <w:t>Выберите элемент.</w:t>
          </w:r>
        </w:p>
      </w:docPartBody>
    </w:docPart>
    <w:docPart>
      <w:docPartPr>
        <w:name w:val="10DA8F39544B4449B647144A2FA61413"/>
        <w:category>
          <w:name w:val="Общие"/>
          <w:gallery w:val="placeholder"/>
        </w:category>
        <w:types>
          <w:type w:val="bbPlcHdr"/>
        </w:types>
        <w:behaviors>
          <w:behavior w:val="content"/>
        </w:behaviors>
        <w:guid w:val="{FFCBB741-6608-4C86-96B9-4ED3737F8586}"/>
      </w:docPartPr>
      <w:docPartBody>
        <w:p w:rsidR="005E7A79" w:rsidRDefault="00B620AC" w:rsidP="00B620AC">
          <w:pPr>
            <w:pStyle w:val="10DA8F39544B4449B647144A2FA61413"/>
          </w:pPr>
          <w:r w:rsidRPr="00EF4B03">
            <w:rPr>
              <w:rStyle w:val="a3"/>
            </w:rPr>
            <w:t>Выберите элемент.</w:t>
          </w:r>
        </w:p>
      </w:docPartBody>
    </w:docPart>
    <w:docPart>
      <w:docPartPr>
        <w:name w:val="699DB4CDD687415C9E3302723FA68C7A"/>
        <w:category>
          <w:name w:val="Общие"/>
          <w:gallery w:val="placeholder"/>
        </w:category>
        <w:types>
          <w:type w:val="bbPlcHdr"/>
        </w:types>
        <w:behaviors>
          <w:behavior w:val="content"/>
        </w:behaviors>
        <w:guid w:val="{B6DD5ABB-70C8-4D0F-9244-243CB25566AB}"/>
      </w:docPartPr>
      <w:docPartBody>
        <w:p w:rsidR="005E7A79" w:rsidRDefault="00B620AC" w:rsidP="00B620AC">
          <w:pPr>
            <w:pStyle w:val="699DB4CDD687415C9E3302723FA68C7A"/>
          </w:pPr>
          <w:r w:rsidRPr="00EF4B03">
            <w:rPr>
              <w:rStyle w:val="a3"/>
            </w:rPr>
            <w:t>Выберите элемент.</w:t>
          </w:r>
        </w:p>
      </w:docPartBody>
    </w:docPart>
    <w:docPart>
      <w:docPartPr>
        <w:name w:val="C929F9C8973D4F60B09B906F75F52C76"/>
        <w:category>
          <w:name w:val="Общие"/>
          <w:gallery w:val="placeholder"/>
        </w:category>
        <w:types>
          <w:type w:val="bbPlcHdr"/>
        </w:types>
        <w:behaviors>
          <w:behavior w:val="content"/>
        </w:behaviors>
        <w:guid w:val="{B8C79CEE-B920-4CA3-A080-BC5FEC644C52}"/>
      </w:docPartPr>
      <w:docPartBody>
        <w:p w:rsidR="005E7A79" w:rsidRDefault="00B620AC" w:rsidP="00B620AC">
          <w:pPr>
            <w:pStyle w:val="C929F9C8973D4F60B09B906F75F52C76"/>
          </w:pPr>
          <w:r w:rsidRPr="00EF4B03">
            <w:rPr>
              <w:rStyle w:val="a3"/>
            </w:rPr>
            <w:t>Выберите элемент.</w:t>
          </w:r>
        </w:p>
      </w:docPartBody>
    </w:docPart>
    <w:docPart>
      <w:docPartPr>
        <w:name w:val="3617BFB2297F428C8F06280FDDE03398"/>
        <w:category>
          <w:name w:val="Общие"/>
          <w:gallery w:val="placeholder"/>
        </w:category>
        <w:types>
          <w:type w:val="bbPlcHdr"/>
        </w:types>
        <w:behaviors>
          <w:behavior w:val="content"/>
        </w:behaviors>
        <w:guid w:val="{97510CCF-0D5C-43B2-B423-01093B2CDE64}"/>
      </w:docPartPr>
      <w:docPartBody>
        <w:p w:rsidR="005E7A79" w:rsidRDefault="00B620AC" w:rsidP="00B620AC">
          <w:pPr>
            <w:pStyle w:val="3617BFB2297F428C8F06280FDDE03398"/>
          </w:pPr>
          <w:r w:rsidRPr="00EF4B03">
            <w:rPr>
              <w:rStyle w:val="a3"/>
            </w:rPr>
            <w:t>Выберите элемент.</w:t>
          </w:r>
        </w:p>
      </w:docPartBody>
    </w:docPart>
    <w:docPart>
      <w:docPartPr>
        <w:name w:val="842B43533F3B45178728BC03A645BD9E"/>
        <w:category>
          <w:name w:val="Общие"/>
          <w:gallery w:val="placeholder"/>
        </w:category>
        <w:types>
          <w:type w:val="bbPlcHdr"/>
        </w:types>
        <w:behaviors>
          <w:behavior w:val="content"/>
        </w:behaviors>
        <w:guid w:val="{DD8E3E57-502D-4AA8-94B0-6C516AC2DA99}"/>
      </w:docPartPr>
      <w:docPartBody>
        <w:p w:rsidR="005E7A79" w:rsidRDefault="00B620AC" w:rsidP="00B620AC">
          <w:pPr>
            <w:pStyle w:val="842B43533F3B45178728BC03A645BD9E"/>
          </w:pPr>
          <w:r w:rsidRPr="00EF4B03">
            <w:rPr>
              <w:rStyle w:val="a3"/>
            </w:rPr>
            <w:t>Выберите элемент.</w:t>
          </w:r>
        </w:p>
      </w:docPartBody>
    </w:docPart>
    <w:docPart>
      <w:docPartPr>
        <w:name w:val="3092114399D44F47B263ABE638A61194"/>
        <w:category>
          <w:name w:val="Общие"/>
          <w:gallery w:val="placeholder"/>
        </w:category>
        <w:types>
          <w:type w:val="bbPlcHdr"/>
        </w:types>
        <w:behaviors>
          <w:behavior w:val="content"/>
        </w:behaviors>
        <w:guid w:val="{C72F914A-8BE4-489A-A156-6C463AD76D6D}"/>
      </w:docPartPr>
      <w:docPartBody>
        <w:p w:rsidR="00E37D27" w:rsidRDefault="005E7A79" w:rsidP="005E7A79">
          <w:pPr>
            <w:pStyle w:val="3092114399D44F47B263ABE638A61194"/>
          </w:pPr>
          <w:r w:rsidRPr="00EF4B03">
            <w:rPr>
              <w:rStyle w:val="a3"/>
            </w:rPr>
            <w:t>Выберите элемент.</w:t>
          </w:r>
        </w:p>
      </w:docPartBody>
    </w:docPart>
    <w:docPart>
      <w:docPartPr>
        <w:name w:val="A72ECB52337E46DA998095CB9BCF5134"/>
        <w:category>
          <w:name w:val="Общие"/>
          <w:gallery w:val="placeholder"/>
        </w:category>
        <w:types>
          <w:type w:val="bbPlcHdr"/>
        </w:types>
        <w:behaviors>
          <w:behavior w:val="content"/>
        </w:behaviors>
        <w:guid w:val="{38BCA44F-D763-4881-8738-72B1649EE5DB}"/>
      </w:docPartPr>
      <w:docPartBody>
        <w:p w:rsidR="00E37D27" w:rsidRDefault="005E7A79" w:rsidP="005E7A79">
          <w:pPr>
            <w:pStyle w:val="A72ECB52337E46DA998095CB9BCF5134"/>
          </w:pPr>
          <w:r w:rsidRPr="00EF4B03">
            <w:rPr>
              <w:rStyle w:val="a3"/>
            </w:rPr>
            <w:t>Выберите элемент.</w:t>
          </w:r>
        </w:p>
      </w:docPartBody>
    </w:docPart>
    <w:docPart>
      <w:docPartPr>
        <w:name w:val="5BE384711EBD47789A8586DA493BF91F"/>
        <w:category>
          <w:name w:val="Общие"/>
          <w:gallery w:val="placeholder"/>
        </w:category>
        <w:types>
          <w:type w:val="bbPlcHdr"/>
        </w:types>
        <w:behaviors>
          <w:behavior w:val="content"/>
        </w:behaviors>
        <w:guid w:val="{74627AB1-9929-4407-8BA8-E07ACBC06AAA}"/>
      </w:docPartPr>
      <w:docPartBody>
        <w:p w:rsidR="00E37D27" w:rsidRDefault="005E7A79" w:rsidP="005E7A79">
          <w:pPr>
            <w:pStyle w:val="5BE384711EBD47789A8586DA493BF91F"/>
          </w:pPr>
          <w:r w:rsidRPr="00EF4B03">
            <w:rPr>
              <w:rStyle w:val="a3"/>
            </w:rPr>
            <w:t>Выберите элемент.</w:t>
          </w:r>
        </w:p>
      </w:docPartBody>
    </w:docPart>
    <w:docPart>
      <w:docPartPr>
        <w:name w:val="8B0F3EB36B824A0F9048936E56F9AA77"/>
        <w:category>
          <w:name w:val="Общие"/>
          <w:gallery w:val="placeholder"/>
        </w:category>
        <w:types>
          <w:type w:val="bbPlcHdr"/>
        </w:types>
        <w:behaviors>
          <w:behavior w:val="content"/>
        </w:behaviors>
        <w:guid w:val="{90EF5B20-4C04-46F7-9F95-8016CD33C91A}"/>
      </w:docPartPr>
      <w:docPartBody>
        <w:p w:rsidR="00E37D27" w:rsidRDefault="005E7A79" w:rsidP="005E7A79">
          <w:pPr>
            <w:pStyle w:val="8B0F3EB36B824A0F9048936E56F9AA77"/>
          </w:pPr>
          <w:r w:rsidRPr="00EF4B03">
            <w:rPr>
              <w:rStyle w:val="a3"/>
            </w:rPr>
            <w:t>Выберите элемент.</w:t>
          </w:r>
        </w:p>
      </w:docPartBody>
    </w:docPart>
    <w:docPart>
      <w:docPartPr>
        <w:name w:val="40AC3009E0144E34AB2B6F4C10489E86"/>
        <w:category>
          <w:name w:val="Общие"/>
          <w:gallery w:val="placeholder"/>
        </w:category>
        <w:types>
          <w:type w:val="bbPlcHdr"/>
        </w:types>
        <w:behaviors>
          <w:behavior w:val="content"/>
        </w:behaviors>
        <w:guid w:val="{83FD6872-407C-4DF0-A8B0-062EC8556674}"/>
      </w:docPartPr>
      <w:docPartBody>
        <w:p w:rsidR="00E37D27" w:rsidRDefault="005E7A79" w:rsidP="005E7A79">
          <w:pPr>
            <w:pStyle w:val="40AC3009E0144E34AB2B6F4C10489E86"/>
          </w:pPr>
          <w:r w:rsidRPr="00EF4B03">
            <w:rPr>
              <w:rStyle w:val="a3"/>
            </w:rPr>
            <w:t>Выберите элемент.</w:t>
          </w:r>
        </w:p>
      </w:docPartBody>
    </w:docPart>
    <w:docPart>
      <w:docPartPr>
        <w:name w:val="D90427013164488CA2F025ECE8E6F43B"/>
        <w:category>
          <w:name w:val="Общие"/>
          <w:gallery w:val="placeholder"/>
        </w:category>
        <w:types>
          <w:type w:val="bbPlcHdr"/>
        </w:types>
        <w:behaviors>
          <w:behavior w:val="content"/>
        </w:behaviors>
        <w:guid w:val="{5A2AF36E-4BE2-450F-8DEF-A3CB3604A083}"/>
      </w:docPartPr>
      <w:docPartBody>
        <w:p w:rsidR="00E37D27" w:rsidRDefault="005E7A79" w:rsidP="005E7A79">
          <w:pPr>
            <w:pStyle w:val="D90427013164488CA2F025ECE8E6F43B"/>
          </w:pPr>
          <w:r w:rsidRPr="00EF4B03">
            <w:rPr>
              <w:rStyle w:val="a3"/>
            </w:rPr>
            <w:t>Выберите элемент.</w:t>
          </w:r>
        </w:p>
      </w:docPartBody>
    </w:docPart>
    <w:docPart>
      <w:docPartPr>
        <w:name w:val="3C38C460BF574AD1B1A77DC2DB95D2C5"/>
        <w:category>
          <w:name w:val="Общие"/>
          <w:gallery w:val="placeholder"/>
        </w:category>
        <w:types>
          <w:type w:val="bbPlcHdr"/>
        </w:types>
        <w:behaviors>
          <w:behavior w:val="content"/>
        </w:behaviors>
        <w:guid w:val="{80238B11-7FC6-4F82-BD0C-0E8D03CA9016}"/>
      </w:docPartPr>
      <w:docPartBody>
        <w:p w:rsidR="00E37D27" w:rsidRDefault="005E7A79" w:rsidP="005E7A79">
          <w:pPr>
            <w:pStyle w:val="3C38C460BF574AD1B1A77DC2DB95D2C5"/>
          </w:pPr>
          <w:r w:rsidRPr="00EF4B03">
            <w:rPr>
              <w:rStyle w:val="a3"/>
            </w:rPr>
            <w:t>Выберите элемент.</w:t>
          </w:r>
        </w:p>
      </w:docPartBody>
    </w:docPart>
    <w:docPart>
      <w:docPartPr>
        <w:name w:val="91D85714683141E38AB3ACCDA5B685A8"/>
        <w:category>
          <w:name w:val="Общие"/>
          <w:gallery w:val="placeholder"/>
        </w:category>
        <w:types>
          <w:type w:val="bbPlcHdr"/>
        </w:types>
        <w:behaviors>
          <w:behavior w:val="content"/>
        </w:behaviors>
        <w:guid w:val="{1468C48B-AC4E-44D0-9D2E-5F73A95EBFFF}"/>
      </w:docPartPr>
      <w:docPartBody>
        <w:p w:rsidR="00E37D27" w:rsidRDefault="005E7A79" w:rsidP="005E7A79">
          <w:pPr>
            <w:pStyle w:val="91D85714683141E38AB3ACCDA5B685A8"/>
          </w:pPr>
          <w:r w:rsidRPr="00EF4B03">
            <w:rPr>
              <w:rStyle w:val="a3"/>
            </w:rPr>
            <w:t>Выберите элемент.</w:t>
          </w:r>
        </w:p>
      </w:docPartBody>
    </w:docPart>
    <w:docPart>
      <w:docPartPr>
        <w:name w:val="7A0DC1617DEA4CF6B5E01ED927AB69EA"/>
        <w:category>
          <w:name w:val="Общие"/>
          <w:gallery w:val="placeholder"/>
        </w:category>
        <w:types>
          <w:type w:val="bbPlcHdr"/>
        </w:types>
        <w:behaviors>
          <w:behavior w:val="content"/>
        </w:behaviors>
        <w:guid w:val="{035288BB-65B5-4B81-A659-504D797E1E2E}"/>
      </w:docPartPr>
      <w:docPartBody>
        <w:p w:rsidR="00E37D27" w:rsidRDefault="005E7A79" w:rsidP="005E7A79">
          <w:pPr>
            <w:pStyle w:val="7A0DC1617DEA4CF6B5E01ED927AB69EA"/>
          </w:pPr>
          <w:r w:rsidRPr="00EF4B03">
            <w:rPr>
              <w:rStyle w:val="a3"/>
            </w:rPr>
            <w:t>Выберите элемент.</w:t>
          </w:r>
        </w:p>
      </w:docPartBody>
    </w:docPart>
    <w:docPart>
      <w:docPartPr>
        <w:name w:val="02527A60DEB84316AFB7655CEDA6979C"/>
        <w:category>
          <w:name w:val="Общие"/>
          <w:gallery w:val="placeholder"/>
        </w:category>
        <w:types>
          <w:type w:val="bbPlcHdr"/>
        </w:types>
        <w:behaviors>
          <w:behavior w:val="content"/>
        </w:behaviors>
        <w:guid w:val="{A34A5740-4D1F-4658-B8F1-AB5C26B89D5D}"/>
      </w:docPartPr>
      <w:docPartBody>
        <w:p w:rsidR="00E37D27" w:rsidRDefault="005E7A79" w:rsidP="005E7A79">
          <w:pPr>
            <w:pStyle w:val="02527A60DEB84316AFB7655CEDA6979C"/>
          </w:pPr>
          <w:r w:rsidRPr="00EF4B03">
            <w:rPr>
              <w:rStyle w:val="a3"/>
            </w:rPr>
            <w:t>Выберите элемент.</w:t>
          </w:r>
        </w:p>
      </w:docPartBody>
    </w:docPart>
    <w:docPart>
      <w:docPartPr>
        <w:name w:val="4FA2D75BB29B4A269E573989328242F4"/>
        <w:category>
          <w:name w:val="Общие"/>
          <w:gallery w:val="placeholder"/>
        </w:category>
        <w:types>
          <w:type w:val="bbPlcHdr"/>
        </w:types>
        <w:behaviors>
          <w:behavior w:val="content"/>
        </w:behaviors>
        <w:guid w:val="{7FBD205F-A1D2-4F2A-B162-BD39ED72FDE6}"/>
      </w:docPartPr>
      <w:docPartBody>
        <w:p w:rsidR="00E37D27" w:rsidRDefault="005E7A79" w:rsidP="005E7A79">
          <w:pPr>
            <w:pStyle w:val="4FA2D75BB29B4A269E573989328242F4"/>
          </w:pPr>
          <w:r w:rsidRPr="00EF4B03">
            <w:rPr>
              <w:rStyle w:val="a3"/>
            </w:rPr>
            <w:t>Выберите элемент.</w:t>
          </w:r>
        </w:p>
      </w:docPartBody>
    </w:docPart>
    <w:docPart>
      <w:docPartPr>
        <w:name w:val="A26F3DD72D0A491A82543D321B18CB85"/>
        <w:category>
          <w:name w:val="Общие"/>
          <w:gallery w:val="placeholder"/>
        </w:category>
        <w:types>
          <w:type w:val="bbPlcHdr"/>
        </w:types>
        <w:behaviors>
          <w:behavior w:val="content"/>
        </w:behaviors>
        <w:guid w:val="{956C5414-9470-4924-866B-83FBDAC04F7F}"/>
      </w:docPartPr>
      <w:docPartBody>
        <w:p w:rsidR="00E37D27" w:rsidRDefault="005E7A79" w:rsidP="005E7A79">
          <w:pPr>
            <w:pStyle w:val="A26F3DD72D0A491A82543D321B18CB85"/>
          </w:pPr>
          <w:r w:rsidRPr="00EF4B03">
            <w:rPr>
              <w:rStyle w:val="a3"/>
            </w:rPr>
            <w:t>Выберите элемент.</w:t>
          </w:r>
        </w:p>
      </w:docPartBody>
    </w:docPart>
    <w:docPart>
      <w:docPartPr>
        <w:name w:val="CCFE49C6EEFE4DB99540EB6E4788E0A0"/>
        <w:category>
          <w:name w:val="Общие"/>
          <w:gallery w:val="placeholder"/>
        </w:category>
        <w:types>
          <w:type w:val="bbPlcHdr"/>
        </w:types>
        <w:behaviors>
          <w:behavior w:val="content"/>
        </w:behaviors>
        <w:guid w:val="{DFDF4125-5975-4D64-BE18-C7E38534679A}"/>
      </w:docPartPr>
      <w:docPartBody>
        <w:p w:rsidR="00E37D27" w:rsidRDefault="005E7A79" w:rsidP="005E7A79">
          <w:pPr>
            <w:pStyle w:val="CCFE49C6EEFE4DB99540EB6E4788E0A0"/>
          </w:pPr>
          <w:r w:rsidRPr="00EF4B03">
            <w:rPr>
              <w:rStyle w:val="a3"/>
            </w:rPr>
            <w:t>Выберите элемент.</w:t>
          </w:r>
        </w:p>
      </w:docPartBody>
    </w:docPart>
    <w:docPart>
      <w:docPartPr>
        <w:name w:val="E0A646F4F4004265BC287CE199163D13"/>
        <w:category>
          <w:name w:val="Общие"/>
          <w:gallery w:val="placeholder"/>
        </w:category>
        <w:types>
          <w:type w:val="bbPlcHdr"/>
        </w:types>
        <w:behaviors>
          <w:behavior w:val="content"/>
        </w:behaviors>
        <w:guid w:val="{F0DA7CCA-4F73-4D48-89C0-053D059B486F}"/>
      </w:docPartPr>
      <w:docPartBody>
        <w:p w:rsidR="00E37D27" w:rsidRDefault="005E7A79" w:rsidP="005E7A79">
          <w:pPr>
            <w:pStyle w:val="E0A646F4F4004265BC287CE199163D13"/>
          </w:pPr>
          <w:r w:rsidRPr="00EF4B03">
            <w:rPr>
              <w:rStyle w:val="a3"/>
            </w:rPr>
            <w:t>Выберите элемент.</w:t>
          </w:r>
        </w:p>
      </w:docPartBody>
    </w:docPart>
    <w:docPart>
      <w:docPartPr>
        <w:name w:val="FAF074A22E4C49648E6B6FAD0C37A120"/>
        <w:category>
          <w:name w:val="Общие"/>
          <w:gallery w:val="placeholder"/>
        </w:category>
        <w:types>
          <w:type w:val="bbPlcHdr"/>
        </w:types>
        <w:behaviors>
          <w:behavior w:val="content"/>
        </w:behaviors>
        <w:guid w:val="{401C0E09-8883-4207-954F-84E987F34B7A}"/>
      </w:docPartPr>
      <w:docPartBody>
        <w:p w:rsidR="00E37D27" w:rsidRDefault="005E7A79" w:rsidP="005E7A79">
          <w:pPr>
            <w:pStyle w:val="FAF074A22E4C49648E6B6FAD0C37A120"/>
          </w:pPr>
          <w:r w:rsidRPr="00EF4B03">
            <w:rPr>
              <w:rStyle w:val="a3"/>
            </w:rPr>
            <w:t>Выберите элемент.</w:t>
          </w:r>
        </w:p>
      </w:docPartBody>
    </w:docPart>
    <w:docPart>
      <w:docPartPr>
        <w:name w:val="B18EF6040E3F4237AD86C6DFE0EF2861"/>
        <w:category>
          <w:name w:val="Общие"/>
          <w:gallery w:val="placeholder"/>
        </w:category>
        <w:types>
          <w:type w:val="bbPlcHdr"/>
        </w:types>
        <w:behaviors>
          <w:behavior w:val="content"/>
        </w:behaviors>
        <w:guid w:val="{6DA0981A-B947-4F92-80ED-D8EC9E7B6CB5}"/>
      </w:docPartPr>
      <w:docPartBody>
        <w:p w:rsidR="00E37D27" w:rsidRDefault="005E7A79" w:rsidP="005E7A79">
          <w:pPr>
            <w:pStyle w:val="B18EF6040E3F4237AD86C6DFE0EF2861"/>
          </w:pPr>
          <w:r w:rsidRPr="00EF4B03">
            <w:rPr>
              <w:rStyle w:val="a3"/>
            </w:rPr>
            <w:t>Выберите элемент.</w:t>
          </w:r>
        </w:p>
      </w:docPartBody>
    </w:docPart>
    <w:docPart>
      <w:docPartPr>
        <w:name w:val="6C18351C50D341348881C52D71A96ACB"/>
        <w:category>
          <w:name w:val="Общие"/>
          <w:gallery w:val="placeholder"/>
        </w:category>
        <w:types>
          <w:type w:val="bbPlcHdr"/>
        </w:types>
        <w:behaviors>
          <w:behavior w:val="content"/>
        </w:behaviors>
        <w:guid w:val="{B5EFFCCC-9859-4E7F-9368-20A3A07692AB}"/>
      </w:docPartPr>
      <w:docPartBody>
        <w:p w:rsidR="00E37D27" w:rsidRDefault="005E7A79" w:rsidP="005E7A79">
          <w:pPr>
            <w:pStyle w:val="6C18351C50D341348881C52D71A96ACB"/>
          </w:pPr>
          <w:r w:rsidRPr="00EF4B03">
            <w:rPr>
              <w:rStyle w:val="a3"/>
            </w:rPr>
            <w:t>Выберите элемент.</w:t>
          </w:r>
        </w:p>
      </w:docPartBody>
    </w:docPart>
    <w:docPart>
      <w:docPartPr>
        <w:name w:val="FFC3D62AE8EB4EE2992353A4CFB49595"/>
        <w:category>
          <w:name w:val="Общие"/>
          <w:gallery w:val="placeholder"/>
        </w:category>
        <w:types>
          <w:type w:val="bbPlcHdr"/>
        </w:types>
        <w:behaviors>
          <w:behavior w:val="content"/>
        </w:behaviors>
        <w:guid w:val="{BB2E605A-12CD-4FB0-8DC4-1A21D4339C30}"/>
      </w:docPartPr>
      <w:docPartBody>
        <w:p w:rsidR="00E37D27" w:rsidRDefault="005E7A79" w:rsidP="005E7A79">
          <w:pPr>
            <w:pStyle w:val="FFC3D62AE8EB4EE2992353A4CFB49595"/>
          </w:pPr>
          <w:r w:rsidRPr="00EF4B03">
            <w:rPr>
              <w:rStyle w:val="a3"/>
            </w:rPr>
            <w:t>Выберите элемент.</w:t>
          </w:r>
        </w:p>
      </w:docPartBody>
    </w:docPart>
    <w:docPart>
      <w:docPartPr>
        <w:name w:val="6C154353A2B14B0ABB7AE50B1395B0F2"/>
        <w:category>
          <w:name w:val="Общие"/>
          <w:gallery w:val="placeholder"/>
        </w:category>
        <w:types>
          <w:type w:val="bbPlcHdr"/>
        </w:types>
        <w:behaviors>
          <w:behavior w:val="content"/>
        </w:behaviors>
        <w:guid w:val="{6948EAE0-E00A-4C1B-B99D-4063B4D5A6EC}"/>
      </w:docPartPr>
      <w:docPartBody>
        <w:p w:rsidR="00E37D27" w:rsidRDefault="005E7A79" w:rsidP="005E7A79">
          <w:pPr>
            <w:pStyle w:val="6C154353A2B14B0ABB7AE50B1395B0F2"/>
          </w:pPr>
          <w:r w:rsidRPr="00EF4B03">
            <w:rPr>
              <w:rStyle w:val="a3"/>
            </w:rPr>
            <w:t>Выберите элемент.</w:t>
          </w:r>
        </w:p>
      </w:docPartBody>
    </w:docPart>
    <w:docPart>
      <w:docPartPr>
        <w:name w:val="7126392290AF4CFB85CACF8003C66276"/>
        <w:category>
          <w:name w:val="Общие"/>
          <w:gallery w:val="placeholder"/>
        </w:category>
        <w:types>
          <w:type w:val="bbPlcHdr"/>
        </w:types>
        <w:behaviors>
          <w:behavior w:val="content"/>
        </w:behaviors>
        <w:guid w:val="{1D1902A0-EF99-4EF0-9258-9132552651A1}"/>
      </w:docPartPr>
      <w:docPartBody>
        <w:p w:rsidR="00E37D27" w:rsidRDefault="005E7A79" w:rsidP="005E7A79">
          <w:pPr>
            <w:pStyle w:val="7126392290AF4CFB85CACF8003C66276"/>
          </w:pPr>
          <w:r w:rsidRPr="00EF4B03">
            <w:rPr>
              <w:rStyle w:val="a3"/>
            </w:rPr>
            <w:t>Выберите элемент.</w:t>
          </w:r>
        </w:p>
      </w:docPartBody>
    </w:docPart>
    <w:docPart>
      <w:docPartPr>
        <w:name w:val="941B93B04C6045F7BEAB3C66386B274C"/>
        <w:category>
          <w:name w:val="Общие"/>
          <w:gallery w:val="placeholder"/>
        </w:category>
        <w:types>
          <w:type w:val="bbPlcHdr"/>
        </w:types>
        <w:behaviors>
          <w:behavior w:val="content"/>
        </w:behaviors>
        <w:guid w:val="{62167EBC-713E-4750-98F8-53F84216034D}"/>
      </w:docPartPr>
      <w:docPartBody>
        <w:p w:rsidR="00E37D27" w:rsidRDefault="005E7A79" w:rsidP="005E7A79">
          <w:pPr>
            <w:pStyle w:val="941B93B04C6045F7BEAB3C66386B274C"/>
          </w:pPr>
          <w:r w:rsidRPr="00EF4B03">
            <w:rPr>
              <w:rStyle w:val="a3"/>
            </w:rPr>
            <w:t>Выберите элемент.</w:t>
          </w:r>
        </w:p>
      </w:docPartBody>
    </w:docPart>
    <w:docPart>
      <w:docPartPr>
        <w:name w:val="8CA0038ECC9E486B862AAA62E2B42C40"/>
        <w:category>
          <w:name w:val="Общие"/>
          <w:gallery w:val="placeholder"/>
        </w:category>
        <w:types>
          <w:type w:val="bbPlcHdr"/>
        </w:types>
        <w:behaviors>
          <w:behavior w:val="content"/>
        </w:behaviors>
        <w:guid w:val="{AD05F7BA-6458-4211-B061-DB1B8A843D0D}"/>
      </w:docPartPr>
      <w:docPartBody>
        <w:p w:rsidR="00E37D27" w:rsidRDefault="005E7A79" w:rsidP="005E7A79">
          <w:pPr>
            <w:pStyle w:val="8CA0038ECC9E486B862AAA62E2B42C40"/>
          </w:pPr>
          <w:r w:rsidRPr="00EF4B03">
            <w:rPr>
              <w:rStyle w:val="a3"/>
            </w:rPr>
            <w:t>Выберите элемент.</w:t>
          </w:r>
        </w:p>
      </w:docPartBody>
    </w:docPart>
    <w:docPart>
      <w:docPartPr>
        <w:name w:val="04FCA911168A4B36B178643439B37706"/>
        <w:category>
          <w:name w:val="Общие"/>
          <w:gallery w:val="placeholder"/>
        </w:category>
        <w:types>
          <w:type w:val="bbPlcHdr"/>
        </w:types>
        <w:behaviors>
          <w:behavior w:val="content"/>
        </w:behaviors>
        <w:guid w:val="{4372834C-C1F0-4AAC-946E-4434BFB101C9}"/>
      </w:docPartPr>
      <w:docPartBody>
        <w:p w:rsidR="00E37D27" w:rsidRDefault="005E7A79" w:rsidP="005E7A79">
          <w:pPr>
            <w:pStyle w:val="04FCA911168A4B36B178643439B37706"/>
          </w:pPr>
          <w:r w:rsidRPr="00EF4B03">
            <w:rPr>
              <w:rStyle w:val="a3"/>
            </w:rPr>
            <w:t>Выберите элемент.</w:t>
          </w:r>
        </w:p>
      </w:docPartBody>
    </w:docPart>
    <w:docPart>
      <w:docPartPr>
        <w:name w:val="D5D708E753444887931AF1C45615F3DF"/>
        <w:category>
          <w:name w:val="Общие"/>
          <w:gallery w:val="placeholder"/>
        </w:category>
        <w:types>
          <w:type w:val="bbPlcHdr"/>
        </w:types>
        <w:behaviors>
          <w:behavior w:val="content"/>
        </w:behaviors>
        <w:guid w:val="{8FAE64F1-08D6-48B9-BA26-8BF1A1CB4C86}"/>
      </w:docPartPr>
      <w:docPartBody>
        <w:p w:rsidR="00E37D27" w:rsidRDefault="005E7A79" w:rsidP="005E7A79">
          <w:pPr>
            <w:pStyle w:val="D5D708E753444887931AF1C45615F3DF"/>
          </w:pPr>
          <w:r w:rsidRPr="00EF4B03">
            <w:rPr>
              <w:rStyle w:val="a3"/>
            </w:rPr>
            <w:t>Выберите элемент.</w:t>
          </w:r>
        </w:p>
      </w:docPartBody>
    </w:docPart>
    <w:docPart>
      <w:docPartPr>
        <w:name w:val="5F918488B1E74B0CAC24815681C4214D"/>
        <w:category>
          <w:name w:val="Общие"/>
          <w:gallery w:val="placeholder"/>
        </w:category>
        <w:types>
          <w:type w:val="bbPlcHdr"/>
        </w:types>
        <w:behaviors>
          <w:behavior w:val="content"/>
        </w:behaviors>
        <w:guid w:val="{79E9EB78-B86E-44CD-B798-3D4FEEEE1879}"/>
      </w:docPartPr>
      <w:docPartBody>
        <w:p w:rsidR="00E37D27" w:rsidRDefault="005E7A79" w:rsidP="005E7A79">
          <w:pPr>
            <w:pStyle w:val="5F918488B1E74B0CAC24815681C4214D"/>
          </w:pPr>
          <w:r w:rsidRPr="00EF4B03">
            <w:rPr>
              <w:rStyle w:val="a3"/>
            </w:rPr>
            <w:t>Выберите элемент.</w:t>
          </w:r>
        </w:p>
      </w:docPartBody>
    </w:docPart>
    <w:docPart>
      <w:docPartPr>
        <w:name w:val="6FA2311A2163414A8CFCAB54907C0BB3"/>
        <w:category>
          <w:name w:val="Общие"/>
          <w:gallery w:val="placeholder"/>
        </w:category>
        <w:types>
          <w:type w:val="bbPlcHdr"/>
        </w:types>
        <w:behaviors>
          <w:behavior w:val="content"/>
        </w:behaviors>
        <w:guid w:val="{C1EC9154-B9B9-4712-B5A9-841B547BEFCF}"/>
      </w:docPartPr>
      <w:docPartBody>
        <w:p w:rsidR="00E37D27" w:rsidRDefault="005E7A79" w:rsidP="005E7A79">
          <w:pPr>
            <w:pStyle w:val="6FA2311A2163414A8CFCAB54907C0BB3"/>
          </w:pPr>
          <w:r w:rsidRPr="00EF4B03">
            <w:rPr>
              <w:rStyle w:val="a3"/>
            </w:rPr>
            <w:t>Выберите элемент.</w:t>
          </w:r>
        </w:p>
      </w:docPartBody>
    </w:docPart>
    <w:docPart>
      <w:docPartPr>
        <w:name w:val="4EE23B8F71C14BB1B5D57B2355B34A83"/>
        <w:category>
          <w:name w:val="Общие"/>
          <w:gallery w:val="placeholder"/>
        </w:category>
        <w:types>
          <w:type w:val="bbPlcHdr"/>
        </w:types>
        <w:behaviors>
          <w:behavior w:val="content"/>
        </w:behaviors>
        <w:guid w:val="{D3A84A4A-5CB1-4A30-A115-9E9B13F3C3B2}"/>
      </w:docPartPr>
      <w:docPartBody>
        <w:p w:rsidR="00E37D27" w:rsidRDefault="005E7A79" w:rsidP="005E7A79">
          <w:pPr>
            <w:pStyle w:val="4EE23B8F71C14BB1B5D57B2355B34A83"/>
          </w:pPr>
          <w:r w:rsidRPr="00EF4B03">
            <w:rPr>
              <w:rStyle w:val="a3"/>
            </w:rPr>
            <w:t>Выберите элемент.</w:t>
          </w:r>
        </w:p>
      </w:docPartBody>
    </w:docPart>
    <w:docPart>
      <w:docPartPr>
        <w:name w:val="F4BA35470818478695958FE476D16B5B"/>
        <w:category>
          <w:name w:val="Общие"/>
          <w:gallery w:val="placeholder"/>
        </w:category>
        <w:types>
          <w:type w:val="bbPlcHdr"/>
        </w:types>
        <w:behaviors>
          <w:behavior w:val="content"/>
        </w:behaviors>
        <w:guid w:val="{D5DD54BA-5FFA-45E1-AE3C-64527B23F16E}"/>
      </w:docPartPr>
      <w:docPartBody>
        <w:p w:rsidR="00E37D27" w:rsidRDefault="005E7A79" w:rsidP="005E7A79">
          <w:pPr>
            <w:pStyle w:val="F4BA35470818478695958FE476D16B5B"/>
          </w:pPr>
          <w:r w:rsidRPr="00EF4B03">
            <w:rPr>
              <w:rStyle w:val="a3"/>
            </w:rPr>
            <w:t>Выберите элемент.</w:t>
          </w:r>
        </w:p>
      </w:docPartBody>
    </w:docPart>
    <w:docPart>
      <w:docPartPr>
        <w:name w:val="03FFDF933184418E8DAAD7ED543D5D58"/>
        <w:category>
          <w:name w:val="Общие"/>
          <w:gallery w:val="placeholder"/>
        </w:category>
        <w:types>
          <w:type w:val="bbPlcHdr"/>
        </w:types>
        <w:behaviors>
          <w:behavior w:val="content"/>
        </w:behaviors>
        <w:guid w:val="{D7369A2A-EE4B-4532-BC88-BC09EEB0AF87}"/>
      </w:docPartPr>
      <w:docPartBody>
        <w:p w:rsidR="00E37D27" w:rsidRDefault="005E7A79" w:rsidP="005E7A79">
          <w:pPr>
            <w:pStyle w:val="03FFDF933184418E8DAAD7ED543D5D58"/>
          </w:pPr>
          <w:r w:rsidRPr="00EF4B03">
            <w:rPr>
              <w:rStyle w:val="a3"/>
            </w:rPr>
            <w:t>Выберите элемент.</w:t>
          </w:r>
        </w:p>
      </w:docPartBody>
    </w:docPart>
    <w:docPart>
      <w:docPartPr>
        <w:name w:val="ADC26CA92B6848F8A0CA71D81100F242"/>
        <w:category>
          <w:name w:val="Общие"/>
          <w:gallery w:val="placeholder"/>
        </w:category>
        <w:types>
          <w:type w:val="bbPlcHdr"/>
        </w:types>
        <w:behaviors>
          <w:behavior w:val="content"/>
        </w:behaviors>
        <w:guid w:val="{746084EC-196D-41FF-A5B4-1037C8D6DDF8}"/>
      </w:docPartPr>
      <w:docPartBody>
        <w:p w:rsidR="00E37D27" w:rsidRDefault="005E7A79" w:rsidP="005E7A79">
          <w:pPr>
            <w:pStyle w:val="ADC26CA92B6848F8A0CA71D81100F242"/>
          </w:pPr>
          <w:r w:rsidRPr="00EF4B03">
            <w:rPr>
              <w:rStyle w:val="a3"/>
            </w:rPr>
            <w:t>Выберите элемент.</w:t>
          </w:r>
        </w:p>
      </w:docPartBody>
    </w:docPart>
    <w:docPart>
      <w:docPartPr>
        <w:name w:val="6C26029532FC4B928755FF40300EC5F0"/>
        <w:category>
          <w:name w:val="Общие"/>
          <w:gallery w:val="placeholder"/>
        </w:category>
        <w:types>
          <w:type w:val="bbPlcHdr"/>
        </w:types>
        <w:behaviors>
          <w:behavior w:val="content"/>
        </w:behaviors>
        <w:guid w:val="{FBC150A8-82DF-45D7-8127-27D2D6D6D773}"/>
      </w:docPartPr>
      <w:docPartBody>
        <w:p w:rsidR="00E37D27" w:rsidRDefault="005E7A79" w:rsidP="005E7A79">
          <w:pPr>
            <w:pStyle w:val="6C26029532FC4B928755FF40300EC5F0"/>
          </w:pPr>
          <w:r w:rsidRPr="00EF4B03">
            <w:rPr>
              <w:rStyle w:val="a3"/>
            </w:rPr>
            <w:t>Выберите элемент.</w:t>
          </w:r>
        </w:p>
      </w:docPartBody>
    </w:docPart>
    <w:docPart>
      <w:docPartPr>
        <w:name w:val="EF015F46956740A0BB199B1C2D2830A9"/>
        <w:category>
          <w:name w:val="Общие"/>
          <w:gallery w:val="placeholder"/>
        </w:category>
        <w:types>
          <w:type w:val="bbPlcHdr"/>
        </w:types>
        <w:behaviors>
          <w:behavior w:val="content"/>
        </w:behaviors>
        <w:guid w:val="{88C7A3EF-5309-4E23-A367-2027AAE4B78A}"/>
      </w:docPartPr>
      <w:docPartBody>
        <w:p w:rsidR="00E37D27" w:rsidRDefault="005E7A79" w:rsidP="005E7A79">
          <w:pPr>
            <w:pStyle w:val="EF015F46956740A0BB199B1C2D2830A9"/>
          </w:pPr>
          <w:r w:rsidRPr="00EF4B03">
            <w:rPr>
              <w:rStyle w:val="a3"/>
            </w:rPr>
            <w:t>Выберите элемент.</w:t>
          </w:r>
        </w:p>
      </w:docPartBody>
    </w:docPart>
    <w:docPart>
      <w:docPartPr>
        <w:name w:val="8172C6B99C2B4F2297ED6DE8693B00DC"/>
        <w:category>
          <w:name w:val="Общие"/>
          <w:gallery w:val="placeholder"/>
        </w:category>
        <w:types>
          <w:type w:val="bbPlcHdr"/>
        </w:types>
        <w:behaviors>
          <w:behavior w:val="content"/>
        </w:behaviors>
        <w:guid w:val="{B3B8D760-C516-40E1-AC03-4C5117C72DCE}"/>
      </w:docPartPr>
      <w:docPartBody>
        <w:p w:rsidR="00E37D27" w:rsidRDefault="005E7A79" w:rsidP="005E7A79">
          <w:pPr>
            <w:pStyle w:val="8172C6B99C2B4F2297ED6DE8693B00DC"/>
          </w:pPr>
          <w:r w:rsidRPr="00EF4B03">
            <w:rPr>
              <w:rStyle w:val="a3"/>
            </w:rPr>
            <w:t>Выберите элемент.</w:t>
          </w:r>
        </w:p>
      </w:docPartBody>
    </w:docPart>
    <w:docPart>
      <w:docPartPr>
        <w:name w:val="D6C50C0DE3B247F784B5B769DADF85CA"/>
        <w:category>
          <w:name w:val="Общие"/>
          <w:gallery w:val="placeholder"/>
        </w:category>
        <w:types>
          <w:type w:val="bbPlcHdr"/>
        </w:types>
        <w:behaviors>
          <w:behavior w:val="content"/>
        </w:behaviors>
        <w:guid w:val="{9508AB0A-DB86-45A8-9540-5C8C3C04986B}"/>
      </w:docPartPr>
      <w:docPartBody>
        <w:p w:rsidR="00E37D27" w:rsidRDefault="005E7A79" w:rsidP="005E7A79">
          <w:pPr>
            <w:pStyle w:val="D6C50C0DE3B247F784B5B769DADF85CA"/>
          </w:pPr>
          <w:r w:rsidRPr="00EF4B03">
            <w:rPr>
              <w:rStyle w:val="a3"/>
            </w:rPr>
            <w:t>Выберите элемент.</w:t>
          </w:r>
        </w:p>
      </w:docPartBody>
    </w:docPart>
    <w:docPart>
      <w:docPartPr>
        <w:name w:val="0074BBD27D2442289895FE521785A539"/>
        <w:category>
          <w:name w:val="Общие"/>
          <w:gallery w:val="placeholder"/>
        </w:category>
        <w:types>
          <w:type w:val="bbPlcHdr"/>
        </w:types>
        <w:behaviors>
          <w:behavior w:val="content"/>
        </w:behaviors>
        <w:guid w:val="{661D27C4-EA53-47A2-A70A-EA2250C9A1D7}"/>
      </w:docPartPr>
      <w:docPartBody>
        <w:p w:rsidR="00E37D27" w:rsidRDefault="005E7A79" w:rsidP="005E7A79">
          <w:pPr>
            <w:pStyle w:val="0074BBD27D2442289895FE521785A539"/>
          </w:pPr>
          <w:r w:rsidRPr="00EF4B03">
            <w:rPr>
              <w:rStyle w:val="a3"/>
            </w:rPr>
            <w:t>Выберите элемент.</w:t>
          </w:r>
        </w:p>
      </w:docPartBody>
    </w:docPart>
    <w:docPart>
      <w:docPartPr>
        <w:name w:val="F89A93F4D0DB403699642E3D8C5C1CFC"/>
        <w:category>
          <w:name w:val="Общие"/>
          <w:gallery w:val="placeholder"/>
        </w:category>
        <w:types>
          <w:type w:val="bbPlcHdr"/>
        </w:types>
        <w:behaviors>
          <w:behavior w:val="content"/>
        </w:behaviors>
        <w:guid w:val="{81D8E598-08C9-43D4-BC62-BFE07C8B8902}"/>
      </w:docPartPr>
      <w:docPartBody>
        <w:p w:rsidR="00E37D27" w:rsidRDefault="005E7A79" w:rsidP="005E7A79">
          <w:pPr>
            <w:pStyle w:val="F89A93F4D0DB403699642E3D8C5C1CFC"/>
          </w:pPr>
          <w:r w:rsidRPr="00EF4B03">
            <w:rPr>
              <w:rStyle w:val="a3"/>
            </w:rPr>
            <w:t>Выберите элемент.</w:t>
          </w:r>
        </w:p>
      </w:docPartBody>
    </w:docPart>
    <w:docPart>
      <w:docPartPr>
        <w:name w:val="C009ABEF26444B659DDF3CFEB4A95D91"/>
        <w:category>
          <w:name w:val="Общие"/>
          <w:gallery w:val="placeholder"/>
        </w:category>
        <w:types>
          <w:type w:val="bbPlcHdr"/>
        </w:types>
        <w:behaviors>
          <w:behavior w:val="content"/>
        </w:behaviors>
        <w:guid w:val="{4D075902-F45B-4C91-8607-E55548A9387D}"/>
      </w:docPartPr>
      <w:docPartBody>
        <w:p w:rsidR="00E37D27" w:rsidRDefault="005E7A79" w:rsidP="005E7A79">
          <w:pPr>
            <w:pStyle w:val="C009ABEF26444B659DDF3CFEB4A95D91"/>
          </w:pPr>
          <w:r w:rsidRPr="00EF4B03">
            <w:rPr>
              <w:rStyle w:val="a3"/>
            </w:rPr>
            <w:t>Выберите элемент.</w:t>
          </w:r>
        </w:p>
      </w:docPartBody>
    </w:docPart>
    <w:docPart>
      <w:docPartPr>
        <w:name w:val="3BCF95AA63FA403E99B363DCFD1F3E08"/>
        <w:category>
          <w:name w:val="Общие"/>
          <w:gallery w:val="placeholder"/>
        </w:category>
        <w:types>
          <w:type w:val="bbPlcHdr"/>
        </w:types>
        <w:behaviors>
          <w:behavior w:val="content"/>
        </w:behaviors>
        <w:guid w:val="{E26F6E75-41A4-46C6-9F5B-3612A734FEBC}"/>
      </w:docPartPr>
      <w:docPartBody>
        <w:p w:rsidR="00E37D27" w:rsidRDefault="005E7A79" w:rsidP="005E7A79">
          <w:pPr>
            <w:pStyle w:val="3BCF95AA63FA403E99B363DCFD1F3E08"/>
          </w:pPr>
          <w:r w:rsidRPr="00EF4B03">
            <w:rPr>
              <w:rStyle w:val="a3"/>
            </w:rPr>
            <w:t>Выберите элемент.</w:t>
          </w:r>
        </w:p>
      </w:docPartBody>
    </w:docPart>
    <w:docPart>
      <w:docPartPr>
        <w:name w:val="2E7AD1B20EE145E099597878F28AC015"/>
        <w:category>
          <w:name w:val="Общие"/>
          <w:gallery w:val="placeholder"/>
        </w:category>
        <w:types>
          <w:type w:val="bbPlcHdr"/>
        </w:types>
        <w:behaviors>
          <w:behavior w:val="content"/>
        </w:behaviors>
        <w:guid w:val="{4D8A2739-4A77-4552-BC14-D3A4F117E96A}"/>
      </w:docPartPr>
      <w:docPartBody>
        <w:p w:rsidR="00E37D27" w:rsidRDefault="005E7A79" w:rsidP="005E7A79">
          <w:pPr>
            <w:pStyle w:val="2E7AD1B20EE145E099597878F28AC015"/>
          </w:pPr>
          <w:r w:rsidRPr="00EF4B03">
            <w:rPr>
              <w:rStyle w:val="a3"/>
            </w:rPr>
            <w:t>Выберите элемент.</w:t>
          </w:r>
        </w:p>
      </w:docPartBody>
    </w:docPart>
    <w:docPart>
      <w:docPartPr>
        <w:name w:val="2A98E6C3205747AC97A6A22EBC0F6FF2"/>
        <w:category>
          <w:name w:val="Общие"/>
          <w:gallery w:val="placeholder"/>
        </w:category>
        <w:types>
          <w:type w:val="bbPlcHdr"/>
        </w:types>
        <w:behaviors>
          <w:behavior w:val="content"/>
        </w:behaviors>
        <w:guid w:val="{D7FC2776-C786-421C-B3E1-FA265CE425F6}"/>
      </w:docPartPr>
      <w:docPartBody>
        <w:p w:rsidR="00E37D27" w:rsidRDefault="005E7A79" w:rsidP="005E7A79">
          <w:pPr>
            <w:pStyle w:val="2A98E6C3205747AC97A6A22EBC0F6FF2"/>
          </w:pPr>
          <w:r w:rsidRPr="00EF4B03">
            <w:rPr>
              <w:rStyle w:val="a3"/>
            </w:rPr>
            <w:t>Выберите элемент.</w:t>
          </w:r>
        </w:p>
      </w:docPartBody>
    </w:docPart>
    <w:docPart>
      <w:docPartPr>
        <w:name w:val="BD73854761A443CD9B2F8706EFD712D0"/>
        <w:category>
          <w:name w:val="Общие"/>
          <w:gallery w:val="placeholder"/>
        </w:category>
        <w:types>
          <w:type w:val="bbPlcHdr"/>
        </w:types>
        <w:behaviors>
          <w:behavior w:val="content"/>
        </w:behaviors>
        <w:guid w:val="{C448BA48-AD99-4164-BBCB-8E98C037F103}"/>
      </w:docPartPr>
      <w:docPartBody>
        <w:p w:rsidR="00E37D27" w:rsidRDefault="005E7A79" w:rsidP="005E7A79">
          <w:pPr>
            <w:pStyle w:val="BD73854761A443CD9B2F8706EFD712D0"/>
          </w:pPr>
          <w:r w:rsidRPr="00EF4B03">
            <w:rPr>
              <w:rStyle w:val="a3"/>
            </w:rPr>
            <w:t>Выберите элемент.</w:t>
          </w:r>
        </w:p>
      </w:docPartBody>
    </w:docPart>
    <w:docPart>
      <w:docPartPr>
        <w:name w:val="C757ECDA228E483EB43BBC99C1AF6568"/>
        <w:category>
          <w:name w:val="Общие"/>
          <w:gallery w:val="placeholder"/>
        </w:category>
        <w:types>
          <w:type w:val="bbPlcHdr"/>
        </w:types>
        <w:behaviors>
          <w:behavior w:val="content"/>
        </w:behaviors>
        <w:guid w:val="{DE0CFEDE-92CD-4DB7-9E6C-744DB8A576F5}"/>
      </w:docPartPr>
      <w:docPartBody>
        <w:p w:rsidR="00E37D27" w:rsidRDefault="005E7A79" w:rsidP="005E7A79">
          <w:pPr>
            <w:pStyle w:val="C757ECDA228E483EB43BBC99C1AF6568"/>
          </w:pPr>
          <w:r w:rsidRPr="00EF4B03">
            <w:rPr>
              <w:rStyle w:val="a3"/>
            </w:rPr>
            <w:t>Выберите элемент.</w:t>
          </w:r>
        </w:p>
      </w:docPartBody>
    </w:docPart>
    <w:docPart>
      <w:docPartPr>
        <w:name w:val="FF05470194B64404932967C11952AE17"/>
        <w:category>
          <w:name w:val="Общие"/>
          <w:gallery w:val="placeholder"/>
        </w:category>
        <w:types>
          <w:type w:val="bbPlcHdr"/>
        </w:types>
        <w:behaviors>
          <w:behavior w:val="content"/>
        </w:behaviors>
        <w:guid w:val="{1E4C0F2E-5018-4F7C-9A87-8CBEEAA0EBF7}"/>
      </w:docPartPr>
      <w:docPartBody>
        <w:p w:rsidR="00E37D27" w:rsidRDefault="005E7A79" w:rsidP="005E7A79">
          <w:pPr>
            <w:pStyle w:val="FF05470194B64404932967C11952AE17"/>
          </w:pPr>
          <w:r w:rsidRPr="00EF4B03">
            <w:rPr>
              <w:rStyle w:val="a3"/>
            </w:rPr>
            <w:t>Выберите элемент.</w:t>
          </w:r>
        </w:p>
      </w:docPartBody>
    </w:docPart>
    <w:docPart>
      <w:docPartPr>
        <w:name w:val="3196E409FD2C4F7890E8D976EBF52DA7"/>
        <w:category>
          <w:name w:val="Общие"/>
          <w:gallery w:val="placeholder"/>
        </w:category>
        <w:types>
          <w:type w:val="bbPlcHdr"/>
        </w:types>
        <w:behaviors>
          <w:behavior w:val="content"/>
        </w:behaviors>
        <w:guid w:val="{3855DA4F-D24C-4BB8-A3A2-755E1F4A0435}"/>
      </w:docPartPr>
      <w:docPartBody>
        <w:p w:rsidR="00E37D27" w:rsidRDefault="005E7A79" w:rsidP="005E7A79">
          <w:pPr>
            <w:pStyle w:val="3196E409FD2C4F7890E8D976EBF52DA7"/>
          </w:pPr>
          <w:r w:rsidRPr="00EF4B03">
            <w:rPr>
              <w:rStyle w:val="a3"/>
            </w:rPr>
            <w:t>Выберите элемент.</w:t>
          </w:r>
        </w:p>
      </w:docPartBody>
    </w:docPart>
    <w:docPart>
      <w:docPartPr>
        <w:name w:val="B1EE04546BFE44369493C244D91277FB"/>
        <w:category>
          <w:name w:val="Общие"/>
          <w:gallery w:val="placeholder"/>
        </w:category>
        <w:types>
          <w:type w:val="bbPlcHdr"/>
        </w:types>
        <w:behaviors>
          <w:behavior w:val="content"/>
        </w:behaviors>
        <w:guid w:val="{D7027A52-5D83-48C3-9CF7-1508C617C6D2}"/>
      </w:docPartPr>
      <w:docPartBody>
        <w:p w:rsidR="00E37D27" w:rsidRDefault="005E7A79" w:rsidP="005E7A79">
          <w:pPr>
            <w:pStyle w:val="B1EE04546BFE44369493C244D91277FB"/>
          </w:pPr>
          <w:r w:rsidRPr="00EF4B03">
            <w:rPr>
              <w:rStyle w:val="a3"/>
            </w:rPr>
            <w:t>Выберите элемент.</w:t>
          </w:r>
        </w:p>
      </w:docPartBody>
    </w:docPart>
    <w:docPart>
      <w:docPartPr>
        <w:name w:val="FCB0D55A525B46ACBA4B9387D538A3F5"/>
        <w:category>
          <w:name w:val="Общие"/>
          <w:gallery w:val="placeholder"/>
        </w:category>
        <w:types>
          <w:type w:val="bbPlcHdr"/>
        </w:types>
        <w:behaviors>
          <w:behavior w:val="content"/>
        </w:behaviors>
        <w:guid w:val="{BFF71826-8318-43D2-A341-BD5A39153A3A}"/>
      </w:docPartPr>
      <w:docPartBody>
        <w:p w:rsidR="00E37D27" w:rsidRDefault="005E7A79" w:rsidP="005E7A79">
          <w:pPr>
            <w:pStyle w:val="FCB0D55A525B46ACBA4B9387D538A3F5"/>
          </w:pPr>
          <w:r w:rsidRPr="00EF4B03">
            <w:rPr>
              <w:rStyle w:val="a3"/>
            </w:rPr>
            <w:t>Выберите элемент.</w:t>
          </w:r>
        </w:p>
      </w:docPartBody>
    </w:docPart>
    <w:docPart>
      <w:docPartPr>
        <w:name w:val="2B32192A58B846BCA6FE3B12F034FDDA"/>
        <w:category>
          <w:name w:val="Общие"/>
          <w:gallery w:val="placeholder"/>
        </w:category>
        <w:types>
          <w:type w:val="bbPlcHdr"/>
        </w:types>
        <w:behaviors>
          <w:behavior w:val="content"/>
        </w:behaviors>
        <w:guid w:val="{B5BD23BE-204B-42C8-A61A-3BA9E5AD0A19}"/>
      </w:docPartPr>
      <w:docPartBody>
        <w:p w:rsidR="00E37D27" w:rsidRDefault="005E7A79" w:rsidP="005E7A79">
          <w:pPr>
            <w:pStyle w:val="2B32192A58B846BCA6FE3B12F034FDDA"/>
          </w:pPr>
          <w:r w:rsidRPr="00EF4B03">
            <w:rPr>
              <w:rStyle w:val="a3"/>
            </w:rPr>
            <w:t>Выберите элемент.</w:t>
          </w:r>
        </w:p>
      </w:docPartBody>
    </w:docPart>
    <w:docPart>
      <w:docPartPr>
        <w:name w:val="6078B1F6F7984F1E8CABF618154BBD3C"/>
        <w:category>
          <w:name w:val="Общие"/>
          <w:gallery w:val="placeholder"/>
        </w:category>
        <w:types>
          <w:type w:val="bbPlcHdr"/>
        </w:types>
        <w:behaviors>
          <w:behavior w:val="content"/>
        </w:behaviors>
        <w:guid w:val="{9894B0A0-AB3E-4616-85C0-CE0F7497F223}"/>
      </w:docPartPr>
      <w:docPartBody>
        <w:p w:rsidR="00E37D27" w:rsidRDefault="005E7A79" w:rsidP="005E7A79">
          <w:pPr>
            <w:pStyle w:val="6078B1F6F7984F1E8CABF618154BBD3C"/>
          </w:pPr>
          <w:r w:rsidRPr="00EF4B03">
            <w:rPr>
              <w:rStyle w:val="a3"/>
            </w:rPr>
            <w:t>Выберите элемент.</w:t>
          </w:r>
        </w:p>
      </w:docPartBody>
    </w:docPart>
    <w:docPart>
      <w:docPartPr>
        <w:name w:val="0D12F0D706C0451C9631BFAEB1648A14"/>
        <w:category>
          <w:name w:val="Общие"/>
          <w:gallery w:val="placeholder"/>
        </w:category>
        <w:types>
          <w:type w:val="bbPlcHdr"/>
        </w:types>
        <w:behaviors>
          <w:behavior w:val="content"/>
        </w:behaviors>
        <w:guid w:val="{B757AACC-5E16-466D-A3D2-CD094217FF29}"/>
      </w:docPartPr>
      <w:docPartBody>
        <w:p w:rsidR="00E37D27" w:rsidRDefault="005E7A79" w:rsidP="005E7A79">
          <w:pPr>
            <w:pStyle w:val="0D12F0D706C0451C9631BFAEB1648A14"/>
          </w:pPr>
          <w:r w:rsidRPr="00EF4B03">
            <w:rPr>
              <w:rStyle w:val="a3"/>
            </w:rPr>
            <w:t>Выберите элемент.</w:t>
          </w:r>
        </w:p>
      </w:docPartBody>
    </w:docPart>
    <w:docPart>
      <w:docPartPr>
        <w:name w:val="A060502DC18E40ED8E307A5B27626310"/>
        <w:category>
          <w:name w:val="Общие"/>
          <w:gallery w:val="placeholder"/>
        </w:category>
        <w:types>
          <w:type w:val="bbPlcHdr"/>
        </w:types>
        <w:behaviors>
          <w:behavior w:val="content"/>
        </w:behaviors>
        <w:guid w:val="{36CB0228-FE7B-40E6-8239-34BB8C7B36AD}"/>
      </w:docPartPr>
      <w:docPartBody>
        <w:p w:rsidR="00E37D27" w:rsidRDefault="005E7A79" w:rsidP="005E7A79">
          <w:pPr>
            <w:pStyle w:val="A060502DC18E40ED8E307A5B27626310"/>
          </w:pPr>
          <w:r w:rsidRPr="00EF4B03">
            <w:rPr>
              <w:rStyle w:val="a3"/>
            </w:rPr>
            <w:t>Выберите элемент.</w:t>
          </w:r>
        </w:p>
      </w:docPartBody>
    </w:docPart>
    <w:docPart>
      <w:docPartPr>
        <w:name w:val="FD3010583ADE44EC9E2AECA553357D30"/>
        <w:category>
          <w:name w:val="Общие"/>
          <w:gallery w:val="placeholder"/>
        </w:category>
        <w:types>
          <w:type w:val="bbPlcHdr"/>
        </w:types>
        <w:behaviors>
          <w:behavior w:val="content"/>
        </w:behaviors>
        <w:guid w:val="{61F2A259-522D-465E-9F19-F90735EAE982}"/>
      </w:docPartPr>
      <w:docPartBody>
        <w:p w:rsidR="00E37D27" w:rsidRDefault="005E7A79" w:rsidP="005E7A79">
          <w:pPr>
            <w:pStyle w:val="FD3010583ADE44EC9E2AECA553357D30"/>
          </w:pPr>
          <w:r w:rsidRPr="00EF4B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1B"/>
    <w:rsid w:val="000E0233"/>
    <w:rsid w:val="00124D7A"/>
    <w:rsid w:val="00561613"/>
    <w:rsid w:val="005E7A79"/>
    <w:rsid w:val="00851E1B"/>
    <w:rsid w:val="00B620AC"/>
    <w:rsid w:val="00E3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7A79"/>
    <w:rPr>
      <w:color w:val="808080"/>
    </w:rPr>
  </w:style>
  <w:style w:type="paragraph" w:customStyle="1" w:styleId="A329FC01F0A5415FB23DECC2E345D355">
    <w:name w:val="A329FC01F0A5415FB23DECC2E345D355"/>
    <w:rsid w:val="00851E1B"/>
  </w:style>
  <w:style w:type="paragraph" w:customStyle="1" w:styleId="DA49DC63DC36479B83D2DDF75BDB3B02">
    <w:name w:val="DA49DC63DC36479B83D2DDF75BDB3B02"/>
    <w:rsid w:val="00851E1B"/>
  </w:style>
  <w:style w:type="paragraph" w:customStyle="1" w:styleId="B873EB33044647ACACAD62B406AE1B51">
    <w:name w:val="B873EB33044647ACACAD62B406AE1B51"/>
    <w:rsid w:val="00851E1B"/>
  </w:style>
  <w:style w:type="paragraph" w:customStyle="1" w:styleId="A7689CF097BE48149ACB06E566417EAE">
    <w:name w:val="A7689CF097BE48149ACB06E566417EAE"/>
    <w:rsid w:val="00851E1B"/>
  </w:style>
  <w:style w:type="paragraph" w:customStyle="1" w:styleId="6CDC5BEAFF3C40AAA843444F5ABDFD2F">
    <w:name w:val="6CDC5BEAFF3C40AAA843444F5ABDFD2F"/>
    <w:rsid w:val="00851E1B"/>
  </w:style>
  <w:style w:type="paragraph" w:customStyle="1" w:styleId="218987F00BDF46869B826FC1007A8974">
    <w:name w:val="218987F00BDF46869B826FC1007A8974"/>
    <w:rsid w:val="00851E1B"/>
  </w:style>
  <w:style w:type="paragraph" w:customStyle="1" w:styleId="074CBDB53846450686891B9619C54827">
    <w:name w:val="074CBDB53846450686891B9619C54827"/>
    <w:rsid w:val="00851E1B"/>
  </w:style>
  <w:style w:type="paragraph" w:customStyle="1" w:styleId="9546A91B582342109623FB5238CDD1E5">
    <w:name w:val="9546A91B582342109623FB5238CDD1E5"/>
    <w:rsid w:val="00851E1B"/>
  </w:style>
  <w:style w:type="paragraph" w:customStyle="1" w:styleId="346205D0B0D9438CB3E9E31BAF7E2E75">
    <w:name w:val="346205D0B0D9438CB3E9E31BAF7E2E75"/>
    <w:rsid w:val="00851E1B"/>
  </w:style>
  <w:style w:type="paragraph" w:customStyle="1" w:styleId="5B4EE3247BB246058CE44D6083E8C1E5">
    <w:name w:val="5B4EE3247BB246058CE44D6083E8C1E5"/>
    <w:rsid w:val="00851E1B"/>
  </w:style>
  <w:style w:type="paragraph" w:customStyle="1" w:styleId="D80571854C92425C943DDFEDAA932A94">
    <w:name w:val="D80571854C92425C943DDFEDAA932A94"/>
    <w:rsid w:val="00851E1B"/>
  </w:style>
  <w:style w:type="paragraph" w:customStyle="1" w:styleId="FC311CF5D75A41459ADC8F51E37E95A0">
    <w:name w:val="FC311CF5D75A41459ADC8F51E37E95A0"/>
    <w:rsid w:val="00851E1B"/>
  </w:style>
  <w:style w:type="paragraph" w:customStyle="1" w:styleId="B81C05F6AB45481BA70269A7CC8150F1">
    <w:name w:val="B81C05F6AB45481BA70269A7CC8150F1"/>
    <w:rsid w:val="00851E1B"/>
  </w:style>
  <w:style w:type="paragraph" w:customStyle="1" w:styleId="BF831B57439F42E1AA1A399EDD346FE6">
    <w:name w:val="BF831B57439F42E1AA1A399EDD346FE6"/>
    <w:rsid w:val="00851E1B"/>
  </w:style>
  <w:style w:type="paragraph" w:customStyle="1" w:styleId="BA1A00BF4D2F40E3940F3F2AEE8ED5E4">
    <w:name w:val="BA1A00BF4D2F40E3940F3F2AEE8ED5E4"/>
    <w:rsid w:val="00851E1B"/>
  </w:style>
  <w:style w:type="paragraph" w:customStyle="1" w:styleId="E2B5543A1FE140229F1C058475306890">
    <w:name w:val="E2B5543A1FE140229F1C058475306890"/>
    <w:rsid w:val="00851E1B"/>
  </w:style>
  <w:style w:type="paragraph" w:customStyle="1" w:styleId="9A4DC900CA244BC2A199413389256E52">
    <w:name w:val="9A4DC900CA244BC2A199413389256E52"/>
    <w:rsid w:val="00851E1B"/>
  </w:style>
  <w:style w:type="paragraph" w:customStyle="1" w:styleId="3783918C96494982AD61EFB61E015720">
    <w:name w:val="3783918C96494982AD61EFB61E015720"/>
    <w:rsid w:val="00851E1B"/>
  </w:style>
  <w:style w:type="paragraph" w:customStyle="1" w:styleId="F25DDC0C985C40869D5788E1EF04B692">
    <w:name w:val="F25DDC0C985C40869D5788E1EF04B692"/>
    <w:rsid w:val="00851E1B"/>
  </w:style>
  <w:style w:type="paragraph" w:customStyle="1" w:styleId="76145A4E9BFA4CB9809373577EC9CAAD">
    <w:name w:val="76145A4E9BFA4CB9809373577EC9CAAD"/>
    <w:rsid w:val="00851E1B"/>
  </w:style>
  <w:style w:type="paragraph" w:customStyle="1" w:styleId="4174E9C915664FBF8D7294DF0E6C5DB5">
    <w:name w:val="4174E9C915664FBF8D7294DF0E6C5DB5"/>
    <w:rsid w:val="00851E1B"/>
  </w:style>
  <w:style w:type="paragraph" w:customStyle="1" w:styleId="A7B3142C712140FAA403FA6DFC4FC4ED">
    <w:name w:val="A7B3142C712140FAA403FA6DFC4FC4ED"/>
    <w:rsid w:val="00851E1B"/>
  </w:style>
  <w:style w:type="paragraph" w:customStyle="1" w:styleId="B96E603ACD8948DAB6FA35B512F89F5A">
    <w:name w:val="B96E603ACD8948DAB6FA35B512F89F5A"/>
    <w:rsid w:val="00851E1B"/>
  </w:style>
  <w:style w:type="paragraph" w:customStyle="1" w:styleId="1B42422B0E7F415ABB17BD4CD16FC17D">
    <w:name w:val="1B42422B0E7F415ABB17BD4CD16FC17D"/>
    <w:rsid w:val="00851E1B"/>
  </w:style>
  <w:style w:type="paragraph" w:customStyle="1" w:styleId="8031042F11B64FBEBA225D06D95A931F">
    <w:name w:val="8031042F11B64FBEBA225D06D95A931F"/>
    <w:rsid w:val="00851E1B"/>
  </w:style>
  <w:style w:type="paragraph" w:customStyle="1" w:styleId="56C030A593E14C1389936CD9B2979020">
    <w:name w:val="56C030A593E14C1389936CD9B2979020"/>
    <w:rsid w:val="00851E1B"/>
  </w:style>
  <w:style w:type="paragraph" w:customStyle="1" w:styleId="72A0ED05DEEE4BD096443ED195A0A7B7">
    <w:name w:val="72A0ED05DEEE4BD096443ED195A0A7B7"/>
    <w:rsid w:val="00851E1B"/>
  </w:style>
  <w:style w:type="paragraph" w:customStyle="1" w:styleId="7CCFC370364443FF844E5D043E3064C2">
    <w:name w:val="7CCFC370364443FF844E5D043E3064C2"/>
    <w:rsid w:val="00851E1B"/>
  </w:style>
  <w:style w:type="paragraph" w:customStyle="1" w:styleId="6186C6010BCC4675BF46EACAAE0A2AE4">
    <w:name w:val="6186C6010BCC4675BF46EACAAE0A2AE4"/>
    <w:rsid w:val="00851E1B"/>
  </w:style>
  <w:style w:type="paragraph" w:customStyle="1" w:styleId="24A2AE7215D84F7EA8F5BCF1C58CF490">
    <w:name w:val="24A2AE7215D84F7EA8F5BCF1C58CF490"/>
    <w:rsid w:val="00851E1B"/>
  </w:style>
  <w:style w:type="paragraph" w:customStyle="1" w:styleId="0BFDF33D182947949C51D9B12B6A349A">
    <w:name w:val="0BFDF33D182947949C51D9B12B6A349A"/>
    <w:rsid w:val="00851E1B"/>
  </w:style>
  <w:style w:type="paragraph" w:customStyle="1" w:styleId="5A1335D5220C47E79DDB44E2F5B4D794">
    <w:name w:val="5A1335D5220C47E79DDB44E2F5B4D794"/>
    <w:rsid w:val="00851E1B"/>
  </w:style>
  <w:style w:type="paragraph" w:customStyle="1" w:styleId="17869E78108A4B188C53149E644476DF">
    <w:name w:val="17869E78108A4B188C53149E644476DF"/>
    <w:rsid w:val="00851E1B"/>
  </w:style>
  <w:style w:type="paragraph" w:customStyle="1" w:styleId="C91B879B58D74CD398666B94568A869B">
    <w:name w:val="C91B879B58D74CD398666B94568A869B"/>
    <w:rsid w:val="00851E1B"/>
  </w:style>
  <w:style w:type="paragraph" w:customStyle="1" w:styleId="236213FD7C56476AA1CB519014CC8227">
    <w:name w:val="236213FD7C56476AA1CB519014CC8227"/>
    <w:rsid w:val="00851E1B"/>
  </w:style>
  <w:style w:type="paragraph" w:customStyle="1" w:styleId="7F61F369FEA84158804C0E0F80C6903A">
    <w:name w:val="7F61F369FEA84158804C0E0F80C6903A"/>
    <w:rsid w:val="00851E1B"/>
  </w:style>
  <w:style w:type="paragraph" w:customStyle="1" w:styleId="5EC8D7604D6646469E7433083925267C">
    <w:name w:val="5EC8D7604D6646469E7433083925267C"/>
    <w:rsid w:val="00851E1B"/>
  </w:style>
  <w:style w:type="paragraph" w:customStyle="1" w:styleId="B10D7BCDF8904E8880481843517A1768">
    <w:name w:val="B10D7BCDF8904E8880481843517A1768"/>
    <w:rsid w:val="00851E1B"/>
  </w:style>
  <w:style w:type="paragraph" w:customStyle="1" w:styleId="1C2B6E8BC2004419999248B2C13B4677">
    <w:name w:val="1C2B6E8BC2004419999248B2C13B4677"/>
    <w:rsid w:val="00851E1B"/>
  </w:style>
  <w:style w:type="paragraph" w:customStyle="1" w:styleId="8C3B3D8A3DD541FAA177DCBA2AF8A577">
    <w:name w:val="8C3B3D8A3DD541FAA177DCBA2AF8A577"/>
    <w:rsid w:val="00851E1B"/>
  </w:style>
  <w:style w:type="paragraph" w:customStyle="1" w:styleId="16B28B991A3A4C23A3D6757CFE0A50B2">
    <w:name w:val="16B28B991A3A4C23A3D6757CFE0A50B2"/>
    <w:rsid w:val="00851E1B"/>
  </w:style>
  <w:style w:type="paragraph" w:customStyle="1" w:styleId="F1BF1F289E014A5B8866C6C9343EC22F">
    <w:name w:val="F1BF1F289E014A5B8866C6C9343EC22F"/>
    <w:rsid w:val="00851E1B"/>
  </w:style>
  <w:style w:type="paragraph" w:customStyle="1" w:styleId="076CA8D7D71442CD8BE3259827C2A643">
    <w:name w:val="076CA8D7D71442CD8BE3259827C2A643"/>
    <w:rsid w:val="00851E1B"/>
  </w:style>
  <w:style w:type="paragraph" w:customStyle="1" w:styleId="7D34BE7393A5490685D987694A9BB986">
    <w:name w:val="7D34BE7393A5490685D987694A9BB986"/>
    <w:rsid w:val="00851E1B"/>
  </w:style>
  <w:style w:type="paragraph" w:customStyle="1" w:styleId="24C7E30ABB8342BDA9F3E87A31D09E60">
    <w:name w:val="24C7E30ABB8342BDA9F3E87A31D09E60"/>
    <w:rsid w:val="00851E1B"/>
  </w:style>
  <w:style w:type="paragraph" w:customStyle="1" w:styleId="72CE20B2EFFF4B3CA0E369DD27FF2334">
    <w:name w:val="72CE20B2EFFF4B3CA0E369DD27FF2334"/>
    <w:rsid w:val="00851E1B"/>
  </w:style>
  <w:style w:type="paragraph" w:customStyle="1" w:styleId="2810721A6A1444D9BD0E5ECBBCF54B36">
    <w:name w:val="2810721A6A1444D9BD0E5ECBBCF54B36"/>
    <w:rsid w:val="00851E1B"/>
  </w:style>
  <w:style w:type="paragraph" w:customStyle="1" w:styleId="EDAAAC52471F4D08B608C6049DC04A8F">
    <w:name w:val="EDAAAC52471F4D08B608C6049DC04A8F"/>
    <w:rsid w:val="00851E1B"/>
  </w:style>
  <w:style w:type="paragraph" w:customStyle="1" w:styleId="E94A968183C44AF4B9E85246E8F2E1C1">
    <w:name w:val="E94A968183C44AF4B9E85246E8F2E1C1"/>
    <w:rsid w:val="00851E1B"/>
  </w:style>
  <w:style w:type="paragraph" w:customStyle="1" w:styleId="0416DE3E70214EB895C8156CE458AEA6">
    <w:name w:val="0416DE3E70214EB895C8156CE458AEA6"/>
    <w:rsid w:val="00851E1B"/>
  </w:style>
  <w:style w:type="paragraph" w:customStyle="1" w:styleId="C4C15AA44DB2436F88CB5E325F525F02">
    <w:name w:val="C4C15AA44DB2436F88CB5E325F525F02"/>
    <w:rsid w:val="00851E1B"/>
  </w:style>
  <w:style w:type="paragraph" w:customStyle="1" w:styleId="6DF3AEFC835C4E0580A3EA89DA31A12A">
    <w:name w:val="6DF3AEFC835C4E0580A3EA89DA31A12A"/>
    <w:rsid w:val="00851E1B"/>
  </w:style>
  <w:style w:type="paragraph" w:customStyle="1" w:styleId="D36872D9B41641CF84F4524C48397DAB">
    <w:name w:val="D36872D9B41641CF84F4524C48397DAB"/>
    <w:rsid w:val="00851E1B"/>
  </w:style>
  <w:style w:type="paragraph" w:customStyle="1" w:styleId="935A902C794D418CB2B7EF3366BD9565">
    <w:name w:val="935A902C794D418CB2B7EF3366BD9565"/>
    <w:rsid w:val="00851E1B"/>
  </w:style>
  <w:style w:type="paragraph" w:customStyle="1" w:styleId="E2AC9F4474B24D33B331454E0B18592F">
    <w:name w:val="E2AC9F4474B24D33B331454E0B18592F"/>
    <w:rsid w:val="00851E1B"/>
  </w:style>
  <w:style w:type="paragraph" w:customStyle="1" w:styleId="52349FA2519042BD86E98836901B0B7C">
    <w:name w:val="52349FA2519042BD86E98836901B0B7C"/>
    <w:rsid w:val="00851E1B"/>
  </w:style>
  <w:style w:type="paragraph" w:customStyle="1" w:styleId="8D787AF8BF5F46AC8917AD594FC8EA68">
    <w:name w:val="8D787AF8BF5F46AC8917AD594FC8EA68"/>
    <w:rsid w:val="00851E1B"/>
  </w:style>
  <w:style w:type="paragraph" w:customStyle="1" w:styleId="678D8BFF995A43A08D445202D007B398">
    <w:name w:val="678D8BFF995A43A08D445202D007B398"/>
    <w:rsid w:val="00851E1B"/>
  </w:style>
  <w:style w:type="paragraph" w:customStyle="1" w:styleId="7F70DFA3602549199FB04B293278CF87">
    <w:name w:val="7F70DFA3602549199FB04B293278CF87"/>
    <w:rsid w:val="00851E1B"/>
  </w:style>
  <w:style w:type="paragraph" w:customStyle="1" w:styleId="6FA9C2B6FF244062A0F926F48E83D8DF">
    <w:name w:val="6FA9C2B6FF244062A0F926F48E83D8DF"/>
    <w:rsid w:val="00851E1B"/>
  </w:style>
  <w:style w:type="paragraph" w:customStyle="1" w:styleId="12A352929116419299472BC7ACCC8DA6">
    <w:name w:val="12A352929116419299472BC7ACCC8DA6"/>
    <w:rsid w:val="00851E1B"/>
  </w:style>
  <w:style w:type="paragraph" w:customStyle="1" w:styleId="279D65B49AFD44C29E76EEEB042ADBA0">
    <w:name w:val="279D65B49AFD44C29E76EEEB042ADBA0"/>
    <w:rsid w:val="00851E1B"/>
  </w:style>
  <w:style w:type="paragraph" w:customStyle="1" w:styleId="67555EF8FF924F39B5878AD1D6228ABD">
    <w:name w:val="67555EF8FF924F39B5878AD1D6228ABD"/>
    <w:rsid w:val="00851E1B"/>
  </w:style>
  <w:style w:type="paragraph" w:customStyle="1" w:styleId="195EDEEA0D4C41C896C61156C5A96238">
    <w:name w:val="195EDEEA0D4C41C896C61156C5A96238"/>
    <w:rsid w:val="00851E1B"/>
  </w:style>
  <w:style w:type="paragraph" w:customStyle="1" w:styleId="B419486ED4C646F8A906CE9E87241C23">
    <w:name w:val="B419486ED4C646F8A906CE9E87241C23"/>
    <w:rsid w:val="00851E1B"/>
  </w:style>
  <w:style w:type="paragraph" w:customStyle="1" w:styleId="76EE8B4B9CF84DDD88B563CAACE7BD71">
    <w:name w:val="76EE8B4B9CF84DDD88B563CAACE7BD71"/>
    <w:rsid w:val="00851E1B"/>
  </w:style>
  <w:style w:type="paragraph" w:customStyle="1" w:styleId="F100F12422C84553AA3EE12B38514AF0">
    <w:name w:val="F100F12422C84553AA3EE12B38514AF0"/>
    <w:rsid w:val="00851E1B"/>
  </w:style>
  <w:style w:type="paragraph" w:customStyle="1" w:styleId="3356E71981C0461196C1F7AC20FA30E4">
    <w:name w:val="3356E71981C0461196C1F7AC20FA30E4"/>
    <w:rsid w:val="00851E1B"/>
  </w:style>
  <w:style w:type="paragraph" w:customStyle="1" w:styleId="5CD17E58A8AD4486AD4EF287B6251436">
    <w:name w:val="5CD17E58A8AD4486AD4EF287B6251436"/>
    <w:rsid w:val="00851E1B"/>
  </w:style>
  <w:style w:type="paragraph" w:customStyle="1" w:styleId="0CFC855C0FBC4DA8BC8AABE84D8915E8">
    <w:name w:val="0CFC855C0FBC4DA8BC8AABE84D8915E8"/>
    <w:rsid w:val="00851E1B"/>
  </w:style>
  <w:style w:type="paragraph" w:customStyle="1" w:styleId="AF1633E8444B4C9C902A27056AE24677">
    <w:name w:val="AF1633E8444B4C9C902A27056AE24677"/>
    <w:rsid w:val="00851E1B"/>
  </w:style>
  <w:style w:type="paragraph" w:customStyle="1" w:styleId="66C17ACB2725455CA53CB00650529AC0">
    <w:name w:val="66C17ACB2725455CA53CB00650529AC0"/>
    <w:rsid w:val="00851E1B"/>
  </w:style>
  <w:style w:type="paragraph" w:customStyle="1" w:styleId="D78CDDE882C24A819EF41EAE7E19B2F8">
    <w:name w:val="D78CDDE882C24A819EF41EAE7E19B2F8"/>
    <w:rsid w:val="00851E1B"/>
  </w:style>
  <w:style w:type="paragraph" w:customStyle="1" w:styleId="92557A1A36164C66BF6059B402F27796">
    <w:name w:val="92557A1A36164C66BF6059B402F27796"/>
    <w:rsid w:val="00851E1B"/>
  </w:style>
  <w:style w:type="paragraph" w:customStyle="1" w:styleId="53E5014BF1A14A578A27D7E84D50FE74">
    <w:name w:val="53E5014BF1A14A578A27D7E84D50FE74"/>
    <w:rsid w:val="00851E1B"/>
  </w:style>
  <w:style w:type="paragraph" w:customStyle="1" w:styleId="DA84FBB18AD64A3783024E07ACBD582B">
    <w:name w:val="DA84FBB18AD64A3783024E07ACBD582B"/>
    <w:rsid w:val="00851E1B"/>
  </w:style>
  <w:style w:type="paragraph" w:customStyle="1" w:styleId="312866097F3D4F39B8B3CE023CB88FA8">
    <w:name w:val="312866097F3D4F39B8B3CE023CB88FA8"/>
    <w:rsid w:val="00851E1B"/>
  </w:style>
  <w:style w:type="paragraph" w:customStyle="1" w:styleId="2AEBF58B10AA410EA83D38CAD4B054DE">
    <w:name w:val="2AEBF58B10AA410EA83D38CAD4B054DE"/>
    <w:rsid w:val="00851E1B"/>
  </w:style>
  <w:style w:type="paragraph" w:customStyle="1" w:styleId="77E3BF00DCBB4012BAF46A3769AA1635">
    <w:name w:val="77E3BF00DCBB4012BAF46A3769AA1635"/>
    <w:rsid w:val="00851E1B"/>
  </w:style>
  <w:style w:type="paragraph" w:customStyle="1" w:styleId="B8E377928D034D7C8633CF6173147347">
    <w:name w:val="B8E377928D034D7C8633CF6173147347"/>
    <w:rsid w:val="00851E1B"/>
  </w:style>
  <w:style w:type="paragraph" w:customStyle="1" w:styleId="3DE314853437474597189C755D33461A">
    <w:name w:val="3DE314853437474597189C755D33461A"/>
    <w:rsid w:val="00851E1B"/>
  </w:style>
  <w:style w:type="paragraph" w:customStyle="1" w:styleId="C19897F116E0455A8B04A725A88D549D">
    <w:name w:val="C19897F116E0455A8B04A725A88D549D"/>
    <w:rsid w:val="00851E1B"/>
  </w:style>
  <w:style w:type="paragraph" w:customStyle="1" w:styleId="5C82D22E783940529F120DD432D5762D">
    <w:name w:val="5C82D22E783940529F120DD432D5762D"/>
    <w:rsid w:val="00851E1B"/>
  </w:style>
  <w:style w:type="paragraph" w:customStyle="1" w:styleId="F0126F448B414227B7233F71541162AA">
    <w:name w:val="F0126F448B414227B7233F71541162AA"/>
    <w:rsid w:val="00851E1B"/>
  </w:style>
  <w:style w:type="paragraph" w:customStyle="1" w:styleId="DE7DE08FF1F04E18B98B6BB504F6E063">
    <w:name w:val="DE7DE08FF1F04E18B98B6BB504F6E063"/>
    <w:rsid w:val="00851E1B"/>
  </w:style>
  <w:style w:type="paragraph" w:customStyle="1" w:styleId="25BD4B3478F64F86AFF27234856DCE55">
    <w:name w:val="25BD4B3478F64F86AFF27234856DCE55"/>
    <w:rsid w:val="00851E1B"/>
  </w:style>
  <w:style w:type="paragraph" w:customStyle="1" w:styleId="0E81CB53E5E44A4F9A0B1B92446696B0">
    <w:name w:val="0E81CB53E5E44A4F9A0B1B92446696B0"/>
    <w:rsid w:val="00851E1B"/>
  </w:style>
  <w:style w:type="paragraph" w:customStyle="1" w:styleId="55CFE4088945449ABA4B4A0A32796D69">
    <w:name w:val="55CFE4088945449ABA4B4A0A32796D69"/>
    <w:rsid w:val="00851E1B"/>
  </w:style>
  <w:style w:type="paragraph" w:customStyle="1" w:styleId="264BCECBB7FE4AB9B196EF47F4D77E6C">
    <w:name w:val="264BCECBB7FE4AB9B196EF47F4D77E6C"/>
    <w:rsid w:val="00851E1B"/>
  </w:style>
  <w:style w:type="paragraph" w:customStyle="1" w:styleId="D5E5495DB07145FEB5C7FF88A96B2EC6">
    <w:name w:val="D5E5495DB07145FEB5C7FF88A96B2EC6"/>
    <w:rsid w:val="00851E1B"/>
  </w:style>
  <w:style w:type="paragraph" w:customStyle="1" w:styleId="ABE6E87D0BEA4EC8B748699B851C1E33">
    <w:name w:val="ABE6E87D0BEA4EC8B748699B851C1E33"/>
    <w:rsid w:val="00851E1B"/>
  </w:style>
  <w:style w:type="paragraph" w:customStyle="1" w:styleId="773528041D7A4041B8404056CCC7F05C">
    <w:name w:val="773528041D7A4041B8404056CCC7F05C"/>
    <w:rsid w:val="00851E1B"/>
  </w:style>
  <w:style w:type="paragraph" w:customStyle="1" w:styleId="4CD9815C77544CDC9CDC8FB0B85E6D3B">
    <w:name w:val="4CD9815C77544CDC9CDC8FB0B85E6D3B"/>
    <w:rsid w:val="00851E1B"/>
  </w:style>
  <w:style w:type="paragraph" w:customStyle="1" w:styleId="DE7160D31B404480ABB44E5C4FB252B6">
    <w:name w:val="DE7160D31B404480ABB44E5C4FB252B6"/>
    <w:rsid w:val="00851E1B"/>
  </w:style>
  <w:style w:type="paragraph" w:customStyle="1" w:styleId="6202328D8435477EB0039C4C8329A866">
    <w:name w:val="6202328D8435477EB0039C4C8329A866"/>
    <w:rsid w:val="00851E1B"/>
  </w:style>
  <w:style w:type="paragraph" w:customStyle="1" w:styleId="333638AE66864B5C89A93E39490EA0D3">
    <w:name w:val="333638AE66864B5C89A93E39490EA0D3"/>
    <w:rsid w:val="00851E1B"/>
  </w:style>
  <w:style w:type="paragraph" w:customStyle="1" w:styleId="64E7ECA6F6034669BBE2AB940A8D4DEC">
    <w:name w:val="64E7ECA6F6034669BBE2AB940A8D4DEC"/>
    <w:rsid w:val="00851E1B"/>
  </w:style>
  <w:style w:type="paragraph" w:customStyle="1" w:styleId="11EF911136314E78980B33D8EF91949E">
    <w:name w:val="11EF911136314E78980B33D8EF91949E"/>
    <w:rsid w:val="00851E1B"/>
  </w:style>
  <w:style w:type="paragraph" w:customStyle="1" w:styleId="D12EA7609BF74D7E912AECB2E53583C8">
    <w:name w:val="D12EA7609BF74D7E912AECB2E53583C8"/>
    <w:rsid w:val="00851E1B"/>
  </w:style>
  <w:style w:type="paragraph" w:customStyle="1" w:styleId="AF5071DA731D4117B3F6280D8B71DD4C">
    <w:name w:val="AF5071DA731D4117B3F6280D8B71DD4C"/>
    <w:rsid w:val="00851E1B"/>
  </w:style>
  <w:style w:type="paragraph" w:customStyle="1" w:styleId="67CF41E5BA6D4D5EB66CA5F31E458B03">
    <w:name w:val="67CF41E5BA6D4D5EB66CA5F31E458B03"/>
    <w:rsid w:val="00B620AC"/>
  </w:style>
  <w:style w:type="paragraph" w:customStyle="1" w:styleId="1875090D1FB1444A90897DF583A9AA99">
    <w:name w:val="1875090D1FB1444A90897DF583A9AA99"/>
    <w:rsid w:val="00B620AC"/>
  </w:style>
  <w:style w:type="paragraph" w:customStyle="1" w:styleId="1B59CD7A9FF243D6B11751C10B292E64">
    <w:name w:val="1B59CD7A9FF243D6B11751C10B292E64"/>
    <w:rsid w:val="00B620AC"/>
  </w:style>
  <w:style w:type="paragraph" w:customStyle="1" w:styleId="B3BA1BFAE0BC44E0BB07788694C564A6">
    <w:name w:val="B3BA1BFAE0BC44E0BB07788694C564A6"/>
    <w:rsid w:val="00B620AC"/>
  </w:style>
  <w:style w:type="paragraph" w:customStyle="1" w:styleId="6D2EB340000D40AF83525ACD5F62E275">
    <w:name w:val="6D2EB340000D40AF83525ACD5F62E275"/>
    <w:rsid w:val="00B620AC"/>
  </w:style>
  <w:style w:type="paragraph" w:customStyle="1" w:styleId="DFD7120822FD4812A026981F61EAA20B">
    <w:name w:val="DFD7120822FD4812A026981F61EAA20B"/>
    <w:rsid w:val="00B620AC"/>
  </w:style>
  <w:style w:type="paragraph" w:customStyle="1" w:styleId="06E803FC76094726979F7F13F40CE237">
    <w:name w:val="06E803FC76094726979F7F13F40CE237"/>
    <w:rsid w:val="00B620AC"/>
  </w:style>
  <w:style w:type="paragraph" w:customStyle="1" w:styleId="60D61CCAA5CC4A6985F836D3F3C24503">
    <w:name w:val="60D61CCAA5CC4A6985F836D3F3C24503"/>
    <w:rsid w:val="00B620AC"/>
  </w:style>
  <w:style w:type="paragraph" w:customStyle="1" w:styleId="EB8A80C3F4934213A90B8BAA368A193A">
    <w:name w:val="EB8A80C3F4934213A90B8BAA368A193A"/>
    <w:rsid w:val="00B620AC"/>
  </w:style>
  <w:style w:type="paragraph" w:customStyle="1" w:styleId="B814721DDA2D477A9517D70FA712BA16">
    <w:name w:val="B814721DDA2D477A9517D70FA712BA16"/>
    <w:rsid w:val="00B620AC"/>
  </w:style>
  <w:style w:type="paragraph" w:customStyle="1" w:styleId="475FBC7A2F214D57A8BB7D1C0F501C98">
    <w:name w:val="475FBC7A2F214D57A8BB7D1C0F501C98"/>
    <w:rsid w:val="00B620AC"/>
  </w:style>
  <w:style w:type="paragraph" w:customStyle="1" w:styleId="85FCB32A7AAE41F2B9AC657D442BD2B9">
    <w:name w:val="85FCB32A7AAE41F2B9AC657D442BD2B9"/>
    <w:rsid w:val="00B620AC"/>
  </w:style>
  <w:style w:type="paragraph" w:customStyle="1" w:styleId="8FFF4035F9734D638B2A2FB8FD2F0FDA">
    <w:name w:val="8FFF4035F9734D638B2A2FB8FD2F0FDA"/>
    <w:rsid w:val="00B620AC"/>
  </w:style>
  <w:style w:type="paragraph" w:customStyle="1" w:styleId="359372FE11E34E8888FF3EE0BFE0D6AA">
    <w:name w:val="359372FE11E34E8888FF3EE0BFE0D6AA"/>
    <w:rsid w:val="00B620AC"/>
  </w:style>
  <w:style w:type="paragraph" w:customStyle="1" w:styleId="FCF451C8DA0649B2992C1B933F5CCACD">
    <w:name w:val="FCF451C8DA0649B2992C1B933F5CCACD"/>
    <w:rsid w:val="00B620AC"/>
  </w:style>
  <w:style w:type="paragraph" w:customStyle="1" w:styleId="2406B16341074E098337B7AE85E020AC">
    <w:name w:val="2406B16341074E098337B7AE85E020AC"/>
    <w:rsid w:val="00B620AC"/>
  </w:style>
  <w:style w:type="paragraph" w:customStyle="1" w:styleId="50DE66B65A644FCB8C00449A53F5669B">
    <w:name w:val="50DE66B65A644FCB8C00449A53F5669B"/>
    <w:rsid w:val="00B620AC"/>
  </w:style>
  <w:style w:type="paragraph" w:customStyle="1" w:styleId="3AC2ADC0913B44AA9DED2ADED158C066">
    <w:name w:val="3AC2ADC0913B44AA9DED2ADED158C066"/>
    <w:rsid w:val="00B620AC"/>
  </w:style>
  <w:style w:type="paragraph" w:customStyle="1" w:styleId="237736E9DB7E4F6E9AB74D2EDEB6E0BC">
    <w:name w:val="237736E9DB7E4F6E9AB74D2EDEB6E0BC"/>
    <w:rsid w:val="00B620AC"/>
  </w:style>
  <w:style w:type="paragraph" w:customStyle="1" w:styleId="BE5F9DB019FE484E878D714E50E78ACA">
    <w:name w:val="BE5F9DB019FE484E878D714E50E78ACA"/>
    <w:rsid w:val="00B620AC"/>
  </w:style>
  <w:style w:type="paragraph" w:customStyle="1" w:styleId="39D8C9498F584501A0D16CBEEA56D2F9">
    <w:name w:val="39D8C9498F584501A0D16CBEEA56D2F9"/>
    <w:rsid w:val="00B620AC"/>
  </w:style>
  <w:style w:type="paragraph" w:customStyle="1" w:styleId="06748D3EAD8C4DD4AF0B367445B9BEA5">
    <w:name w:val="06748D3EAD8C4DD4AF0B367445B9BEA5"/>
    <w:rsid w:val="00B620AC"/>
  </w:style>
  <w:style w:type="paragraph" w:customStyle="1" w:styleId="D144713B2B074E86A939A6932CF9D932">
    <w:name w:val="D144713B2B074E86A939A6932CF9D932"/>
    <w:rsid w:val="00B620AC"/>
  </w:style>
  <w:style w:type="paragraph" w:customStyle="1" w:styleId="95CBA5E3D8A64B0CAE9F611CC25D71B1">
    <w:name w:val="95CBA5E3D8A64B0CAE9F611CC25D71B1"/>
    <w:rsid w:val="00B620AC"/>
  </w:style>
  <w:style w:type="paragraph" w:customStyle="1" w:styleId="24B713FDD53E4647A8A110471BA8585F">
    <w:name w:val="24B713FDD53E4647A8A110471BA8585F"/>
    <w:rsid w:val="00B620AC"/>
  </w:style>
  <w:style w:type="paragraph" w:customStyle="1" w:styleId="556597441C3C447CBC1B3593011A34AC">
    <w:name w:val="556597441C3C447CBC1B3593011A34AC"/>
    <w:rsid w:val="00B620AC"/>
  </w:style>
  <w:style w:type="paragraph" w:customStyle="1" w:styleId="5D4D94A78B81435CBEBEB2433D6ACCBA">
    <w:name w:val="5D4D94A78B81435CBEBEB2433D6ACCBA"/>
    <w:rsid w:val="00B620AC"/>
  </w:style>
  <w:style w:type="paragraph" w:customStyle="1" w:styleId="C26AB4AF9E2B4F699AC33B1968D22F67">
    <w:name w:val="C26AB4AF9E2B4F699AC33B1968D22F67"/>
    <w:rsid w:val="00B620AC"/>
  </w:style>
  <w:style w:type="paragraph" w:customStyle="1" w:styleId="3D40A1D843EF4239A11965485EFDC9F3">
    <w:name w:val="3D40A1D843EF4239A11965485EFDC9F3"/>
    <w:rsid w:val="00B620AC"/>
  </w:style>
  <w:style w:type="paragraph" w:customStyle="1" w:styleId="2DE7534DF14B49C3881E37E8348658D0">
    <w:name w:val="2DE7534DF14B49C3881E37E8348658D0"/>
    <w:rsid w:val="00B620AC"/>
  </w:style>
  <w:style w:type="paragraph" w:customStyle="1" w:styleId="E5647AD7AD4A4280A6388CE21DB2C7E1">
    <w:name w:val="E5647AD7AD4A4280A6388CE21DB2C7E1"/>
    <w:rsid w:val="00B620AC"/>
  </w:style>
  <w:style w:type="paragraph" w:customStyle="1" w:styleId="4DB6ECAD31024EFFAD74664C1318340A">
    <w:name w:val="4DB6ECAD31024EFFAD74664C1318340A"/>
    <w:rsid w:val="00B620AC"/>
  </w:style>
  <w:style w:type="paragraph" w:customStyle="1" w:styleId="8DE87B77FE464AB6B988912F4DECE24C">
    <w:name w:val="8DE87B77FE464AB6B988912F4DECE24C"/>
    <w:rsid w:val="00B620AC"/>
  </w:style>
  <w:style w:type="paragraph" w:customStyle="1" w:styleId="2AC4B2DCF7FD475A9812103AA3B469A4">
    <w:name w:val="2AC4B2DCF7FD475A9812103AA3B469A4"/>
    <w:rsid w:val="00B620AC"/>
  </w:style>
  <w:style w:type="paragraph" w:customStyle="1" w:styleId="1B505A46CAD04B09AAEE82AA1BC6E62E">
    <w:name w:val="1B505A46CAD04B09AAEE82AA1BC6E62E"/>
    <w:rsid w:val="00B620AC"/>
  </w:style>
  <w:style w:type="paragraph" w:customStyle="1" w:styleId="F77C34566A424E0BAF0D0D2C8FBE1879">
    <w:name w:val="F77C34566A424E0BAF0D0D2C8FBE1879"/>
    <w:rsid w:val="00B620AC"/>
  </w:style>
  <w:style w:type="paragraph" w:customStyle="1" w:styleId="C0A36FCB32B14150B14C54D9C9A27D5F">
    <w:name w:val="C0A36FCB32B14150B14C54D9C9A27D5F"/>
    <w:rsid w:val="00B620AC"/>
  </w:style>
  <w:style w:type="paragraph" w:customStyle="1" w:styleId="AD39C343C6B345F8B452EF586F351BB3">
    <w:name w:val="AD39C343C6B345F8B452EF586F351BB3"/>
    <w:rsid w:val="00B620AC"/>
  </w:style>
  <w:style w:type="paragraph" w:customStyle="1" w:styleId="19C90964AD2D4CE8BD06DCEF62B6E25A">
    <w:name w:val="19C90964AD2D4CE8BD06DCEF62B6E25A"/>
    <w:rsid w:val="00B620AC"/>
  </w:style>
  <w:style w:type="paragraph" w:customStyle="1" w:styleId="E724516CCBAE4735B6598AA234233675">
    <w:name w:val="E724516CCBAE4735B6598AA234233675"/>
    <w:rsid w:val="00B620AC"/>
  </w:style>
  <w:style w:type="paragraph" w:customStyle="1" w:styleId="BCA35AD036A849BAADA2AA0E60D5A87E">
    <w:name w:val="BCA35AD036A849BAADA2AA0E60D5A87E"/>
    <w:rsid w:val="00B620AC"/>
  </w:style>
  <w:style w:type="paragraph" w:customStyle="1" w:styleId="C2016625F10049B0A174C4EB71070423">
    <w:name w:val="C2016625F10049B0A174C4EB71070423"/>
    <w:rsid w:val="00B620AC"/>
  </w:style>
  <w:style w:type="paragraph" w:customStyle="1" w:styleId="06A9E5FCF9094C6DAC14E7E7A39017C3">
    <w:name w:val="06A9E5FCF9094C6DAC14E7E7A39017C3"/>
    <w:rsid w:val="00B620AC"/>
  </w:style>
  <w:style w:type="paragraph" w:customStyle="1" w:styleId="7D3B81A4172F43DFA65005F8C4117AEB">
    <w:name w:val="7D3B81A4172F43DFA65005F8C4117AEB"/>
    <w:rsid w:val="00B620AC"/>
  </w:style>
  <w:style w:type="paragraph" w:customStyle="1" w:styleId="954CD682196241F68CEAB6E3D9BF5D02">
    <w:name w:val="954CD682196241F68CEAB6E3D9BF5D02"/>
    <w:rsid w:val="00B620AC"/>
  </w:style>
  <w:style w:type="paragraph" w:customStyle="1" w:styleId="A24D1A8BFC2C4917A591B1DE103A0AFA">
    <w:name w:val="A24D1A8BFC2C4917A591B1DE103A0AFA"/>
    <w:rsid w:val="00B620AC"/>
  </w:style>
  <w:style w:type="paragraph" w:customStyle="1" w:styleId="4E0FE73D516E4E698F6C4A125C7CC267">
    <w:name w:val="4E0FE73D516E4E698F6C4A125C7CC267"/>
    <w:rsid w:val="00B620AC"/>
  </w:style>
  <w:style w:type="paragraph" w:customStyle="1" w:styleId="AF9E7D87FF35448297D71028FDE9EB3A">
    <w:name w:val="AF9E7D87FF35448297D71028FDE9EB3A"/>
    <w:rsid w:val="00B620AC"/>
  </w:style>
  <w:style w:type="paragraph" w:customStyle="1" w:styleId="D2E7AA5026434759BD61B71602915966">
    <w:name w:val="D2E7AA5026434759BD61B71602915966"/>
    <w:rsid w:val="00B620AC"/>
  </w:style>
  <w:style w:type="paragraph" w:customStyle="1" w:styleId="821C2B18F79847FB93672BF38C470D53">
    <w:name w:val="821C2B18F79847FB93672BF38C470D53"/>
    <w:rsid w:val="00B620AC"/>
  </w:style>
  <w:style w:type="paragraph" w:customStyle="1" w:styleId="C59D03AE4B27491DAB032B3278C80D95">
    <w:name w:val="C59D03AE4B27491DAB032B3278C80D95"/>
    <w:rsid w:val="00B620AC"/>
  </w:style>
  <w:style w:type="paragraph" w:customStyle="1" w:styleId="0E809F4DE45841D481A772F1824ABAE9">
    <w:name w:val="0E809F4DE45841D481A772F1824ABAE9"/>
    <w:rsid w:val="00B620AC"/>
  </w:style>
  <w:style w:type="paragraph" w:customStyle="1" w:styleId="9B000BB5F2A148DFBA47287A5761AEE0">
    <w:name w:val="9B000BB5F2A148DFBA47287A5761AEE0"/>
    <w:rsid w:val="00B620AC"/>
  </w:style>
  <w:style w:type="paragraph" w:customStyle="1" w:styleId="612605FE321C4B938A0B2F12A073B753">
    <w:name w:val="612605FE321C4B938A0B2F12A073B753"/>
    <w:rsid w:val="00B620AC"/>
  </w:style>
  <w:style w:type="paragraph" w:customStyle="1" w:styleId="4F730D99403742B7BF659D66F2E6A4DE">
    <w:name w:val="4F730D99403742B7BF659D66F2E6A4DE"/>
    <w:rsid w:val="00B620AC"/>
  </w:style>
  <w:style w:type="paragraph" w:customStyle="1" w:styleId="21B3D986F37F4AAA9127EF79771F96B3">
    <w:name w:val="21B3D986F37F4AAA9127EF79771F96B3"/>
    <w:rsid w:val="00B620AC"/>
  </w:style>
  <w:style w:type="paragraph" w:customStyle="1" w:styleId="EAE87095789346EF9D347D05E6683A18">
    <w:name w:val="EAE87095789346EF9D347D05E6683A18"/>
    <w:rsid w:val="00B620AC"/>
  </w:style>
  <w:style w:type="paragraph" w:customStyle="1" w:styleId="58F7235D03D34D46B36A5CA5C8774D43">
    <w:name w:val="58F7235D03D34D46B36A5CA5C8774D43"/>
    <w:rsid w:val="00B620AC"/>
  </w:style>
  <w:style w:type="paragraph" w:customStyle="1" w:styleId="B99666DF0D844AC1B93D18D813FA3ECF">
    <w:name w:val="B99666DF0D844AC1B93D18D813FA3ECF"/>
    <w:rsid w:val="00B620AC"/>
  </w:style>
  <w:style w:type="paragraph" w:customStyle="1" w:styleId="9657BFFAB97547FF9D7E077F9B33882D">
    <w:name w:val="9657BFFAB97547FF9D7E077F9B33882D"/>
    <w:rsid w:val="00B620AC"/>
  </w:style>
  <w:style w:type="paragraph" w:customStyle="1" w:styleId="21E232CD0C4949CEB602F5B9256494D2">
    <w:name w:val="21E232CD0C4949CEB602F5B9256494D2"/>
    <w:rsid w:val="00B620AC"/>
  </w:style>
  <w:style w:type="paragraph" w:customStyle="1" w:styleId="F20D63073E7E4B43A03D56F23A958AA9">
    <w:name w:val="F20D63073E7E4B43A03D56F23A958AA9"/>
    <w:rsid w:val="00B620AC"/>
  </w:style>
  <w:style w:type="paragraph" w:customStyle="1" w:styleId="89E7828B50F240018CC8679AB18D3E03">
    <w:name w:val="89E7828B50F240018CC8679AB18D3E03"/>
    <w:rsid w:val="00B620AC"/>
  </w:style>
  <w:style w:type="paragraph" w:customStyle="1" w:styleId="3855FE00A55B4031950A7D0BA0F54D9A">
    <w:name w:val="3855FE00A55B4031950A7D0BA0F54D9A"/>
    <w:rsid w:val="00B620AC"/>
  </w:style>
  <w:style w:type="paragraph" w:customStyle="1" w:styleId="0991E8ACEA2B4E51B96E1D79DFFAD3E4">
    <w:name w:val="0991E8ACEA2B4E51B96E1D79DFFAD3E4"/>
    <w:rsid w:val="00B620AC"/>
  </w:style>
  <w:style w:type="paragraph" w:customStyle="1" w:styleId="02E4DB2626254B97BCEB0367B0F01D87">
    <w:name w:val="02E4DB2626254B97BCEB0367B0F01D87"/>
    <w:rsid w:val="00B620AC"/>
  </w:style>
  <w:style w:type="paragraph" w:customStyle="1" w:styleId="B86E18074F914EF296DB3747CB952447">
    <w:name w:val="B86E18074F914EF296DB3747CB952447"/>
    <w:rsid w:val="00B620AC"/>
  </w:style>
  <w:style w:type="paragraph" w:customStyle="1" w:styleId="FBAE65762B294383B0A51FDAC5F23653">
    <w:name w:val="FBAE65762B294383B0A51FDAC5F23653"/>
    <w:rsid w:val="00B620AC"/>
  </w:style>
  <w:style w:type="paragraph" w:customStyle="1" w:styleId="71EF7CCC99BD405586BB38C4B688CD07">
    <w:name w:val="71EF7CCC99BD405586BB38C4B688CD07"/>
    <w:rsid w:val="00B620AC"/>
  </w:style>
  <w:style w:type="paragraph" w:customStyle="1" w:styleId="3FF7FC5BF9674CED94EA78DDADB5B820">
    <w:name w:val="3FF7FC5BF9674CED94EA78DDADB5B820"/>
    <w:rsid w:val="00B620AC"/>
  </w:style>
  <w:style w:type="paragraph" w:customStyle="1" w:styleId="0D788E1FF8B247F4B0F92FDAB068B802">
    <w:name w:val="0D788E1FF8B247F4B0F92FDAB068B802"/>
    <w:rsid w:val="00B620AC"/>
  </w:style>
  <w:style w:type="paragraph" w:customStyle="1" w:styleId="A6103E9830534463B25D9FEB8FC357E8">
    <w:name w:val="A6103E9830534463B25D9FEB8FC357E8"/>
    <w:rsid w:val="00B620AC"/>
  </w:style>
  <w:style w:type="paragraph" w:customStyle="1" w:styleId="8086AF21E3984829A266142BD08C74E7">
    <w:name w:val="8086AF21E3984829A266142BD08C74E7"/>
    <w:rsid w:val="00B620AC"/>
  </w:style>
  <w:style w:type="paragraph" w:customStyle="1" w:styleId="7229B39094DD43F48F4907FA88A799E0">
    <w:name w:val="7229B39094DD43F48F4907FA88A799E0"/>
    <w:rsid w:val="00B620AC"/>
  </w:style>
  <w:style w:type="paragraph" w:customStyle="1" w:styleId="25782C82F579425489A4031D7BA836C4">
    <w:name w:val="25782C82F579425489A4031D7BA836C4"/>
    <w:rsid w:val="00B620AC"/>
  </w:style>
  <w:style w:type="paragraph" w:customStyle="1" w:styleId="10DA8F39544B4449B647144A2FA61413">
    <w:name w:val="10DA8F39544B4449B647144A2FA61413"/>
    <w:rsid w:val="00B620AC"/>
  </w:style>
  <w:style w:type="paragraph" w:customStyle="1" w:styleId="3F6E7032B204405FA55D5CF54545B1DB">
    <w:name w:val="3F6E7032B204405FA55D5CF54545B1DB"/>
    <w:rsid w:val="00B620AC"/>
  </w:style>
  <w:style w:type="paragraph" w:customStyle="1" w:styleId="54C948A41DA0419DB34041F849105484">
    <w:name w:val="54C948A41DA0419DB34041F849105484"/>
    <w:rsid w:val="00B620AC"/>
  </w:style>
  <w:style w:type="paragraph" w:customStyle="1" w:styleId="AB28EE7DDC7C4B96B1C11FC68AD9BD39">
    <w:name w:val="AB28EE7DDC7C4B96B1C11FC68AD9BD39"/>
    <w:rsid w:val="00B620AC"/>
  </w:style>
  <w:style w:type="paragraph" w:customStyle="1" w:styleId="4A28170701F04CEE8F9AFEE3B804C3F9">
    <w:name w:val="4A28170701F04CEE8F9AFEE3B804C3F9"/>
    <w:rsid w:val="00B620AC"/>
  </w:style>
  <w:style w:type="paragraph" w:customStyle="1" w:styleId="C5849322EAED4AB9A45761FFEE5132F2">
    <w:name w:val="C5849322EAED4AB9A45761FFEE5132F2"/>
    <w:rsid w:val="00B620AC"/>
  </w:style>
  <w:style w:type="paragraph" w:customStyle="1" w:styleId="699DB4CDD687415C9E3302723FA68C7A">
    <w:name w:val="699DB4CDD687415C9E3302723FA68C7A"/>
    <w:rsid w:val="00B620AC"/>
  </w:style>
  <w:style w:type="paragraph" w:customStyle="1" w:styleId="44FDADAE5EFA4CCEA67B9A7A27D8AB7D">
    <w:name w:val="44FDADAE5EFA4CCEA67B9A7A27D8AB7D"/>
    <w:rsid w:val="00B620AC"/>
  </w:style>
  <w:style w:type="paragraph" w:customStyle="1" w:styleId="7EC46E5DEB0B4B6883F039A1BBC8912E">
    <w:name w:val="7EC46E5DEB0B4B6883F039A1BBC8912E"/>
    <w:rsid w:val="00B620AC"/>
  </w:style>
  <w:style w:type="paragraph" w:customStyle="1" w:styleId="1EC03799FF244287ACF720EC98F6D17B">
    <w:name w:val="1EC03799FF244287ACF720EC98F6D17B"/>
    <w:rsid w:val="00B620AC"/>
  </w:style>
  <w:style w:type="paragraph" w:customStyle="1" w:styleId="03A2BC16074B4CE7B6F51B93D54341E4">
    <w:name w:val="03A2BC16074B4CE7B6F51B93D54341E4"/>
    <w:rsid w:val="00B620AC"/>
  </w:style>
  <w:style w:type="paragraph" w:customStyle="1" w:styleId="DC704292A608476EB07DF9A557AFC89B">
    <w:name w:val="DC704292A608476EB07DF9A557AFC89B"/>
    <w:rsid w:val="00B620AC"/>
  </w:style>
  <w:style w:type="paragraph" w:customStyle="1" w:styleId="265C3916043C4268B8D3CA716BAC2EF3">
    <w:name w:val="265C3916043C4268B8D3CA716BAC2EF3"/>
    <w:rsid w:val="00B620AC"/>
  </w:style>
  <w:style w:type="paragraph" w:customStyle="1" w:styleId="D6AB368E06BC4F968DB7F65210D5DC38">
    <w:name w:val="D6AB368E06BC4F968DB7F65210D5DC38"/>
    <w:rsid w:val="00B620AC"/>
  </w:style>
  <w:style w:type="paragraph" w:customStyle="1" w:styleId="F16D711666E641E7BBB6059F2FD3E0B6">
    <w:name w:val="F16D711666E641E7BBB6059F2FD3E0B6"/>
    <w:rsid w:val="00B620AC"/>
  </w:style>
  <w:style w:type="paragraph" w:customStyle="1" w:styleId="D253875C474F41CC9677EAB5CF4A8A2C">
    <w:name w:val="D253875C474F41CC9677EAB5CF4A8A2C"/>
    <w:rsid w:val="00B620AC"/>
  </w:style>
  <w:style w:type="paragraph" w:customStyle="1" w:styleId="A939110468014AD183F50E96B912003E">
    <w:name w:val="A939110468014AD183F50E96B912003E"/>
    <w:rsid w:val="00B620AC"/>
  </w:style>
  <w:style w:type="paragraph" w:customStyle="1" w:styleId="D276F9A78805465CA3A9EE2DB43344DE">
    <w:name w:val="D276F9A78805465CA3A9EE2DB43344DE"/>
    <w:rsid w:val="00B620AC"/>
  </w:style>
  <w:style w:type="paragraph" w:customStyle="1" w:styleId="C929F9C8973D4F60B09B906F75F52C76">
    <w:name w:val="C929F9C8973D4F60B09B906F75F52C76"/>
    <w:rsid w:val="00B620AC"/>
  </w:style>
  <w:style w:type="paragraph" w:customStyle="1" w:styleId="3617BFB2297F428C8F06280FDDE03398">
    <w:name w:val="3617BFB2297F428C8F06280FDDE03398"/>
    <w:rsid w:val="00B620AC"/>
  </w:style>
  <w:style w:type="paragraph" w:customStyle="1" w:styleId="DC1CE3320B554B48AEBAC673B5FEE484">
    <w:name w:val="DC1CE3320B554B48AEBAC673B5FEE484"/>
    <w:rsid w:val="00B620AC"/>
  </w:style>
  <w:style w:type="paragraph" w:customStyle="1" w:styleId="51249CA244E6456C958A889ABDBC9F09">
    <w:name w:val="51249CA244E6456C958A889ABDBC9F09"/>
    <w:rsid w:val="00B620AC"/>
  </w:style>
  <w:style w:type="paragraph" w:customStyle="1" w:styleId="DC90BEC974B24BEFB329C458C6ED3047">
    <w:name w:val="DC90BEC974B24BEFB329C458C6ED3047"/>
    <w:rsid w:val="00B620AC"/>
  </w:style>
  <w:style w:type="paragraph" w:customStyle="1" w:styleId="A46E5B835D064551A2159A4F3A4B561E">
    <w:name w:val="A46E5B835D064551A2159A4F3A4B561E"/>
    <w:rsid w:val="00B620AC"/>
  </w:style>
  <w:style w:type="paragraph" w:customStyle="1" w:styleId="842B43533F3B45178728BC03A645BD9E">
    <w:name w:val="842B43533F3B45178728BC03A645BD9E"/>
    <w:rsid w:val="00B620AC"/>
  </w:style>
  <w:style w:type="paragraph" w:customStyle="1" w:styleId="3092114399D44F47B263ABE638A61194">
    <w:name w:val="3092114399D44F47B263ABE638A61194"/>
    <w:rsid w:val="005E7A79"/>
  </w:style>
  <w:style w:type="paragraph" w:customStyle="1" w:styleId="A72ECB52337E46DA998095CB9BCF5134">
    <w:name w:val="A72ECB52337E46DA998095CB9BCF5134"/>
    <w:rsid w:val="005E7A79"/>
  </w:style>
  <w:style w:type="paragraph" w:customStyle="1" w:styleId="5BE384711EBD47789A8586DA493BF91F">
    <w:name w:val="5BE384711EBD47789A8586DA493BF91F"/>
    <w:rsid w:val="005E7A79"/>
  </w:style>
  <w:style w:type="paragraph" w:customStyle="1" w:styleId="8B0F3EB36B824A0F9048936E56F9AA77">
    <w:name w:val="8B0F3EB36B824A0F9048936E56F9AA77"/>
    <w:rsid w:val="005E7A79"/>
  </w:style>
  <w:style w:type="paragraph" w:customStyle="1" w:styleId="40AC3009E0144E34AB2B6F4C10489E86">
    <w:name w:val="40AC3009E0144E34AB2B6F4C10489E86"/>
    <w:rsid w:val="005E7A79"/>
  </w:style>
  <w:style w:type="paragraph" w:customStyle="1" w:styleId="D90427013164488CA2F025ECE8E6F43B">
    <w:name w:val="D90427013164488CA2F025ECE8E6F43B"/>
    <w:rsid w:val="005E7A79"/>
  </w:style>
  <w:style w:type="paragraph" w:customStyle="1" w:styleId="3C38C460BF574AD1B1A77DC2DB95D2C5">
    <w:name w:val="3C38C460BF574AD1B1A77DC2DB95D2C5"/>
    <w:rsid w:val="005E7A79"/>
  </w:style>
  <w:style w:type="paragraph" w:customStyle="1" w:styleId="91D85714683141E38AB3ACCDA5B685A8">
    <w:name w:val="91D85714683141E38AB3ACCDA5B685A8"/>
    <w:rsid w:val="005E7A79"/>
  </w:style>
  <w:style w:type="paragraph" w:customStyle="1" w:styleId="7A0DC1617DEA4CF6B5E01ED927AB69EA">
    <w:name w:val="7A0DC1617DEA4CF6B5E01ED927AB69EA"/>
    <w:rsid w:val="005E7A79"/>
  </w:style>
  <w:style w:type="paragraph" w:customStyle="1" w:styleId="02527A60DEB84316AFB7655CEDA6979C">
    <w:name w:val="02527A60DEB84316AFB7655CEDA6979C"/>
    <w:rsid w:val="005E7A79"/>
  </w:style>
  <w:style w:type="paragraph" w:customStyle="1" w:styleId="4FA2D75BB29B4A269E573989328242F4">
    <w:name w:val="4FA2D75BB29B4A269E573989328242F4"/>
    <w:rsid w:val="005E7A79"/>
  </w:style>
  <w:style w:type="paragraph" w:customStyle="1" w:styleId="A26F3DD72D0A491A82543D321B18CB85">
    <w:name w:val="A26F3DD72D0A491A82543D321B18CB85"/>
    <w:rsid w:val="005E7A79"/>
  </w:style>
  <w:style w:type="paragraph" w:customStyle="1" w:styleId="CCFE49C6EEFE4DB99540EB6E4788E0A0">
    <w:name w:val="CCFE49C6EEFE4DB99540EB6E4788E0A0"/>
    <w:rsid w:val="005E7A79"/>
  </w:style>
  <w:style w:type="paragraph" w:customStyle="1" w:styleId="E0A646F4F4004265BC287CE199163D13">
    <w:name w:val="E0A646F4F4004265BC287CE199163D13"/>
    <w:rsid w:val="005E7A79"/>
  </w:style>
  <w:style w:type="paragraph" w:customStyle="1" w:styleId="FAF074A22E4C49648E6B6FAD0C37A120">
    <w:name w:val="FAF074A22E4C49648E6B6FAD0C37A120"/>
    <w:rsid w:val="005E7A79"/>
  </w:style>
  <w:style w:type="paragraph" w:customStyle="1" w:styleId="B18EF6040E3F4237AD86C6DFE0EF2861">
    <w:name w:val="B18EF6040E3F4237AD86C6DFE0EF2861"/>
    <w:rsid w:val="005E7A79"/>
  </w:style>
  <w:style w:type="paragraph" w:customStyle="1" w:styleId="6C18351C50D341348881C52D71A96ACB">
    <w:name w:val="6C18351C50D341348881C52D71A96ACB"/>
    <w:rsid w:val="005E7A79"/>
  </w:style>
  <w:style w:type="paragraph" w:customStyle="1" w:styleId="FFC3D62AE8EB4EE2992353A4CFB49595">
    <w:name w:val="FFC3D62AE8EB4EE2992353A4CFB49595"/>
    <w:rsid w:val="005E7A79"/>
  </w:style>
  <w:style w:type="paragraph" w:customStyle="1" w:styleId="6C154353A2B14B0ABB7AE50B1395B0F2">
    <w:name w:val="6C154353A2B14B0ABB7AE50B1395B0F2"/>
    <w:rsid w:val="005E7A79"/>
  </w:style>
  <w:style w:type="paragraph" w:customStyle="1" w:styleId="7126392290AF4CFB85CACF8003C66276">
    <w:name w:val="7126392290AF4CFB85CACF8003C66276"/>
    <w:rsid w:val="005E7A79"/>
  </w:style>
  <w:style w:type="paragraph" w:customStyle="1" w:styleId="941B93B04C6045F7BEAB3C66386B274C">
    <w:name w:val="941B93B04C6045F7BEAB3C66386B274C"/>
    <w:rsid w:val="005E7A79"/>
  </w:style>
  <w:style w:type="paragraph" w:customStyle="1" w:styleId="8CA0038ECC9E486B862AAA62E2B42C40">
    <w:name w:val="8CA0038ECC9E486B862AAA62E2B42C40"/>
    <w:rsid w:val="005E7A79"/>
  </w:style>
  <w:style w:type="paragraph" w:customStyle="1" w:styleId="04FCA911168A4B36B178643439B37706">
    <w:name w:val="04FCA911168A4B36B178643439B37706"/>
    <w:rsid w:val="005E7A79"/>
  </w:style>
  <w:style w:type="paragraph" w:customStyle="1" w:styleId="D5D708E753444887931AF1C45615F3DF">
    <w:name w:val="D5D708E753444887931AF1C45615F3DF"/>
    <w:rsid w:val="005E7A79"/>
  </w:style>
  <w:style w:type="paragraph" w:customStyle="1" w:styleId="5F918488B1E74B0CAC24815681C4214D">
    <w:name w:val="5F918488B1E74B0CAC24815681C4214D"/>
    <w:rsid w:val="005E7A79"/>
  </w:style>
  <w:style w:type="paragraph" w:customStyle="1" w:styleId="6FA2311A2163414A8CFCAB54907C0BB3">
    <w:name w:val="6FA2311A2163414A8CFCAB54907C0BB3"/>
    <w:rsid w:val="005E7A79"/>
  </w:style>
  <w:style w:type="paragraph" w:customStyle="1" w:styleId="4EE23B8F71C14BB1B5D57B2355B34A83">
    <w:name w:val="4EE23B8F71C14BB1B5D57B2355B34A83"/>
    <w:rsid w:val="005E7A79"/>
  </w:style>
  <w:style w:type="paragraph" w:customStyle="1" w:styleId="F4BA35470818478695958FE476D16B5B">
    <w:name w:val="F4BA35470818478695958FE476D16B5B"/>
    <w:rsid w:val="005E7A79"/>
  </w:style>
  <w:style w:type="paragraph" w:customStyle="1" w:styleId="03FFDF933184418E8DAAD7ED543D5D58">
    <w:name w:val="03FFDF933184418E8DAAD7ED543D5D58"/>
    <w:rsid w:val="005E7A79"/>
  </w:style>
  <w:style w:type="paragraph" w:customStyle="1" w:styleId="ADC26CA92B6848F8A0CA71D81100F242">
    <w:name w:val="ADC26CA92B6848F8A0CA71D81100F242"/>
    <w:rsid w:val="005E7A79"/>
  </w:style>
  <w:style w:type="paragraph" w:customStyle="1" w:styleId="6C26029532FC4B928755FF40300EC5F0">
    <w:name w:val="6C26029532FC4B928755FF40300EC5F0"/>
    <w:rsid w:val="005E7A79"/>
  </w:style>
  <w:style w:type="paragraph" w:customStyle="1" w:styleId="EF015F46956740A0BB199B1C2D2830A9">
    <w:name w:val="EF015F46956740A0BB199B1C2D2830A9"/>
    <w:rsid w:val="005E7A79"/>
  </w:style>
  <w:style w:type="paragraph" w:customStyle="1" w:styleId="8172C6B99C2B4F2297ED6DE8693B00DC">
    <w:name w:val="8172C6B99C2B4F2297ED6DE8693B00DC"/>
    <w:rsid w:val="005E7A79"/>
  </w:style>
  <w:style w:type="paragraph" w:customStyle="1" w:styleId="D6C50C0DE3B247F784B5B769DADF85CA">
    <w:name w:val="D6C50C0DE3B247F784B5B769DADF85CA"/>
    <w:rsid w:val="005E7A79"/>
  </w:style>
  <w:style w:type="paragraph" w:customStyle="1" w:styleId="0074BBD27D2442289895FE521785A539">
    <w:name w:val="0074BBD27D2442289895FE521785A539"/>
    <w:rsid w:val="005E7A79"/>
  </w:style>
  <w:style w:type="paragraph" w:customStyle="1" w:styleId="F89A93F4D0DB403699642E3D8C5C1CFC">
    <w:name w:val="F89A93F4D0DB403699642E3D8C5C1CFC"/>
    <w:rsid w:val="005E7A79"/>
  </w:style>
  <w:style w:type="paragraph" w:customStyle="1" w:styleId="C009ABEF26444B659DDF3CFEB4A95D91">
    <w:name w:val="C009ABEF26444B659DDF3CFEB4A95D91"/>
    <w:rsid w:val="005E7A79"/>
  </w:style>
  <w:style w:type="paragraph" w:customStyle="1" w:styleId="3BCF95AA63FA403E99B363DCFD1F3E08">
    <w:name w:val="3BCF95AA63FA403E99B363DCFD1F3E08"/>
    <w:rsid w:val="005E7A79"/>
  </w:style>
  <w:style w:type="paragraph" w:customStyle="1" w:styleId="2E7AD1B20EE145E099597878F28AC015">
    <w:name w:val="2E7AD1B20EE145E099597878F28AC015"/>
    <w:rsid w:val="005E7A79"/>
  </w:style>
  <w:style w:type="paragraph" w:customStyle="1" w:styleId="2A98E6C3205747AC97A6A22EBC0F6FF2">
    <w:name w:val="2A98E6C3205747AC97A6A22EBC0F6FF2"/>
    <w:rsid w:val="005E7A79"/>
  </w:style>
  <w:style w:type="paragraph" w:customStyle="1" w:styleId="BD73854761A443CD9B2F8706EFD712D0">
    <w:name w:val="BD73854761A443CD9B2F8706EFD712D0"/>
    <w:rsid w:val="005E7A79"/>
  </w:style>
  <w:style w:type="paragraph" w:customStyle="1" w:styleId="C757ECDA228E483EB43BBC99C1AF6568">
    <w:name w:val="C757ECDA228E483EB43BBC99C1AF6568"/>
    <w:rsid w:val="005E7A79"/>
  </w:style>
  <w:style w:type="paragraph" w:customStyle="1" w:styleId="FF05470194B64404932967C11952AE17">
    <w:name w:val="FF05470194B64404932967C11952AE17"/>
    <w:rsid w:val="005E7A79"/>
  </w:style>
  <w:style w:type="paragraph" w:customStyle="1" w:styleId="3196E409FD2C4F7890E8D976EBF52DA7">
    <w:name w:val="3196E409FD2C4F7890E8D976EBF52DA7"/>
    <w:rsid w:val="005E7A79"/>
  </w:style>
  <w:style w:type="paragraph" w:customStyle="1" w:styleId="B1EE04546BFE44369493C244D91277FB">
    <w:name w:val="B1EE04546BFE44369493C244D91277FB"/>
    <w:rsid w:val="005E7A79"/>
  </w:style>
  <w:style w:type="paragraph" w:customStyle="1" w:styleId="FCB0D55A525B46ACBA4B9387D538A3F5">
    <w:name w:val="FCB0D55A525B46ACBA4B9387D538A3F5"/>
    <w:rsid w:val="005E7A79"/>
  </w:style>
  <w:style w:type="paragraph" w:customStyle="1" w:styleId="2B32192A58B846BCA6FE3B12F034FDDA">
    <w:name w:val="2B32192A58B846BCA6FE3B12F034FDDA"/>
    <w:rsid w:val="005E7A79"/>
  </w:style>
  <w:style w:type="paragraph" w:customStyle="1" w:styleId="6078B1F6F7984F1E8CABF618154BBD3C">
    <w:name w:val="6078B1F6F7984F1E8CABF618154BBD3C"/>
    <w:rsid w:val="005E7A79"/>
  </w:style>
  <w:style w:type="paragraph" w:customStyle="1" w:styleId="0D12F0D706C0451C9631BFAEB1648A14">
    <w:name w:val="0D12F0D706C0451C9631BFAEB1648A14"/>
    <w:rsid w:val="005E7A79"/>
  </w:style>
  <w:style w:type="paragraph" w:customStyle="1" w:styleId="A060502DC18E40ED8E307A5B27626310">
    <w:name w:val="A060502DC18E40ED8E307A5B27626310"/>
    <w:rsid w:val="005E7A79"/>
  </w:style>
  <w:style w:type="paragraph" w:customStyle="1" w:styleId="FD3010583ADE44EC9E2AECA553357D30">
    <w:name w:val="FD3010583ADE44EC9E2AECA553357D30"/>
    <w:rsid w:val="005E7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14E2-A925-4681-9662-4F69434C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20</TotalTime>
  <Pages>16</Pages>
  <Words>3831</Words>
  <Characters>21838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25618</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Хохрин Викторин Евгеньевич</cp:lastModifiedBy>
  <cp:revision>5</cp:revision>
  <cp:lastPrinted>2024-03-19T05:35:00Z</cp:lastPrinted>
  <dcterms:created xsi:type="dcterms:W3CDTF">2024-11-25T10:31:00Z</dcterms:created>
  <dcterms:modified xsi:type="dcterms:W3CDTF">2024-11-28T12:25:00Z</dcterms:modified>
</cp:coreProperties>
</file>