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00" w:rsidRDefault="00361800" w:rsidP="00361800">
      <w:pPr>
        <w:autoSpaceDE w:val="0"/>
        <w:ind w:firstLine="709"/>
        <w:jc w:val="center"/>
        <w:rPr>
          <w:b/>
          <w:bCs/>
          <w:sz w:val="25"/>
          <w:szCs w:val="25"/>
        </w:rPr>
      </w:pPr>
      <w:r w:rsidRPr="000A6E48">
        <w:rPr>
          <w:b/>
          <w:sz w:val="25"/>
          <w:szCs w:val="25"/>
          <w:lang w:val="en-US"/>
        </w:rPr>
        <w:t>I</w:t>
      </w:r>
      <w:r w:rsidRPr="000A6E48">
        <w:rPr>
          <w:b/>
          <w:bCs/>
          <w:sz w:val="25"/>
          <w:szCs w:val="25"/>
          <w:lang w:val="en-US"/>
        </w:rPr>
        <w:t>I</w:t>
      </w:r>
      <w:r w:rsidRPr="000A6E48">
        <w:rPr>
          <w:b/>
          <w:bCs/>
          <w:sz w:val="25"/>
          <w:szCs w:val="25"/>
        </w:rPr>
        <w:t>. Описание объекта закупки</w:t>
      </w:r>
    </w:p>
    <w:p w:rsidR="00361800" w:rsidRDefault="00361800" w:rsidP="00361800">
      <w:pPr>
        <w:keepNext/>
        <w:ind w:firstLine="567"/>
        <w:jc w:val="both"/>
        <w:rPr>
          <w:bCs/>
          <w:kern w:val="24"/>
        </w:rPr>
      </w:pPr>
    </w:p>
    <w:p w:rsidR="00361800" w:rsidRPr="00552B8A" w:rsidRDefault="00361800" w:rsidP="00361800">
      <w:pPr>
        <w:widowControl w:val="0"/>
        <w:ind w:firstLine="567"/>
        <w:jc w:val="both"/>
        <w:rPr>
          <w:rFonts w:eastAsia="Calibri"/>
          <w:kern w:val="1"/>
          <w:lang w:eastAsia="en-US"/>
        </w:rPr>
      </w:pPr>
      <w:r w:rsidRPr="00313FA9">
        <w:rPr>
          <w:rFonts w:eastAsia="Andale Sans UI"/>
          <w:bCs/>
          <w:kern w:val="24"/>
        </w:rPr>
        <w:t xml:space="preserve">Товар должен быть новым товаром (товаром, который не был в употреблении, в ремонте, в том </w:t>
      </w:r>
      <w:proofErr w:type="gramStart"/>
      <w:r w:rsidRPr="00313FA9">
        <w:rPr>
          <w:rFonts w:eastAsia="Andale Sans UI"/>
          <w:bCs/>
          <w:kern w:val="24"/>
        </w:rPr>
        <w:t>числе</w:t>
      </w:r>
      <w:proofErr w:type="gramEnd"/>
      <w:r w:rsidRPr="00313FA9">
        <w:rPr>
          <w:rFonts w:eastAsia="Andale Sans UI"/>
          <w:bCs/>
          <w:kern w:val="24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tbl>
      <w:tblPr>
        <w:tblpPr w:leftFromText="180" w:rightFromText="180" w:vertAnchor="text" w:horzAnchor="margin" w:tblpY="9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961"/>
        <w:gridCol w:w="1418"/>
      </w:tblGrid>
      <w:tr w:rsidR="00361800" w:rsidRPr="009C59AE" w:rsidTr="00C159EB">
        <w:tc>
          <w:tcPr>
            <w:tcW w:w="1809" w:type="dxa"/>
            <w:shd w:val="clear" w:color="auto" w:fill="auto"/>
            <w:vAlign w:val="center"/>
          </w:tcPr>
          <w:p w:rsidR="00361800" w:rsidRPr="009C59AE" w:rsidRDefault="00361800" w:rsidP="00C159EB">
            <w:pPr>
              <w:snapToGrid w:val="0"/>
              <w:jc w:val="center"/>
              <w:rPr>
                <w:sz w:val="22"/>
                <w:szCs w:val="22"/>
              </w:rPr>
            </w:pPr>
            <w:r w:rsidRPr="009C59AE">
              <w:rPr>
                <w:sz w:val="22"/>
                <w:szCs w:val="22"/>
              </w:rPr>
              <w:t xml:space="preserve">Наименование товара  </w:t>
            </w:r>
          </w:p>
        </w:tc>
        <w:tc>
          <w:tcPr>
            <w:tcW w:w="1985" w:type="dxa"/>
          </w:tcPr>
          <w:p w:rsidR="00361800" w:rsidRPr="009C59AE" w:rsidRDefault="00361800" w:rsidP="00C159EB">
            <w:pPr>
              <w:snapToGrid w:val="0"/>
              <w:jc w:val="center"/>
              <w:rPr>
                <w:sz w:val="22"/>
                <w:szCs w:val="22"/>
              </w:rPr>
            </w:pPr>
            <w:r w:rsidRPr="009C59AE">
              <w:rPr>
                <w:sz w:val="22"/>
                <w:szCs w:val="22"/>
              </w:rPr>
              <w:t>Наименование по коду КТРУ,  код КТРУ</w:t>
            </w:r>
          </w:p>
        </w:tc>
        <w:tc>
          <w:tcPr>
            <w:tcW w:w="4961" w:type="dxa"/>
            <w:vAlign w:val="center"/>
          </w:tcPr>
          <w:p w:rsidR="00361800" w:rsidRPr="009C59AE" w:rsidRDefault="00361800" w:rsidP="00C159EB">
            <w:pPr>
              <w:snapToGrid w:val="0"/>
              <w:jc w:val="center"/>
              <w:rPr>
                <w:sz w:val="22"/>
                <w:szCs w:val="22"/>
              </w:rPr>
            </w:pPr>
            <w:r w:rsidRPr="009C59AE">
              <w:rPr>
                <w:sz w:val="22"/>
                <w:szCs w:val="22"/>
              </w:rPr>
              <w:t>Описание функциональных и технических характеристик*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1800" w:rsidRPr="009C59AE" w:rsidRDefault="00361800" w:rsidP="00C159EB">
            <w:pPr>
              <w:snapToGrid w:val="0"/>
              <w:jc w:val="center"/>
              <w:rPr>
                <w:sz w:val="22"/>
                <w:szCs w:val="22"/>
              </w:rPr>
            </w:pPr>
            <w:r w:rsidRPr="009C59AE">
              <w:rPr>
                <w:sz w:val="22"/>
                <w:szCs w:val="22"/>
              </w:rPr>
              <w:t>Кол-во,</w:t>
            </w:r>
          </w:p>
          <w:p w:rsidR="00361800" w:rsidRPr="009C59AE" w:rsidRDefault="00361800" w:rsidP="00C159EB">
            <w:pPr>
              <w:snapToGrid w:val="0"/>
              <w:jc w:val="center"/>
              <w:rPr>
                <w:sz w:val="22"/>
                <w:szCs w:val="22"/>
              </w:rPr>
            </w:pPr>
            <w:r w:rsidRPr="009C59AE">
              <w:rPr>
                <w:sz w:val="22"/>
                <w:szCs w:val="22"/>
              </w:rPr>
              <w:t>(шт.)</w:t>
            </w:r>
          </w:p>
        </w:tc>
      </w:tr>
      <w:tr w:rsidR="00361800" w:rsidRPr="009C59AE" w:rsidTr="00C159EB">
        <w:trPr>
          <w:trHeight w:val="748"/>
        </w:trPr>
        <w:tc>
          <w:tcPr>
            <w:tcW w:w="1809" w:type="dxa"/>
            <w:vMerge w:val="restart"/>
            <w:shd w:val="clear" w:color="auto" w:fill="auto"/>
          </w:tcPr>
          <w:p w:rsidR="00361800" w:rsidRPr="009C59AE" w:rsidRDefault="00361800" w:rsidP="00C159EB">
            <w:pPr>
              <w:snapToGrid w:val="0"/>
              <w:jc w:val="center"/>
              <w:rPr>
                <w:sz w:val="22"/>
                <w:szCs w:val="22"/>
              </w:rPr>
            </w:pPr>
            <w:r w:rsidRPr="009C59AE">
              <w:rPr>
                <w:sz w:val="22"/>
                <w:szCs w:val="22"/>
              </w:rPr>
              <w:t xml:space="preserve">Телевизор </w:t>
            </w:r>
          </w:p>
          <w:p w:rsidR="00361800" w:rsidRPr="009C59AE" w:rsidRDefault="00361800" w:rsidP="00C159EB">
            <w:pPr>
              <w:snapToGrid w:val="0"/>
              <w:jc w:val="center"/>
              <w:rPr>
                <w:sz w:val="22"/>
                <w:szCs w:val="22"/>
              </w:rPr>
            </w:pPr>
            <w:r w:rsidRPr="009C59AE">
              <w:rPr>
                <w:sz w:val="22"/>
                <w:szCs w:val="22"/>
              </w:rPr>
              <w:t>с телетекстом для приема программ со скрытыми субтитрами с диагональю не менее 80 см</w:t>
            </w:r>
          </w:p>
        </w:tc>
        <w:tc>
          <w:tcPr>
            <w:tcW w:w="1985" w:type="dxa"/>
            <w:vMerge w:val="restart"/>
          </w:tcPr>
          <w:p w:rsidR="00361800" w:rsidRPr="009C59AE" w:rsidRDefault="00361800" w:rsidP="00C159EB">
            <w:pPr>
              <w:snapToGrid w:val="0"/>
              <w:jc w:val="center"/>
              <w:rPr>
                <w:sz w:val="22"/>
                <w:szCs w:val="22"/>
              </w:rPr>
            </w:pPr>
            <w:r w:rsidRPr="00F677A6">
              <w:rPr>
                <w:sz w:val="22"/>
                <w:szCs w:val="22"/>
              </w:rPr>
              <w:t>26.40.20.122-00000007</w:t>
            </w:r>
            <w:r>
              <w:rPr>
                <w:sz w:val="22"/>
                <w:szCs w:val="22"/>
              </w:rPr>
              <w:t xml:space="preserve"> - </w:t>
            </w:r>
            <w:r w:rsidRPr="00F677A6">
              <w:rPr>
                <w:sz w:val="22"/>
                <w:szCs w:val="22"/>
              </w:rPr>
              <w:t>Телевизор с телетекстом для приема программ со скрытыми субтитрами с диагональю не менее 80 см</w:t>
            </w:r>
          </w:p>
        </w:tc>
        <w:tc>
          <w:tcPr>
            <w:tcW w:w="4961" w:type="dxa"/>
            <w:vMerge w:val="restart"/>
          </w:tcPr>
          <w:p w:rsidR="00361800" w:rsidRPr="009C59AE" w:rsidRDefault="00361800" w:rsidP="00C159EB">
            <w:pPr>
              <w:snapToGrid w:val="0"/>
              <w:jc w:val="both"/>
              <w:rPr>
                <w:sz w:val="22"/>
                <w:szCs w:val="22"/>
              </w:rPr>
            </w:pPr>
            <w:r w:rsidRPr="009C59AE">
              <w:rPr>
                <w:sz w:val="22"/>
                <w:szCs w:val="22"/>
              </w:rPr>
              <w:t xml:space="preserve">Телевизор с телетекстом для приема программ со скрытыми субтитрами предназначен для приема телесигнала, несущего информацию о телевизионном изображении и связанную с ним информацию. </w:t>
            </w:r>
          </w:p>
          <w:p w:rsidR="00361800" w:rsidRPr="009C59AE" w:rsidRDefault="00361800" w:rsidP="00C159EB">
            <w:pPr>
              <w:snapToGrid w:val="0"/>
              <w:jc w:val="both"/>
              <w:rPr>
                <w:sz w:val="22"/>
                <w:szCs w:val="22"/>
              </w:rPr>
            </w:pPr>
            <w:r w:rsidRPr="009C59AE">
              <w:rPr>
                <w:sz w:val="22"/>
                <w:szCs w:val="22"/>
              </w:rPr>
              <w:t>Телевизор должен быть жидкокристаллическим.</w:t>
            </w:r>
          </w:p>
          <w:p w:rsidR="00361800" w:rsidRPr="009C59AE" w:rsidRDefault="00361800" w:rsidP="00C159EB">
            <w:pPr>
              <w:snapToGrid w:val="0"/>
              <w:jc w:val="both"/>
              <w:rPr>
                <w:sz w:val="22"/>
                <w:szCs w:val="22"/>
              </w:rPr>
            </w:pPr>
            <w:r w:rsidRPr="009C59AE">
              <w:rPr>
                <w:sz w:val="22"/>
                <w:szCs w:val="22"/>
              </w:rPr>
              <w:t xml:space="preserve">Диагональ телевизора должна быть не менее 80 см (не менее 32 дюйма). </w:t>
            </w:r>
          </w:p>
          <w:p w:rsidR="00361800" w:rsidRPr="009C59AE" w:rsidRDefault="00361800" w:rsidP="00C159EB">
            <w:pPr>
              <w:snapToGrid w:val="0"/>
              <w:jc w:val="both"/>
              <w:rPr>
                <w:sz w:val="22"/>
                <w:szCs w:val="22"/>
              </w:rPr>
            </w:pPr>
            <w:r w:rsidRPr="009C59AE">
              <w:rPr>
                <w:sz w:val="22"/>
                <w:szCs w:val="22"/>
              </w:rPr>
              <w:t>Формат экрана16:9.</w:t>
            </w:r>
          </w:p>
          <w:p w:rsidR="00361800" w:rsidRDefault="00361800" w:rsidP="00C159EB">
            <w:pPr>
              <w:snapToGrid w:val="0"/>
              <w:jc w:val="both"/>
              <w:rPr>
                <w:sz w:val="22"/>
                <w:szCs w:val="22"/>
              </w:rPr>
            </w:pPr>
            <w:r w:rsidRPr="009C59AE">
              <w:rPr>
                <w:sz w:val="22"/>
                <w:szCs w:val="22"/>
              </w:rPr>
              <w:t>Частота обновления не менее 50 Гц</w:t>
            </w:r>
            <w:r>
              <w:rPr>
                <w:sz w:val="22"/>
                <w:szCs w:val="22"/>
              </w:rPr>
              <w:t>.</w:t>
            </w:r>
            <w:r w:rsidRPr="009C59AE">
              <w:rPr>
                <w:sz w:val="22"/>
                <w:szCs w:val="22"/>
              </w:rPr>
              <w:t xml:space="preserve"> </w:t>
            </w:r>
          </w:p>
          <w:p w:rsidR="00361800" w:rsidRDefault="00361800" w:rsidP="00C159EB">
            <w:pPr>
              <w:snapToGrid w:val="0"/>
              <w:jc w:val="both"/>
              <w:rPr>
                <w:sz w:val="22"/>
                <w:szCs w:val="22"/>
              </w:rPr>
            </w:pPr>
            <w:r w:rsidRPr="009C59AE">
              <w:rPr>
                <w:sz w:val="22"/>
                <w:szCs w:val="22"/>
              </w:rPr>
              <w:t>Класс энергетической эффективности «А» и выше</w:t>
            </w:r>
            <w:r>
              <w:rPr>
                <w:sz w:val="22"/>
                <w:szCs w:val="22"/>
              </w:rPr>
              <w:t>.</w:t>
            </w:r>
          </w:p>
          <w:p w:rsidR="00361800" w:rsidRPr="009C59AE" w:rsidRDefault="00361800" w:rsidP="00C159EB">
            <w:pPr>
              <w:snapToGrid w:val="0"/>
              <w:jc w:val="both"/>
              <w:rPr>
                <w:sz w:val="22"/>
                <w:szCs w:val="22"/>
              </w:rPr>
            </w:pPr>
            <w:r w:rsidRPr="009C59AE">
              <w:rPr>
                <w:sz w:val="22"/>
                <w:szCs w:val="22"/>
              </w:rPr>
              <w:t>Поддержка стандартов DVB-T2; DVB-C.</w:t>
            </w:r>
          </w:p>
          <w:p w:rsidR="00361800" w:rsidRPr="009C59AE" w:rsidRDefault="00361800" w:rsidP="00C159EB">
            <w:pPr>
              <w:snapToGrid w:val="0"/>
              <w:jc w:val="both"/>
              <w:rPr>
                <w:sz w:val="22"/>
                <w:szCs w:val="22"/>
              </w:rPr>
            </w:pPr>
            <w:r w:rsidRPr="009C59AE">
              <w:rPr>
                <w:sz w:val="22"/>
                <w:szCs w:val="22"/>
              </w:rPr>
              <w:t>Количество принимаемых каналов не менее 30 Телетекст с памятью не менее 10 страниц Наличие разъемов для наушников.</w:t>
            </w:r>
          </w:p>
          <w:p w:rsidR="00361800" w:rsidRDefault="00361800" w:rsidP="00C159EB">
            <w:pPr>
              <w:snapToGrid w:val="0"/>
              <w:jc w:val="both"/>
              <w:rPr>
                <w:sz w:val="22"/>
                <w:szCs w:val="22"/>
              </w:rPr>
            </w:pPr>
            <w:r w:rsidRPr="009C59AE">
              <w:rPr>
                <w:sz w:val="22"/>
                <w:szCs w:val="22"/>
              </w:rPr>
              <w:t>Мощность звука не менее 2 Вт</w:t>
            </w:r>
            <w:r>
              <w:rPr>
                <w:sz w:val="22"/>
                <w:szCs w:val="22"/>
              </w:rPr>
              <w:t>.</w:t>
            </w:r>
            <w:r w:rsidRPr="009C59AE">
              <w:rPr>
                <w:sz w:val="22"/>
                <w:szCs w:val="22"/>
              </w:rPr>
              <w:t xml:space="preserve"> </w:t>
            </w:r>
          </w:p>
          <w:p w:rsidR="00361800" w:rsidRPr="009C59AE" w:rsidRDefault="00361800" w:rsidP="00C159EB">
            <w:pPr>
              <w:snapToGrid w:val="0"/>
              <w:jc w:val="both"/>
              <w:rPr>
                <w:sz w:val="22"/>
                <w:szCs w:val="22"/>
              </w:rPr>
            </w:pPr>
            <w:r w:rsidRPr="009C59AE">
              <w:rPr>
                <w:sz w:val="22"/>
                <w:szCs w:val="22"/>
              </w:rPr>
              <w:t>Акустическая система не менее одного динамика</w:t>
            </w:r>
            <w:r>
              <w:rPr>
                <w:sz w:val="22"/>
                <w:szCs w:val="22"/>
              </w:rPr>
              <w:t>.</w:t>
            </w:r>
            <w:r w:rsidRPr="009C59AE">
              <w:rPr>
                <w:sz w:val="22"/>
                <w:szCs w:val="22"/>
              </w:rPr>
              <w:t xml:space="preserve"> Телевизоры с телетекстом должны обеспечивать беспрепятственный доступ инвалидов с нарушениями слуха к информации в виде субтитров, передаваемых на странице 888-й или 889-й системы «Телетекст» (в соответствии с пунктом 4.9.6 ГОСТ </w:t>
            </w:r>
            <w:proofErr w:type="gramStart"/>
            <w:r w:rsidRPr="009C59AE">
              <w:rPr>
                <w:sz w:val="22"/>
                <w:szCs w:val="22"/>
              </w:rPr>
              <w:t>Р</w:t>
            </w:r>
            <w:proofErr w:type="gramEnd"/>
            <w:r w:rsidRPr="009C59AE">
              <w:rPr>
                <w:sz w:val="22"/>
                <w:szCs w:val="22"/>
              </w:rPr>
              <w:t xml:space="preserve"> 50861-96 «Система телетекст. Основные параметры. </w:t>
            </w:r>
            <w:proofErr w:type="gramStart"/>
            <w:r w:rsidRPr="009C59AE">
              <w:rPr>
                <w:sz w:val="22"/>
                <w:szCs w:val="22"/>
              </w:rPr>
              <w:t>Метод измерения»).</w:t>
            </w:r>
            <w:proofErr w:type="gramEnd"/>
          </w:p>
          <w:p w:rsidR="00361800" w:rsidRPr="009C59AE" w:rsidRDefault="00361800" w:rsidP="00C159EB">
            <w:pPr>
              <w:snapToGrid w:val="0"/>
              <w:jc w:val="both"/>
              <w:rPr>
                <w:sz w:val="22"/>
                <w:szCs w:val="22"/>
              </w:rPr>
            </w:pPr>
            <w:r w:rsidRPr="009C59AE">
              <w:rPr>
                <w:sz w:val="22"/>
                <w:szCs w:val="22"/>
              </w:rPr>
              <w:t>Меню должно быть на русском языке.</w:t>
            </w:r>
          </w:p>
          <w:p w:rsidR="00361800" w:rsidRPr="009C59AE" w:rsidRDefault="00361800" w:rsidP="00C159EB">
            <w:pPr>
              <w:snapToGrid w:val="0"/>
              <w:jc w:val="both"/>
              <w:rPr>
                <w:sz w:val="22"/>
                <w:szCs w:val="22"/>
              </w:rPr>
            </w:pPr>
            <w:r w:rsidRPr="009C59AE">
              <w:rPr>
                <w:sz w:val="22"/>
                <w:szCs w:val="22"/>
              </w:rPr>
              <w:t>Телевизор с телетекстом должен быть укомплектован пультом дистанционного управления и инструкцией по эксплуатации на русском языке.</w:t>
            </w:r>
          </w:p>
          <w:p w:rsidR="00361800" w:rsidRPr="009C59AE" w:rsidRDefault="00361800" w:rsidP="00C159EB">
            <w:pPr>
              <w:snapToGrid w:val="0"/>
              <w:jc w:val="both"/>
              <w:rPr>
                <w:sz w:val="22"/>
                <w:szCs w:val="22"/>
              </w:rPr>
            </w:pPr>
            <w:r w:rsidRPr="009C59AE">
              <w:rPr>
                <w:sz w:val="22"/>
                <w:szCs w:val="22"/>
              </w:rPr>
              <w:t xml:space="preserve">Товар должен соответствовать требованиям технических регламентов Таможенного союза: </w:t>
            </w:r>
            <w:proofErr w:type="gramStart"/>
            <w:r w:rsidRPr="009C59AE">
              <w:rPr>
                <w:sz w:val="22"/>
                <w:szCs w:val="22"/>
              </w:rPr>
              <w:t>ТР</w:t>
            </w:r>
            <w:proofErr w:type="gramEnd"/>
            <w:r w:rsidRPr="009C59AE">
              <w:rPr>
                <w:sz w:val="22"/>
                <w:szCs w:val="22"/>
              </w:rPr>
              <w:t xml:space="preserve"> ТС 004/2011 «О безопасности низковольтного оборудования», ТР ТС 020/2011 «Электромагнитная совместимость технических средств».</w:t>
            </w:r>
          </w:p>
          <w:p w:rsidR="00361800" w:rsidRPr="009C59AE" w:rsidRDefault="00361800" w:rsidP="00C159EB">
            <w:pPr>
              <w:snapToGrid w:val="0"/>
              <w:jc w:val="both"/>
              <w:rPr>
                <w:sz w:val="22"/>
                <w:szCs w:val="22"/>
              </w:rPr>
            </w:pPr>
            <w:r w:rsidRPr="009C59AE">
              <w:rPr>
                <w:sz w:val="22"/>
                <w:szCs w:val="22"/>
              </w:rPr>
              <w:t>Упаковка телевизоров с телетекстом для приема программ со скрытыми субтитрами должна обеспечивать защиту от повреждений, порчи (изнашивания) и загрязнений во время хранения и транспортирования к месту пользования по назначению.</w:t>
            </w:r>
          </w:p>
        </w:tc>
        <w:tc>
          <w:tcPr>
            <w:tcW w:w="1418" w:type="dxa"/>
            <w:shd w:val="clear" w:color="auto" w:fill="auto"/>
          </w:tcPr>
          <w:p w:rsidR="00361800" w:rsidRPr="009C59AE" w:rsidRDefault="00361800" w:rsidP="00C159EB">
            <w:pPr>
              <w:snapToGrid w:val="0"/>
              <w:jc w:val="center"/>
              <w:rPr>
                <w:sz w:val="22"/>
                <w:szCs w:val="22"/>
              </w:rPr>
            </w:pPr>
            <w:r w:rsidRPr="009C59AE">
              <w:rPr>
                <w:sz w:val="22"/>
                <w:szCs w:val="22"/>
              </w:rPr>
              <w:t>145</w:t>
            </w:r>
          </w:p>
        </w:tc>
      </w:tr>
      <w:tr w:rsidR="00361800" w:rsidRPr="009C59AE" w:rsidTr="00C159EB">
        <w:tc>
          <w:tcPr>
            <w:tcW w:w="1809" w:type="dxa"/>
            <w:vMerge/>
            <w:shd w:val="clear" w:color="auto" w:fill="auto"/>
            <w:vAlign w:val="center"/>
          </w:tcPr>
          <w:p w:rsidR="00361800" w:rsidRPr="009C59AE" w:rsidRDefault="00361800" w:rsidP="00C159EB">
            <w:pPr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</w:p>
        </w:tc>
        <w:tc>
          <w:tcPr>
            <w:tcW w:w="1985" w:type="dxa"/>
            <w:vMerge/>
            <w:vAlign w:val="center"/>
          </w:tcPr>
          <w:p w:rsidR="00361800" w:rsidRPr="009C59AE" w:rsidRDefault="00361800" w:rsidP="00C159E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361800" w:rsidRPr="009C59AE" w:rsidRDefault="00361800" w:rsidP="00C159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61800" w:rsidRPr="009C59AE" w:rsidRDefault="00361800" w:rsidP="00C159EB">
            <w:pPr>
              <w:snapToGrid w:val="0"/>
              <w:jc w:val="center"/>
              <w:rPr>
                <w:sz w:val="22"/>
                <w:szCs w:val="22"/>
              </w:rPr>
            </w:pPr>
            <w:r w:rsidRPr="009C59AE">
              <w:rPr>
                <w:sz w:val="22"/>
                <w:szCs w:val="22"/>
              </w:rPr>
              <w:t>5</w:t>
            </w:r>
          </w:p>
        </w:tc>
      </w:tr>
    </w:tbl>
    <w:p w:rsidR="00361800" w:rsidRDefault="00361800" w:rsidP="00361800">
      <w:pPr>
        <w:ind w:firstLine="709"/>
        <w:jc w:val="both"/>
        <w:rPr>
          <w:sz w:val="16"/>
          <w:szCs w:val="16"/>
        </w:rPr>
      </w:pPr>
    </w:p>
    <w:p w:rsidR="00361800" w:rsidRDefault="00361800" w:rsidP="00361800">
      <w:pPr>
        <w:ind w:firstLine="709"/>
        <w:jc w:val="both"/>
        <w:rPr>
          <w:sz w:val="18"/>
          <w:szCs w:val="18"/>
        </w:rPr>
      </w:pPr>
    </w:p>
    <w:p w:rsidR="00361800" w:rsidRDefault="00361800" w:rsidP="00361800">
      <w:pPr>
        <w:ind w:firstLine="709"/>
        <w:jc w:val="both"/>
      </w:pPr>
      <w:r w:rsidRPr="00166873">
        <w:t xml:space="preserve">Гарантийный срок Товара составляет </w:t>
      </w:r>
      <w:r>
        <w:t>12</w:t>
      </w:r>
      <w:r w:rsidRPr="00166873">
        <w:t xml:space="preserve"> (</w:t>
      </w:r>
      <w:r>
        <w:t>Двенадцать</w:t>
      </w:r>
      <w:r w:rsidRPr="00166873">
        <w:t>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361800" w:rsidRDefault="00361800" w:rsidP="00361800">
      <w:pPr>
        <w:ind w:firstLine="709"/>
        <w:jc w:val="both"/>
      </w:pPr>
      <w:r w:rsidRPr="003E47CA">
        <w:lastRenderedPageBreak/>
        <w:t>Срок</w:t>
      </w:r>
      <w:r>
        <w:t xml:space="preserve"> службы составляет 7</w:t>
      </w:r>
      <w:r w:rsidRPr="003E47CA">
        <w:t xml:space="preserve"> (</w:t>
      </w:r>
      <w:r>
        <w:t>Семь</w:t>
      </w:r>
      <w:r w:rsidRPr="003E47CA">
        <w:t xml:space="preserve">) </w:t>
      </w:r>
      <w:r>
        <w:t>лет</w:t>
      </w:r>
      <w:r w:rsidRPr="003E47CA">
        <w:t xml:space="preserve">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</w:p>
    <w:p w:rsidR="00361800" w:rsidRDefault="00361800" w:rsidP="00361800">
      <w:pPr>
        <w:ind w:firstLine="426"/>
        <w:jc w:val="both"/>
        <w:rPr>
          <w:sz w:val="14"/>
          <w:szCs w:val="14"/>
        </w:rPr>
      </w:pPr>
      <w:proofErr w:type="gramStart"/>
      <w:r w:rsidRPr="0042125A">
        <w:rPr>
          <w:sz w:val="14"/>
          <w:szCs w:val="14"/>
        </w:rPr>
        <w:t>* На основании пункта 5 Правил использования каталога товаров, работ, услуг для обеспечения государственных и муниципальных нужд, утверждённых постановлением Правительства РФ от 08.02.2017 №145, Заказчиком по позициям, включенным в КТРУ и обязательными для применения, внесена в описание объекта закупки дополнительная информация, а также дополнительные потребительские свойства, в том числе функциональные, технические, качественные, эксплуатационные характеристики товара, в соответствии с положениями статьи 33</w:t>
      </w:r>
      <w:proofErr w:type="gramEnd"/>
      <w:r w:rsidRPr="0042125A">
        <w:rPr>
          <w:sz w:val="14"/>
          <w:szCs w:val="14"/>
        </w:rPr>
        <w:t xml:space="preserve">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Закон), поскольку указанные описание объекта закупки не предусмотрены в позиции каталога.</w:t>
      </w:r>
    </w:p>
    <w:p w:rsidR="00361800" w:rsidRDefault="00361800" w:rsidP="00361800">
      <w:pPr>
        <w:ind w:firstLine="426"/>
        <w:jc w:val="both"/>
        <w:rPr>
          <w:sz w:val="16"/>
          <w:szCs w:val="16"/>
        </w:rPr>
      </w:pPr>
      <w:proofErr w:type="gramStart"/>
      <w:r w:rsidRPr="008417BE">
        <w:rPr>
          <w:sz w:val="14"/>
          <w:szCs w:val="14"/>
        </w:rPr>
        <w:t>Прописывая данные технические характеристики, Заказчик исходит из необходимости определения качества поставляемого товара, его соответствия установленным стандартам качества и подтверждения качества поставляемого товара, необходимости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  <w:proofErr w:type="gramEnd"/>
    </w:p>
    <w:p w:rsidR="00CD6424" w:rsidRDefault="00CD6424">
      <w:bookmarkStart w:id="0" w:name="_GoBack"/>
      <w:bookmarkEnd w:id="0"/>
    </w:p>
    <w:sectPr w:rsidR="00CD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FF"/>
    <w:rsid w:val="001B1CFF"/>
    <w:rsid w:val="00361800"/>
    <w:rsid w:val="00C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Юлия Игоревна</dc:creator>
  <cp:keywords/>
  <dc:description/>
  <cp:lastModifiedBy>Андрианова Юлия Игоревна</cp:lastModifiedBy>
  <cp:revision>2</cp:revision>
  <dcterms:created xsi:type="dcterms:W3CDTF">2024-09-13T06:36:00Z</dcterms:created>
  <dcterms:modified xsi:type="dcterms:W3CDTF">2024-09-13T06:36:00Z</dcterms:modified>
</cp:coreProperties>
</file>