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8F" w:rsidRDefault="00400E8F" w:rsidP="00400E8F">
      <w:pPr>
        <w:pStyle w:val="1"/>
        <w:keepNext w:val="0"/>
        <w:widowControl w:val="0"/>
        <w:suppressAutoHyphens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p w:rsidR="00400E8F" w:rsidRPr="00400E8F" w:rsidRDefault="00400E8F" w:rsidP="00400E8F">
      <w:pPr>
        <w:pStyle w:val="02statia2"/>
        <w:widowControl w:val="0"/>
        <w:suppressAutoHyphens w:val="0"/>
        <w:spacing w:before="0" w:line="240" w:lineRule="auto"/>
        <w:ind w:left="0" w:firstLine="0"/>
        <w:jc w:val="center"/>
        <w:rPr>
          <w:rFonts w:ascii="Times New Roman" w:hAnsi="Times New Roman"/>
          <w:b/>
        </w:rPr>
      </w:pPr>
      <w:r w:rsidRPr="0028219C">
        <w:rPr>
          <w:rFonts w:ascii="Times New Roman" w:hAnsi="Times New Roman"/>
          <w:b/>
          <w:shd w:val="clear" w:color="auto" w:fill="FFFFFF"/>
        </w:rPr>
        <w:t xml:space="preserve">на </w:t>
      </w:r>
      <w:r w:rsidRPr="0028219C">
        <w:rPr>
          <w:rFonts w:ascii="Times New Roman" w:hAnsi="Times New Roman"/>
          <w:b/>
          <w:bCs/>
        </w:rPr>
        <w:t xml:space="preserve">поставку </w:t>
      </w:r>
      <w:r w:rsidRPr="0028219C">
        <w:rPr>
          <w:rFonts w:ascii="Times New Roman" w:hAnsi="Times New Roman"/>
          <w:b/>
        </w:rPr>
        <w:t>кресел-колясок с ручным приводом комнатных, прогулочных (для инвалидов и детей-инвалидов) в 2024 году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520"/>
        <w:gridCol w:w="1418"/>
      </w:tblGrid>
      <w:tr w:rsidR="00400E8F" w:rsidRPr="0028219C" w:rsidTr="009657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8F" w:rsidRPr="0028219C" w:rsidRDefault="00400E8F" w:rsidP="00F95791">
            <w:pPr>
              <w:widowControl w:val="0"/>
              <w:suppressAutoHyphens w:val="0"/>
              <w:autoSpaceDE w:val="0"/>
              <w:jc w:val="center"/>
              <w:rPr>
                <w:b/>
              </w:rPr>
            </w:pPr>
            <w:r w:rsidRPr="0028219C">
              <w:rPr>
                <w:rFonts w:eastAsia="SimSun"/>
                <w:b/>
              </w:rPr>
              <w:t>Наименование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8F" w:rsidRPr="0028219C" w:rsidRDefault="00400E8F" w:rsidP="00F95791">
            <w:pPr>
              <w:widowControl w:val="0"/>
              <w:suppressAutoHyphens w:val="0"/>
              <w:autoSpaceDE w:val="0"/>
              <w:jc w:val="center"/>
              <w:rPr>
                <w:b/>
              </w:rPr>
            </w:pPr>
            <w:r w:rsidRPr="0028219C">
              <w:rPr>
                <w:rFonts w:eastAsia="SimSun"/>
                <w:b/>
              </w:rPr>
              <w:t>Технические характеристики технических средств реабилитации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8F" w:rsidRPr="0028219C" w:rsidRDefault="00400E8F" w:rsidP="00F95791">
            <w:pPr>
              <w:widowControl w:val="0"/>
              <w:suppressAutoHyphens w:val="0"/>
              <w:autoSpaceDE w:val="0"/>
              <w:jc w:val="center"/>
              <w:rPr>
                <w:b/>
              </w:rPr>
            </w:pPr>
            <w:r w:rsidRPr="0028219C">
              <w:rPr>
                <w:rFonts w:eastAsia="SimSun"/>
                <w:b/>
              </w:rPr>
              <w:t>Требуемое количество (шт.)</w:t>
            </w:r>
          </w:p>
        </w:tc>
      </w:tr>
      <w:tr w:rsidR="00400E8F" w:rsidRPr="0028219C" w:rsidTr="009657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8F" w:rsidRPr="0028219C" w:rsidRDefault="00400E8F" w:rsidP="00F95791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  <w:r w:rsidRPr="0028219C">
              <w:rPr>
                <w:rFonts w:eastAsia="SimSun"/>
                <w:bCs/>
              </w:rPr>
              <w:t xml:space="preserve">Кресло-коляска с ручным приводом </w:t>
            </w:r>
            <w:proofErr w:type="gramStart"/>
            <w:r w:rsidRPr="0028219C">
              <w:rPr>
                <w:rFonts w:eastAsia="SimSun"/>
                <w:bCs/>
              </w:rPr>
              <w:t>комнатная</w:t>
            </w:r>
            <w:proofErr w:type="gramEnd"/>
            <w:r w:rsidRPr="0028219C">
              <w:rPr>
                <w:rFonts w:eastAsia="SimSun"/>
                <w:bCs/>
              </w:rPr>
              <w:t xml:space="preserve"> (для инвалидов и детей-инвалидов)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Диаметр приводных колес должен составлять не менее 57 см и не более 62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28219C">
              <w:rPr>
                <w:rFonts w:eastAsia="SimSun"/>
                <w:color w:val="000000"/>
              </w:rPr>
              <w:t>ободами</w:t>
            </w:r>
            <w:proofErr w:type="spellEnd"/>
            <w:r w:rsidRPr="0028219C">
              <w:rPr>
                <w:rFonts w:eastAsia="SimSun"/>
                <w:color w:val="000000"/>
              </w:rPr>
              <w:t xml:space="preserve"> и обручами.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Высота спинки должна быть не менее 42,5 см и иметь возможность регулировки по высоте не менее чем на ±5 см. 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lastRenderedPageBreak/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+/-1 см до 47 см +/- 1 см и углу наклона не менее 10°.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-изменение высоты сиденья спереди в диапазоне не менее 3 и сзади в диапазоне не менее 9 см; 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-изменение угла наклона сиденья </w:t>
            </w:r>
            <w:proofErr w:type="gramStart"/>
            <w:r w:rsidRPr="0028219C">
              <w:rPr>
                <w:rFonts w:eastAsia="SimSun"/>
                <w:color w:val="000000"/>
              </w:rPr>
              <w:t>от</w:t>
            </w:r>
            <w:proofErr w:type="gramEnd"/>
            <w:r w:rsidRPr="0028219C">
              <w:rPr>
                <w:rFonts w:eastAsia="SimSun"/>
                <w:color w:val="000000"/>
              </w:rPr>
              <w:t xml:space="preserve"> минус 5° до 15°;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-изменение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должна быть укомплектована подушкой на сиденье, толщиной не менее 5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должна быть укомплектована страховочным устройством от опрокидывания.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Максимальный вес пользователя: не менее 125 кг включительно.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Вес кресла-коляски без дополнительного оснащения и без подушки не более 18 кг.</w:t>
            </w:r>
          </w:p>
          <w:p w:rsidR="00400E8F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E51752">
              <w:rPr>
                <w:rFonts w:eastAsia="SimSun"/>
                <w:color w:val="000000"/>
              </w:rPr>
              <w:t>Кресла-коляски должны иметь ширины сиденья: 38 см +/- 1 см, 40 см +/- 1 см, 43 см +/- 1 см, 45 см +/- 1 см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Маркировка кресла-коляски должна содержать: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наименование производителя;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адрес производителя;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обозначение типа (модели) кресла-коляски (в зависимости от модификации);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дату выпуска (месяц, год);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артикул модификации кресла-коляски;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рекомендуемую максимальную массу пользователя;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серийный номер</w:t>
            </w:r>
            <w:r>
              <w:rPr>
                <w:rFonts w:eastAsia="SimSun"/>
                <w:color w:val="000000"/>
              </w:rPr>
              <w:t xml:space="preserve"> (при наличии)</w:t>
            </w:r>
            <w:r w:rsidRPr="0028219C">
              <w:rPr>
                <w:rFonts w:eastAsia="SimSun"/>
                <w:color w:val="000000"/>
              </w:rPr>
              <w:t>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 комплект поставки должно входить: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набор инструментов;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инструкция для пользователя (на русском языке);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гарантийный талон (с отметкой о произведенной проверке контроля качества).</w:t>
            </w:r>
          </w:p>
          <w:p w:rsidR="00400E8F" w:rsidRPr="0028219C" w:rsidRDefault="00400E8F" w:rsidP="00F95791">
            <w:pPr>
              <w:widowControl w:val="0"/>
              <w:autoSpaceDE w:val="0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Гарантийный срок эксплуатации не менее 24 месяцев с момента передачи.</w:t>
            </w:r>
          </w:p>
          <w:p w:rsidR="00400E8F" w:rsidRPr="00400E8F" w:rsidRDefault="00400E8F" w:rsidP="00F95791">
            <w:pPr>
              <w:widowControl w:val="0"/>
              <w:autoSpaceDE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8F" w:rsidRPr="002950C4" w:rsidRDefault="00400E8F" w:rsidP="00F95791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eastAsia="SimSun"/>
              </w:rPr>
              <w:lastRenderedPageBreak/>
              <w:t>25</w:t>
            </w:r>
          </w:p>
        </w:tc>
      </w:tr>
      <w:tr w:rsidR="00400E8F" w:rsidRPr="0028219C" w:rsidTr="009657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8F" w:rsidRPr="0028219C" w:rsidRDefault="00400E8F" w:rsidP="00F957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SimSun"/>
                <w:bCs/>
              </w:rPr>
            </w:pPr>
            <w:r w:rsidRPr="0028219C">
              <w:rPr>
                <w:rFonts w:eastAsia="SimSun"/>
                <w:bCs/>
              </w:rPr>
              <w:lastRenderedPageBreak/>
              <w:t xml:space="preserve">Кресло-коляска с ручным приводом </w:t>
            </w:r>
            <w:proofErr w:type="gramStart"/>
            <w:r w:rsidRPr="0028219C">
              <w:rPr>
                <w:rFonts w:eastAsia="SimSun"/>
                <w:bCs/>
              </w:rPr>
              <w:t>комнатная</w:t>
            </w:r>
            <w:proofErr w:type="gramEnd"/>
            <w:r w:rsidRPr="0028219C">
              <w:rPr>
                <w:rFonts w:eastAsia="SimSun"/>
                <w:bCs/>
              </w:rPr>
              <w:t xml:space="preserve"> (для инвалидов и детей-инвалидов)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</w:t>
            </w:r>
            <w:r w:rsidRPr="0028219C">
              <w:rPr>
                <w:rFonts w:eastAsia="SimSun"/>
                <w:color w:val="000000"/>
              </w:rPr>
              <w:lastRenderedPageBreak/>
              <w:t>обеспечивающую надежность и стабильность конструкции при эксплуатации.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Диаметр приводных колес должен составлять не менее 57 см и не более 62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28219C">
              <w:rPr>
                <w:rFonts w:eastAsia="SimSun"/>
                <w:color w:val="000000"/>
              </w:rPr>
              <w:t>ободами</w:t>
            </w:r>
            <w:proofErr w:type="spellEnd"/>
            <w:r w:rsidRPr="0028219C">
              <w:rPr>
                <w:rFonts w:eastAsia="SimSun"/>
                <w:color w:val="000000"/>
              </w:rPr>
              <w:t xml:space="preserve"> и обручами.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Высота спинки должна быть не менее 42,5 см и иметь возможность регулировки по высоте не менее чем на ±5 см. 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+/-1 см до 47 см +/- 1 см и углу наклона не менее 10°.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-изменение высоты сиденья спереди в диапазоне не менее 3 и сзади в диапазоне не менее 9 см; 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-изменение угла наклона сиденья </w:t>
            </w:r>
            <w:proofErr w:type="gramStart"/>
            <w:r w:rsidRPr="0028219C">
              <w:rPr>
                <w:rFonts w:eastAsia="SimSun"/>
                <w:color w:val="000000"/>
              </w:rPr>
              <w:t>от</w:t>
            </w:r>
            <w:proofErr w:type="gramEnd"/>
            <w:r w:rsidRPr="0028219C">
              <w:rPr>
                <w:rFonts w:eastAsia="SimSun"/>
                <w:color w:val="000000"/>
              </w:rPr>
              <w:t xml:space="preserve"> минус 5° до 15°;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-изменение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lastRenderedPageBreak/>
              <w:t>Кресло-коляска должна быть укомплектована подушкой на сиденье, толщиной не менее 5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должна быть укомплектована страховочным устройством от опрокидывания.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Максимальный вес пользователя: не менее 125 кг включительно.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Вес кресла-коляски без дополнительного оснащения и без подушки не более 18 кг.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6247E4">
              <w:rPr>
                <w:rFonts w:eastAsia="SimSun"/>
                <w:color w:val="000000"/>
              </w:rPr>
              <w:t xml:space="preserve">Кресла-коляски должны иметь ширины сиденья: 48 см +/- 1 см, 50 см +/- 1 см 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Маркировка кресла-коляски должна содержать: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наименование производителя;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адрес производителя;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обозначение типа (модели) кресла-коляски (в зависимости от модификации);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дату выпуска (месяц, год);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артикул модификации кресла-коляски;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рекомендуемую максимальную массу пользователя;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серийный номер</w:t>
            </w:r>
            <w:r>
              <w:rPr>
                <w:rFonts w:eastAsia="SimSun"/>
                <w:color w:val="000000"/>
              </w:rPr>
              <w:t xml:space="preserve"> (при наличии)</w:t>
            </w:r>
            <w:r w:rsidRPr="0028219C">
              <w:rPr>
                <w:rFonts w:eastAsia="SimSun"/>
                <w:color w:val="000000"/>
              </w:rPr>
              <w:t>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 комплект поставки должно входить: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набор инструментов;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инструкция для пользователя (на русском языке);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гарантийный талон (с отметкой о произведенной проверке контроля качества).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Гарантийный срок эксплуатации не менее 24 месяцев с момента передачи.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8F" w:rsidRPr="002950C4" w:rsidRDefault="00400E8F" w:rsidP="00F95791">
            <w:pPr>
              <w:widowControl w:val="0"/>
              <w:suppressAutoHyphens w:val="0"/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25</w:t>
            </w:r>
          </w:p>
        </w:tc>
      </w:tr>
      <w:tr w:rsidR="00400E8F" w:rsidRPr="0028219C" w:rsidTr="009657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8F" w:rsidRPr="0028219C" w:rsidRDefault="00400E8F" w:rsidP="00F95791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  <w:r w:rsidRPr="0028219C">
              <w:rPr>
                <w:rFonts w:eastAsia="SimSun"/>
                <w:bCs/>
              </w:rPr>
              <w:lastRenderedPageBreak/>
              <w:t xml:space="preserve">Кресло-коляска с ручным приводом </w:t>
            </w:r>
            <w:proofErr w:type="gramStart"/>
            <w:r w:rsidRPr="0028219C">
              <w:rPr>
                <w:rFonts w:eastAsia="SimSun"/>
                <w:bCs/>
              </w:rPr>
              <w:t>прогулочная</w:t>
            </w:r>
            <w:proofErr w:type="gramEnd"/>
            <w:r w:rsidRPr="0028219C">
              <w:rPr>
                <w:rFonts w:eastAsia="SimSun"/>
                <w:bCs/>
              </w:rPr>
              <w:t xml:space="preserve"> (для инвалидов и детей-инвалидов)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должна быть с приводом от обода колеса.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трехтрубного исполнения, обеспечивающую стабильность и, обеспечивающую </w:t>
            </w:r>
            <w:proofErr w:type="gramStart"/>
            <w:r w:rsidRPr="0028219C">
              <w:rPr>
                <w:rFonts w:eastAsia="SimSun"/>
                <w:color w:val="000000"/>
              </w:rPr>
              <w:t>надежность</w:t>
            </w:r>
            <w:proofErr w:type="gramEnd"/>
            <w:r w:rsidRPr="0028219C">
              <w:rPr>
                <w:rFonts w:eastAsia="SimSun"/>
                <w:color w:val="000000"/>
              </w:rPr>
              <w:t xml:space="preserve"> и стабильность конструкции при эксплуатации.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Возможность складывания и раскладывания кресла-коляски без применения инструмента.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В качестве опор вращения в передних и в задних колесах должны быть применены шариковые подшипники, </w:t>
            </w:r>
            <w:r w:rsidRPr="0028219C">
              <w:rPr>
                <w:rFonts w:eastAsia="SimSun"/>
                <w:color w:val="000000"/>
              </w:rPr>
              <w:lastRenderedPageBreak/>
              <w:t>работающие в паре со стальной втулкой.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Диаметр приводных колес должен составлять не менее 57 см и не более 62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28219C">
              <w:rPr>
                <w:rFonts w:eastAsia="SimSun"/>
                <w:color w:val="000000"/>
              </w:rPr>
              <w:t>ободами</w:t>
            </w:r>
            <w:proofErr w:type="spellEnd"/>
            <w:r w:rsidRPr="0028219C">
              <w:rPr>
                <w:rFonts w:eastAsia="SimSun"/>
                <w:color w:val="000000"/>
              </w:rPr>
              <w:t xml:space="preserve"> и обручами.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Высота спинки должна быть не менее 42,5 см и иметь возможность регулировки по высоте не менее чем на 5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Подлокотники должны быть длиной не менее 27 см и не более 30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+/-1 см до 47 см +/- 1 см и углу наклона не менее 10°.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-изменение высоты сиденья спереди в диапазоне не менее 3 и сзади в диапазоне не менее 9 см;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-изменение угла наклона сиденья </w:t>
            </w:r>
            <w:proofErr w:type="gramStart"/>
            <w:r w:rsidRPr="0028219C">
              <w:rPr>
                <w:rFonts w:eastAsia="SimSun"/>
                <w:color w:val="000000"/>
              </w:rPr>
              <w:t>от</w:t>
            </w:r>
            <w:proofErr w:type="gramEnd"/>
            <w:r w:rsidRPr="0028219C">
              <w:rPr>
                <w:rFonts w:eastAsia="SimSun"/>
                <w:color w:val="000000"/>
              </w:rPr>
              <w:t xml:space="preserve"> минус 5° до 15°;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-изменение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        Кресло-коляска должна быть укомплектована подушкой на сиденье толщиной не менее 5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должна быть укомплектована страховочным устройством от опрокидывания.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      Максимальный вес пользователя: не менее 125 кг включительно.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Вес кресла-коляски без дополнительного оснащения и без подушки не более 18 кг.</w:t>
            </w:r>
          </w:p>
          <w:p w:rsidR="00400E8F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Кресла-коляски должны иметь ширины сиденья: 38 см +/- 1 см, 40 см +/- 1 см, 43 см +/- 1 см, 45 см +/-1 см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Маркировка кресла-коляски должна содержать: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lastRenderedPageBreak/>
              <w:t>наименование производителя;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адрес производителя;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обозначение типа (модели) кресла-коляски (в зависимости от модификации);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дату выпуска (месяц, год);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артикул модификации кресла-коляски;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рекомендуемую максимальную массу пользователя;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серийный номе</w:t>
            </w:r>
            <w:proofErr w:type="gramStart"/>
            <w:r w:rsidRPr="0028219C">
              <w:rPr>
                <w:rFonts w:eastAsia="SimSun"/>
                <w:color w:val="000000"/>
              </w:rPr>
              <w:t>р</w:t>
            </w:r>
            <w:r>
              <w:rPr>
                <w:rFonts w:eastAsia="SimSun"/>
                <w:color w:val="000000"/>
              </w:rPr>
              <w:t>(</w:t>
            </w:r>
            <w:proofErr w:type="gramEnd"/>
            <w:r>
              <w:rPr>
                <w:rFonts w:eastAsia="SimSun"/>
                <w:color w:val="000000"/>
              </w:rPr>
              <w:t>при наличии)</w:t>
            </w:r>
            <w:r w:rsidRPr="0028219C">
              <w:rPr>
                <w:rFonts w:eastAsia="SimSun"/>
                <w:color w:val="000000"/>
              </w:rPr>
              <w:t>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 комплект поставки должно входить: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набор инструментов;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инструкция для пользователя (на русском языке);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гарантийный талон (с отметкой о произведенной проверке контроля качества). </w:t>
            </w:r>
          </w:p>
          <w:p w:rsidR="00400E8F" w:rsidRPr="0028219C" w:rsidRDefault="00400E8F" w:rsidP="00F95791">
            <w:pPr>
              <w:widowControl w:val="0"/>
              <w:autoSpaceDE w:val="0"/>
            </w:pPr>
            <w:r w:rsidRPr="0028219C">
              <w:rPr>
                <w:rFonts w:eastAsia="SimSun"/>
                <w:color w:val="000000"/>
              </w:rPr>
              <w:t>Гарантийный срок эксплуатации не менее 24 месяцев с момента передачи.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8F" w:rsidRPr="006247E4" w:rsidRDefault="00400E8F" w:rsidP="00F95791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eastAsia="SimSun"/>
              </w:rPr>
              <w:lastRenderedPageBreak/>
              <w:t>25</w:t>
            </w:r>
          </w:p>
        </w:tc>
      </w:tr>
      <w:tr w:rsidR="00400E8F" w:rsidRPr="0028219C" w:rsidTr="009657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8F" w:rsidRPr="0028219C" w:rsidRDefault="00400E8F" w:rsidP="00F957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SimSun"/>
                <w:bCs/>
              </w:rPr>
            </w:pPr>
            <w:r w:rsidRPr="0028219C">
              <w:rPr>
                <w:rFonts w:eastAsia="SimSun"/>
                <w:bCs/>
              </w:rPr>
              <w:lastRenderedPageBreak/>
              <w:t xml:space="preserve">Кресло-коляска с ручным приводом </w:t>
            </w:r>
            <w:proofErr w:type="gramStart"/>
            <w:r w:rsidRPr="0028219C">
              <w:rPr>
                <w:rFonts w:eastAsia="SimSun"/>
                <w:bCs/>
              </w:rPr>
              <w:t>прогулочная</w:t>
            </w:r>
            <w:proofErr w:type="gramEnd"/>
            <w:r w:rsidRPr="0028219C">
              <w:rPr>
                <w:rFonts w:eastAsia="SimSun"/>
                <w:bCs/>
              </w:rPr>
              <w:t xml:space="preserve"> (для инвалидов и детей-инвалидов)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должна быть с приводом от обода колеса.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трехтрубного исполнения, обеспечивающую стабильность и, обеспечивающую </w:t>
            </w:r>
            <w:proofErr w:type="gramStart"/>
            <w:r w:rsidRPr="0028219C">
              <w:rPr>
                <w:rFonts w:eastAsia="SimSun"/>
                <w:color w:val="000000"/>
              </w:rPr>
              <w:t>надежность</w:t>
            </w:r>
            <w:proofErr w:type="gramEnd"/>
            <w:r w:rsidRPr="0028219C">
              <w:rPr>
                <w:rFonts w:eastAsia="SimSun"/>
                <w:color w:val="000000"/>
              </w:rPr>
              <w:t xml:space="preserve"> и стабильность конструкции при эксплуатации.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Возможность складывания и раскладывания кресла-коляски без применения инструмента.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Диаметр приводных колес должен составлять не менее 57 см и не более 62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28219C">
              <w:rPr>
                <w:rFonts w:eastAsia="SimSun"/>
                <w:color w:val="000000"/>
              </w:rPr>
              <w:t>ободами</w:t>
            </w:r>
            <w:proofErr w:type="spellEnd"/>
            <w:r w:rsidRPr="0028219C">
              <w:rPr>
                <w:rFonts w:eastAsia="SimSun"/>
                <w:color w:val="000000"/>
              </w:rPr>
              <w:t xml:space="preserve"> и обручами.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Высота спинки должна быть не менее 42,5 см и иметь возможность регулировки по высоте не менее чем на 5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lastRenderedPageBreak/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Подлокотники должны быть длиной не менее 27 см и не более 30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+/-1 см до 47 см +/- 1 см и углу наклона не менее 10°.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-изменение высоты сиденья спереди в диапазоне не менее 3 и сзади в диапазоне не менее 9 см;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-изменение угла наклона сиденья </w:t>
            </w:r>
            <w:proofErr w:type="gramStart"/>
            <w:r w:rsidRPr="0028219C">
              <w:rPr>
                <w:rFonts w:eastAsia="SimSun"/>
                <w:color w:val="000000"/>
              </w:rPr>
              <w:t>от</w:t>
            </w:r>
            <w:proofErr w:type="gramEnd"/>
            <w:r w:rsidRPr="0028219C">
              <w:rPr>
                <w:rFonts w:eastAsia="SimSun"/>
                <w:color w:val="000000"/>
              </w:rPr>
              <w:t xml:space="preserve"> минус 5° до 15°;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-изменение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        Кресло-коляска должна быть укомплектована подушкой на сиденье толщиной не менее 5 см.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Кресло-коляска должна быть укомплектована страховочным устройством от опрокидывания.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      Максимальный вес пользователя: не менее 125 кг включительно.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Вес кресла-коляски без дополнительного оснащения и без подушки не более 18 кг.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Кресла-коляски должны иметь ширины сиденья: 48 см +/-1 см, 50 см +/- 1 см 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Маркировка кресла-коляски должна содержать: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наименование производителя;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адрес производителя;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обозначение типа (модели) кресла-коляски (в зависимости от модификации);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дату выпуска (месяц, год);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артикул модификации кресла-коляски;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рекомендуемую максимальную массу пользователя;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серийный номе</w:t>
            </w:r>
            <w:proofErr w:type="gramStart"/>
            <w:r w:rsidRPr="0028219C">
              <w:rPr>
                <w:rFonts w:eastAsia="SimSun"/>
                <w:color w:val="000000"/>
              </w:rPr>
              <w:t>р</w:t>
            </w:r>
            <w:r>
              <w:rPr>
                <w:rFonts w:eastAsia="SimSun"/>
                <w:color w:val="000000"/>
              </w:rPr>
              <w:t>(</w:t>
            </w:r>
            <w:proofErr w:type="gramEnd"/>
            <w:r>
              <w:rPr>
                <w:rFonts w:eastAsia="SimSun"/>
                <w:color w:val="000000"/>
              </w:rPr>
              <w:t>при наличии)</w:t>
            </w:r>
            <w:r w:rsidRPr="0028219C">
              <w:rPr>
                <w:rFonts w:eastAsia="SimSun"/>
                <w:color w:val="000000"/>
              </w:rPr>
              <w:t>.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В комплект поставки должно входить: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набор инструментов;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>инструкция для пользователя (на русском языке);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гарантийный талон (с отметкой о произведенной проверке контроля качества). </w:t>
            </w:r>
          </w:p>
          <w:p w:rsidR="00400E8F" w:rsidRPr="0028219C" w:rsidRDefault="00400E8F" w:rsidP="00F95791">
            <w:pPr>
              <w:widowControl w:val="0"/>
              <w:autoSpaceDE w:val="0"/>
              <w:jc w:val="both"/>
              <w:rPr>
                <w:rFonts w:eastAsia="SimSun"/>
                <w:color w:val="000000"/>
              </w:rPr>
            </w:pPr>
            <w:r w:rsidRPr="0028219C">
              <w:rPr>
                <w:rFonts w:eastAsia="SimSun"/>
                <w:color w:val="000000"/>
              </w:rPr>
              <w:t xml:space="preserve">Гарантийный срок эксплуатации не менее 24 месяцев с </w:t>
            </w:r>
            <w:r w:rsidRPr="0028219C">
              <w:rPr>
                <w:rFonts w:eastAsia="SimSun"/>
                <w:color w:val="000000"/>
              </w:rPr>
              <w:lastRenderedPageBreak/>
              <w:t>момента передачи.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8F" w:rsidRDefault="00400E8F" w:rsidP="00F95791">
            <w:pPr>
              <w:widowControl w:val="0"/>
              <w:suppressAutoHyphens w:val="0"/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25</w:t>
            </w:r>
          </w:p>
        </w:tc>
      </w:tr>
    </w:tbl>
    <w:p w:rsidR="00400E8F" w:rsidRPr="0028219C" w:rsidRDefault="00400E8F" w:rsidP="00400E8F">
      <w:pPr>
        <w:suppressAutoHyphens w:val="0"/>
        <w:autoSpaceDN w:val="0"/>
        <w:ind w:firstLine="709"/>
        <w:jc w:val="both"/>
        <w:rPr>
          <w:lang w:eastAsia="ru-RU"/>
        </w:rPr>
      </w:pPr>
      <w:r w:rsidRPr="0028219C">
        <w:rPr>
          <w:lang w:eastAsia="ru-RU"/>
        </w:rPr>
        <w:lastRenderedPageBreak/>
        <w:t xml:space="preserve">Эргономика кресел-колясок должна обеспечивать удобное размещение в ней пользователя и свободу движений последнего при перемещениях. </w:t>
      </w:r>
      <w:proofErr w:type="gramStart"/>
      <w:r w:rsidRPr="0028219C">
        <w:rPr>
          <w:lang w:eastAsia="ru-RU"/>
        </w:rPr>
        <w:t>Конструкция кресел-колясок должна обеспечивать комфортное положением пользователя, в положении сидя, обеспечивающая длительное пребывание в сидячем положении без утомления и последующих повреждений.</w:t>
      </w:r>
      <w:proofErr w:type="gramEnd"/>
    </w:p>
    <w:p w:rsidR="00400E8F" w:rsidRPr="0028219C" w:rsidRDefault="00400E8F" w:rsidP="00400E8F">
      <w:pPr>
        <w:suppressAutoHyphens w:val="0"/>
        <w:autoSpaceDN w:val="0"/>
        <w:ind w:firstLine="709"/>
        <w:jc w:val="both"/>
        <w:rPr>
          <w:lang w:eastAsia="ru-RU"/>
        </w:rPr>
      </w:pPr>
      <w:r w:rsidRPr="0028219C">
        <w:rPr>
          <w:lang w:eastAsia="ru-RU"/>
        </w:rPr>
        <w:t xml:space="preserve">Кресла-коляски 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</w:r>
    </w:p>
    <w:p w:rsidR="00400E8F" w:rsidRPr="0028219C" w:rsidRDefault="00400E8F" w:rsidP="00400E8F">
      <w:pPr>
        <w:suppressAutoHyphens w:val="0"/>
        <w:autoSpaceDN w:val="0"/>
        <w:jc w:val="both"/>
        <w:rPr>
          <w:lang w:eastAsia="ru-RU"/>
        </w:rPr>
      </w:pPr>
      <w:r w:rsidRPr="0028219C">
        <w:rPr>
          <w:lang w:eastAsia="ru-RU"/>
        </w:rPr>
        <w:tab/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05.03.2021 г. № 107 н «Об утверждении сроков пользования техническими средствами реабилитации, протезами и протезно-ортопедическими  изделиями до их замены»</w:t>
      </w:r>
    </w:p>
    <w:p w:rsidR="00400E8F" w:rsidRPr="0028219C" w:rsidRDefault="00400E8F" w:rsidP="00400E8F">
      <w:pPr>
        <w:keepLines/>
        <w:widowControl w:val="0"/>
        <w:suppressAutoHyphens w:val="0"/>
        <w:autoSpaceDN w:val="0"/>
        <w:ind w:firstLine="567"/>
        <w:jc w:val="both"/>
        <w:rPr>
          <w:rFonts w:eastAsia="Calibri"/>
        </w:rPr>
      </w:pPr>
      <w:r w:rsidRPr="0028219C">
        <w:rPr>
          <w:rFonts w:eastAsia="Calibri"/>
        </w:rPr>
        <w:t xml:space="preserve">Кресло-коляска должна соответствовать требованиям государственных стандартов </w:t>
      </w:r>
      <w:r w:rsidRPr="0028219C">
        <w:rPr>
          <w:lang w:eastAsia="ru-RU"/>
        </w:rPr>
        <w:t xml:space="preserve">ГОСТ </w:t>
      </w:r>
      <w:proofErr w:type="gramStart"/>
      <w:r w:rsidRPr="0028219C">
        <w:rPr>
          <w:lang w:eastAsia="ru-RU"/>
        </w:rPr>
        <w:t>Р</w:t>
      </w:r>
      <w:proofErr w:type="gramEnd"/>
      <w:r w:rsidRPr="0028219C">
        <w:rPr>
          <w:lang w:eastAsia="ru-RU"/>
        </w:rPr>
        <w:t xml:space="preserve"> 50444-2020, ГОСТ Р 51083-2021, ГОСТ Р ИСО 7176-8-2015, ГОСТ Р ИСО 7176-16-2015.</w:t>
      </w:r>
    </w:p>
    <w:p w:rsidR="00400E8F" w:rsidRPr="0095141D" w:rsidRDefault="00400E8F" w:rsidP="00400E8F">
      <w:pPr>
        <w:widowControl w:val="0"/>
        <w:tabs>
          <w:tab w:val="left" w:pos="3828"/>
          <w:tab w:val="center" w:pos="5244"/>
        </w:tabs>
        <w:suppressAutoHyphens w:val="0"/>
        <w:ind w:firstLine="709"/>
        <w:jc w:val="both"/>
        <w:rPr>
          <w:lang w:eastAsia="ru-RU"/>
        </w:rPr>
      </w:pPr>
      <w:r w:rsidRPr="0095141D">
        <w:rPr>
          <w:lang w:eastAsia="ru-RU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:rsidR="00400E8F" w:rsidRPr="0095141D" w:rsidRDefault="00400E8F" w:rsidP="00400E8F">
      <w:pPr>
        <w:keepNext/>
        <w:widowControl w:val="0"/>
        <w:suppressAutoHyphens w:val="0"/>
        <w:ind w:right="-117" w:firstLine="709"/>
        <w:jc w:val="both"/>
      </w:pPr>
      <w:r w:rsidRPr="0095141D"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</w:t>
      </w:r>
      <w:r>
        <w:t>отрено наличие таких документов.</w:t>
      </w:r>
    </w:p>
    <w:p w:rsidR="00400E8F" w:rsidRPr="0028219C" w:rsidRDefault="00400E8F" w:rsidP="00400E8F">
      <w:pPr>
        <w:widowControl w:val="0"/>
        <w:ind w:firstLine="426"/>
        <w:jc w:val="both"/>
        <w:rPr>
          <w:lang w:eastAsia="ru-RU"/>
        </w:rPr>
      </w:pPr>
      <w:r w:rsidRPr="0028219C">
        <w:rPr>
          <w:i/>
          <w:lang w:eastAsia="ru-RU"/>
        </w:rPr>
        <w:t xml:space="preserve">Требования к гарантийному сроку товара: </w:t>
      </w:r>
      <w:proofErr w:type="gramStart"/>
      <w:r w:rsidRPr="0028219C">
        <w:rPr>
          <w:lang w:eastAsia="ru-RU"/>
        </w:rPr>
        <w:t>Поставщик должен гарантировать,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</w:t>
      </w:r>
      <w:proofErr w:type="gramEnd"/>
      <w:r w:rsidRPr="0028219C">
        <w:rPr>
          <w:lang w:eastAsia="ru-RU"/>
        </w:rPr>
        <w:t xml:space="preserve"> в обычных условиях. На Товаре не должно быть механических повреждений.</w:t>
      </w:r>
    </w:p>
    <w:p w:rsidR="00400E8F" w:rsidRPr="0028219C" w:rsidRDefault="00400E8F" w:rsidP="00400E8F">
      <w:pPr>
        <w:widowControl w:val="0"/>
        <w:suppressAutoHyphens w:val="0"/>
        <w:autoSpaceDE w:val="0"/>
        <w:autoSpaceDN w:val="0"/>
        <w:ind w:firstLine="426"/>
        <w:jc w:val="both"/>
        <w:rPr>
          <w:lang w:eastAsia="ru-RU"/>
        </w:rPr>
      </w:pPr>
      <w:r w:rsidRPr="0028219C">
        <w:rPr>
          <w:lang w:eastAsia="ru-RU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400E8F" w:rsidRPr="0028219C" w:rsidRDefault="00400E8F" w:rsidP="00400E8F">
      <w:pPr>
        <w:widowControl w:val="0"/>
        <w:suppressAutoHyphens w:val="0"/>
        <w:autoSpaceDE w:val="0"/>
        <w:autoSpaceDN w:val="0"/>
        <w:ind w:firstLine="426"/>
        <w:jc w:val="both"/>
        <w:rPr>
          <w:lang w:eastAsia="ru-RU"/>
        </w:rPr>
      </w:pPr>
      <w:r w:rsidRPr="0028219C">
        <w:rPr>
          <w:lang w:eastAsia="ru-RU"/>
        </w:rPr>
        <w:t xml:space="preserve">Гарантийный срок эксплуатации </w:t>
      </w:r>
      <w:proofErr w:type="gramStart"/>
      <w:r w:rsidRPr="0028219C">
        <w:rPr>
          <w:lang w:eastAsia="ru-RU"/>
        </w:rPr>
        <w:t>кресло-колясок</w:t>
      </w:r>
      <w:proofErr w:type="gramEnd"/>
      <w:r w:rsidRPr="0028219C">
        <w:rPr>
          <w:lang w:eastAsia="ru-RU"/>
        </w:rPr>
        <w:t xml:space="preserve"> не менее 12 месяцев со дня ввода в эксплуатацию. </w:t>
      </w:r>
    </w:p>
    <w:p w:rsidR="00400E8F" w:rsidRPr="0028219C" w:rsidRDefault="00400E8F" w:rsidP="00400E8F">
      <w:pPr>
        <w:widowControl w:val="0"/>
        <w:suppressAutoHyphens w:val="0"/>
        <w:autoSpaceDE w:val="0"/>
        <w:autoSpaceDN w:val="0"/>
        <w:ind w:firstLine="426"/>
        <w:jc w:val="both"/>
        <w:rPr>
          <w:lang w:eastAsia="ru-RU"/>
        </w:rPr>
      </w:pPr>
      <w:r w:rsidRPr="0028219C">
        <w:rPr>
          <w:lang w:eastAsia="ru-RU"/>
        </w:rPr>
        <w:t>Установленный гарантийный срок эксплуатации кресел – колясок не распространяется на случаи нарушения пользователем условий и требований к эксплуатации кресел – колясок.</w:t>
      </w:r>
    </w:p>
    <w:p w:rsidR="00400E8F" w:rsidRPr="0028219C" w:rsidRDefault="00400E8F" w:rsidP="00400E8F">
      <w:pPr>
        <w:widowControl w:val="0"/>
        <w:suppressAutoHyphens w:val="0"/>
        <w:autoSpaceDE w:val="0"/>
        <w:autoSpaceDN w:val="0"/>
        <w:ind w:firstLine="426"/>
        <w:jc w:val="both"/>
        <w:rPr>
          <w:lang w:eastAsia="ru-RU"/>
        </w:rPr>
      </w:pPr>
      <w:r w:rsidRPr="0028219C">
        <w:rPr>
          <w:lang w:eastAsia="ru-RU"/>
        </w:rPr>
        <w:t>Гарантия не распространяется или частично распространяется на расходные материалы и комплектующие кресел – колясок (входящие в состав кресел – колясок), износ которых неизбежен вследствие их эксплуатации.</w:t>
      </w:r>
    </w:p>
    <w:p w:rsidR="00400E8F" w:rsidRPr="0028219C" w:rsidRDefault="00400E8F" w:rsidP="00400E8F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28219C">
        <w:rPr>
          <w:lang w:eastAsia="ru-RU"/>
        </w:rPr>
        <w:t xml:space="preserve">Гарантийный срок эксплуатации покрышек передних и задних колес не менее 12 месяцев со дня подписания пользователем Акта приема – передачи товара. Срок гарантийного ремонта со дня обращения инвалида не должен превышать 20 рабочих дней. </w:t>
      </w:r>
      <w:r w:rsidRPr="0028219C">
        <w:rPr>
          <w:lang w:eastAsia="ru-RU"/>
        </w:rPr>
        <w:lastRenderedPageBreak/>
        <w:t xml:space="preserve">Обязательно наличие гарантийных талонов, дающих право на бесплатный ремонт изделия во время гарантийного срока. Обеспечение возможности ремонта при обеспечении инвалидов </w:t>
      </w:r>
      <w:proofErr w:type="gramStart"/>
      <w:r w:rsidRPr="0028219C">
        <w:rPr>
          <w:lang w:eastAsia="ru-RU"/>
        </w:rPr>
        <w:t>кресло-колясками</w:t>
      </w:r>
      <w:proofErr w:type="gramEnd"/>
      <w:r w:rsidRPr="0028219C">
        <w:rPr>
          <w:lang w:eastAsia="ru-RU"/>
        </w:rPr>
        <w:t xml:space="preserve"> осуществляется в соответствии с Федеральным законом от 07.02.1992 г. № 2300-1 «О защите прав потребителей».</w:t>
      </w:r>
    </w:p>
    <w:p w:rsidR="00400E8F" w:rsidRPr="0095141D" w:rsidRDefault="00400E8F" w:rsidP="00400E8F">
      <w:pPr>
        <w:widowControl w:val="0"/>
        <w:suppressAutoHyphens w:val="0"/>
        <w:autoSpaceDE w:val="0"/>
        <w:autoSpaceDN w:val="0"/>
        <w:ind w:firstLine="426"/>
        <w:jc w:val="both"/>
        <w:rPr>
          <w:lang w:eastAsia="zh-CN"/>
        </w:rPr>
      </w:pPr>
      <w:r w:rsidRPr="00EA0BD7">
        <w:rPr>
          <w:rFonts w:cs="Calibri"/>
          <w:i/>
          <w:lang w:eastAsia="ru-RU"/>
        </w:rPr>
        <w:t xml:space="preserve">Требование к порядку поставки товара: </w:t>
      </w:r>
      <w:r w:rsidRPr="00EA0BD7">
        <w:rPr>
          <w:rFonts w:eastAsia="Arial Unicode MS" w:cs="Calibri"/>
          <w:kern w:val="2"/>
          <w:lang w:eastAsia="zh-CN" w:bidi="hi-IN"/>
        </w:rPr>
        <w:t>Осуществить</w:t>
      </w:r>
      <w:r w:rsidRPr="0095141D">
        <w:rPr>
          <w:rFonts w:eastAsia="Arial Unicode MS" w:cs="Calibri"/>
          <w:kern w:val="2"/>
          <w:lang w:eastAsia="zh-CN" w:bidi="hi-IN"/>
        </w:rPr>
        <w:t xml:space="preserve"> поставку товара в полном объёме в стационарный пункт, находящийся на территории города Майкопа Республики Адыгея, в течение 2</w:t>
      </w:r>
      <w:r>
        <w:rPr>
          <w:rFonts w:eastAsia="Arial Unicode MS" w:cs="Calibri"/>
          <w:kern w:val="2"/>
          <w:lang w:eastAsia="zh-CN" w:bidi="hi-IN"/>
        </w:rPr>
        <w:t>5</w:t>
      </w:r>
      <w:r w:rsidRPr="0095141D">
        <w:rPr>
          <w:rFonts w:eastAsia="Arial Unicode MS" w:cs="Calibri"/>
          <w:kern w:val="2"/>
          <w:lang w:eastAsia="zh-CN" w:bidi="hi-IN"/>
        </w:rPr>
        <w:t xml:space="preserve"> (двадцати</w:t>
      </w:r>
      <w:r>
        <w:rPr>
          <w:rFonts w:eastAsia="Arial Unicode MS" w:cs="Calibri"/>
          <w:kern w:val="2"/>
          <w:lang w:eastAsia="zh-CN" w:bidi="hi-IN"/>
        </w:rPr>
        <w:t xml:space="preserve"> пяти</w:t>
      </w:r>
      <w:r w:rsidRPr="0095141D">
        <w:rPr>
          <w:rFonts w:eastAsia="Arial Unicode MS" w:cs="Calibri"/>
          <w:kern w:val="2"/>
          <w:lang w:eastAsia="zh-CN" w:bidi="hi-IN"/>
        </w:rPr>
        <w:t xml:space="preserve">) календарных дней со дня заключения Контракта </w:t>
      </w:r>
      <w:r w:rsidRPr="0095141D">
        <w:rPr>
          <w:rFonts w:eastAsia="Lucida Sans Unicode"/>
          <w:lang w:eastAsia="zh-CN"/>
        </w:rPr>
        <w:t>для осуществления проверки соответствия требованиям Заказчика к качеству, техническим и функциональным характеристикам, потребительским свойствам.</w:t>
      </w:r>
      <w:r w:rsidRPr="0095141D">
        <w:rPr>
          <w:rFonts w:eastAsia="Lucida Sans Unicode"/>
          <w:color w:val="FF0000"/>
          <w:lang w:eastAsia="zh-CN"/>
        </w:rPr>
        <w:t xml:space="preserve"> </w:t>
      </w:r>
      <w:r w:rsidRPr="0095141D">
        <w:rPr>
          <w:lang w:eastAsia="zh-CN"/>
        </w:rPr>
        <w:t>Приемка поставляемого Товара осуществляется Заказчиком до начала доставки Товара Получателю.</w:t>
      </w:r>
    </w:p>
    <w:p w:rsidR="00400E8F" w:rsidRPr="0028219C" w:rsidRDefault="00400E8F" w:rsidP="00400E8F">
      <w:pPr>
        <w:widowControl w:val="0"/>
        <w:suppressAutoHyphens w:val="0"/>
        <w:autoSpaceDE w:val="0"/>
        <w:autoSpaceDN w:val="0"/>
        <w:ind w:firstLine="426"/>
        <w:jc w:val="both"/>
        <w:rPr>
          <w:color w:val="00000A"/>
          <w:lang w:eastAsia="zh-CN"/>
        </w:rPr>
      </w:pPr>
      <w:r w:rsidRPr="0028219C">
        <w:rPr>
          <w:color w:val="00000A"/>
          <w:lang w:eastAsia="zh-CN"/>
        </w:rPr>
        <w:t>Приемка поставляемого Товара осуществляется Заказчиком до начала доставки Товара Получателю.</w:t>
      </w:r>
    </w:p>
    <w:p w:rsidR="00400E8F" w:rsidRPr="0028219C" w:rsidRDefault="00400E8F" w:rsidP="00400E8F">
      <w:pPr>
        <w:widowControl w:val="0"/>
        <w:suppressAutoHyphens w:val="0"/>
        <w:autoSpaceDE w:val="0"/>
        <w:autoSpaceDN w:val="0"/>
        <w:ind w:firstLine="426"/>
        <w:jc w:val="both"/>
        <w:rPr>
          <w:lang w:eastAsia="ru-RU"/>
        </w:rPr>
      </w:pPr>
      <w:proofErr w:type="gramStart"/>
      <w:r w:rsidRPr="0028219C">
        <w:rPr>
          <w:rFonts w:eastAsia="Calibri"/>
          <w:color w:val="000000"/>
          <w:lang w:eastAsia="en-US"/>
        </w:rPr>
        <w:t>Поставка Товара осуществляется непосредственно Получателю по месту его жительства (Республика Адыгея) в течение 30 календарных дней, для Получателей из числа, нуждающихся в оказании паллиативной медицинской помощи, в течение 7 календарных дней  (</w:t>
      </w:r>
      <w:r w:rsidRPr="0028219C">
        <w:rPr>
          <w:rFonts w:eastAsia="Calibri"/>
          <w:lang w:eastAsia="en-US"/>
        </w:rPr>
        <w:t xml:space="preserve">но не позднее </w:t>
      </w:r>
      <w:r>
        <w:rPr>
          <w:rFonts w:eastAsia="Calibri"/>
          <w:lang w:eastAsia="en-US"/>
        </w:rPr>
        <w:t>30</w:t>
      </w:r>
      <w:r w:rsidRPr="0028219C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>1</w:t>
      </w:r>
      <w:r w:rsidRPr="0028219C">
        <w:rPr>
          <w:rFonts w:eastAsia="Calibri"/>
          <w:lang w:eastAsia="en-US"/>
        </w:rPr>
        <w:t>.2024</w:t>
      </w:r>
      <w:r w:rsidRPr="0028219C">
        <w:rPr>
          <w:rFonts w:eastAsia="Calibri"/>
          <w:color w:val="000000"/>
          <w:lang w:eastAsia="en-US"/>
        </w:rPr>
        <w:t>)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 стационарного пункта</w:t>
      </w:r>
      <w:proofErr w:type="gramEnd"/>
      <w:r w:rsidRPr="0028219C">
        <w:rPr>
          <w:rFonts w:eastAsia="Calibri"/>
          <w:color w:val="000000"/>
          <w:lang w:eastAsia="en-US"/>
        </w:rPr>
        <w:t xml:space="preserve">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  <w:r w:rsidRPr="0028219C">
        <w:rPr>
          <w:lang w:eastAsia="ru-RU"/>
        </w:rPr>
        <w:t xml:space="preserve"> </w:t>
      </w:r>
    </w:p>
    <w:p w:rsidR="00400E8F" w:rsidRPr="0028219C" w:rsidRDefault="00400E8F" w:rsidP="00400E8F">
      <w:pPr>
        <w:widowControl w:val="0"/>
        <w:suppressAutoHyphens w:val="0"/>
        <w:autoSpaceDE w:val="0"/>
        <w:autoSpaceDN w:val="0"/>
        <w:ind w:firstLine="426"/>
        <w:jc w:val="both"/>
        <w:rPr>
          <w:lang w:eastAsia="ru-RU"/>
        </w:rPr>
      </w:pPr>
      <w:proofErr w:type="gramStart"/>
      <w:r w:rsidRPr="0028219C">
        <w:rPr>
          <w:lang w:eastAsia="ru-RU"/>
        </w:rPr>
        <w:t xml:space="preserve">В случае выбора Получателем способа получения Товара через пункт выдачи Товара: передача Товара Получателям осуществляется в стационарных пунктах выдачи, организованных в соответствии с </w:t>
      </w:r>
      <w:hyperlink r:id="rId4" w:history="1">
        <w:r w:rsidRPr="0028219C">
          <w:rPr>
            <w:color w:val="000000"/>
            <w:u w:val="single"/>
            <w:lang w:eastAsia="ru-RU"/>
          </w:rPr>
          <w:t>приказом</w:t>
        </w:r>
      </w:hyperlink>
      <w:r w:rsidRPr="0028219C">
        <w:rPr>
          <w:lang w:eastAsia="ru-RU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</w:t>
      </w:r>
      <w:proofErr w:type="gramEnd"/>
      <w:r w:rsidRPr="0028219C">
        <w:rPr>
          <w:lang w:eastAsia="ru-RU"/>
        </w:rPr>
        <w:t xml:space="preserve"> оказания им при этом необходимой помощи".</w:t>
      </w:r>
    </w:p>
    <w:p w:rsidR="00400E8F" w:rsidRPr="0028219C" w:rsidRDefault="00400E8F" w:rsidP="00400E8F">
      <w:pPr>
        <w:widowControl w:val="0"/>
        <w:suppressAutoHyphens w:val="0"/>
        <w:autoSpaceDE w:val="0"/>
        <w:autoSpaceDN w:val="0"/>
        <w:ind w:firstLine="426"/>
        <w:jc w:val="both"/>
        <w:rPr>
          <w:lang w:eastAsia="ru-RU"/>
        </w:rPr>
      </w:pPr>
      <w:r w:rsidRPr="0028219C">
        <w:rPr>
          <w:lang w:eastAsia="ru-RU"/>
        </w:rPr>
        <w:t>Пункты выдачи Товара и склад Поставщика должны быть оснащены видеокамерами.</w:t>
      </w:r>
    </w:p>
    <w:p w:rsidR="00400E8F" w:rsidRPr="0028219C" w:rsidRDefault="00400E8F" w:rsidP="00400E8F">
      <w:pPr>
        <w:widowControl w:val="0"/>
        <w:suppressAutoHyphens w:val="0"/>
        <w:autoSpaceDE w:val="0"/>
        <w:autoSpaceDN w:val="0"/>
        <w:ind w:firstLine="426"/>
        <w:jc w:val="both"/>
        <w:rPr>
          <w:lang w:eastAsia="ru-RU"/>
        </w:rPr>
      </w:pPr>
      <w:r w:rsidRPr="0028219C">
        <w:rPr>
          <w:lang w:eastAsia="ru-RU"/>
        </w:rPr>
        <w:t>При передаче Товара Получателю осуществляется фот</w:t>
      </w:r>
      <w:proofErr w:type="gramStart"/>
      <w:r w:rsidRPr="0028219C">
        <w:rPr>
          <w:lang w:eastAsia="ru-RU"/>
        </w:rPr>
        <w:t>о-</w:t>
      </w:r>
      <w:proofErr w:type="gramEnd"/>
      <w:r w:rsidRPr="0028219C">
        <w:rPr>
          <w:lang w:eastAsia="ru-RU"/>
        </w:rPr>
        <w:t>/</w:t>
      </w:r>
      <w:proofErr w:type="spellStart"/>
      <w:r w:rsidRPr="0028219C">
        <w:rPr>
          <w:lang w:eastAsia="ru-RU"/>
        </w:rPr>
        <w:t>видеофиксация</w:t>
      </w:r>
      <w:proofErr w:type="spellEnd"/>
      <w:r w:rsidRPr="0028219C">
        <w:rPr>
          <w:lang w:eastAsia="ru-RU"/>
        </w:rPr>
        <w:t xml:space="preserve"> факта передачи Товара Получателю (представителю Получателя) (при его согласии) с последующей передачей фото- /видеоматериалов Заказчику.</w:t>
      </w:r>
    </w:p>
    <w:p w:rsidR="00400E8F" w:rsidRPr="0028219C" w:rsidRDefault="00400E8F" w:rsidP="00400E8F">
      <w:pPr>
        <w:widowControl w:val="0"/>
        <w:ind w:firstLine="426"/>
        <w:jc w:val="both"/>
        <w:rPr>
          <w:lang w:eastAsia="ru-RU"/>
        </w:rPr>
      </w:pPr>
      <w:r w:rsidRPr="0028219C">
        <w:rPr>
          <w:lang w:eastAsia="ru-RU"/>
        </w:rPr>
        <w:t>Контра</w:t>
      </w:r>
      <w:proofErr w:type="gramStart"/>
      <w:r w:rsidRPr="0028219C">
        <w:rPr>
          <w:lang w:eastAsia="ru-RU"/>
        </w:rPr>
        <w:t>кт вст</w:t>
      </w:r>
      <w:proofErr w:type="gramEnd"/>
      <w:r w:rsidRPr="0028219C">
        <w:rPr>
          <w:lang w:eastAsia="ru-RU"/>
        </w:rPr>
        <w:t>упает в силу со дня подписания его Сторонами и действует до «</w:t>
      </w:r>
      <w:r>
        <w:rPr>
          <w:lang w:eastAsia="ru-RU"/>
        </w:rPr>
        <w:t>10</w:t>
      </w:r>
      <w:r w:rsidRPr="0028219C">
        <w:rPr>
          <w:lang w:eastAsia="ru-RU"/>
        </w:rPr>
        <w:t xml:space="preserve">» </w:t>
      </w:r>
      <w:r>
        <w:rPr>
          <w:lang w:eastAsia="ru-RU"/>
        </w:rPr>
        <w:t>декабря</w:t>
      </w:r>
      <w:r w:rsidRPr="0028219C">
        <w:rPr>
          <w:lang w:eastAsia="ru-RU"/>
        </w:rPr>
        <w:t xml:space="preserve"> 2024 года. Окончание срока действия Контракта не влечет прекращения неисполненных обязатель</w:t>
      </w:r>
      <w:proofErr w:type="gramStart"/>
      <w:r w:rsidRPr="0028219C">
        <w:rPr>
          <w:lang w:eastAsia="ru-RU"/>
        </w:rPr>
        <w:t>ств Ст</w:t>
      </w:r>
      <w:proofErr w:type="gramEnd"/>
      <w:r w:rsidRPr="0028219C">
        <w:rPr>
          <w:lang w:eastAsia="ru-RU"/>
        </w:rPr>
        <w:t>орон по Контракту, в том числе гарантийных обязательств Поставщика.</w:t>
      </w:r>
      <w:r w:rsidRPr="0028219C">
        <w:rPr>
          <w:rFonts w:ascii="Calibri" w:eastAsia="Calibri" w:hAnsi="Calibri"/>
          <w:lang w:eastAsia="en-US"/>
        </w:rPr>
        <w:t xml:space="preserve"> </w:t>
      </w:r>
    </w:p>
    <w:p w:rsidR="00F81D66" w:rsidRDefault="0096575F">
      <w:bookmarkStart w:id="0" w:name="_GoBack"/>
      <w:bookmarkEnd w:id="0"/>
    </w:p>
    <w:sectPr w:rsidR="00F81D66" w:rsidSect="009657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4D7EB8"/>
    <w:rsid w:val="00400E8F"/>
    <w:rsid w:val="004D7EB8"/>
    <w:rsid w:val="0052713A"/>
    <w:rsid w:val="0053787D"/>
    <w:rsid w:val="00552B52"/>
    <w:rsid w:val="00666A4E"/>
    <w:rsid w:val="0096575F"/>
    <w:rsid w:val="009E3E7E"/>
    <w:rsid w:val="00AE0567"/>
    <w:rsid w:val="00DA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0E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E8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02statia2">
    <w:name w:val="02statia2"/>
    <w:basedOn w:val="a"/>
    <w:rsid w:val="00400E8F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0E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E8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02statia2">
    <w:name w:val="02statia2"/>
    <w:basedOn w:val="a"/>
    <w:rsid w:val="00400E8F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26373A6C0DC5BE1AE5BF247482912E18CAC98408FFC480FB735D20C5B3A2257A4AD916DA107B05A528954EB3D8t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3405</Words>
  <Characters>19415</Characters>
  <Application>Microsoft Office Word</Application>
  <DocSecurity>0</DocSecurity>
  <Lines>161</Lines>
  <Paragraphs>45</Paragraphs>
  <ScaleCrop>false</ScaleCrop>
  <Company/>
  <LinksUpToDate>false</LinksUpToDate>
  <CharactersWithSpaces>22775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Альбина Пшимафовна</dc:creator>
  <cp:lastModifiedBy>001TlyunyaevaSR</cp:lastModifiedBy>
  <cp:revision>3</cp:revision>
  <dcterms:created xsi:type="dcterms:W3CDTF">2024-08-12T12:34:00Z</dcterms:created>
  <dcterms:modified xsi:type="dcterms:W3CDTF">2024-08-12T13:01:00Z</dcterms:modified>
</cp:coreProperties>
</file>