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3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21"/>
        <w:gridCol w:w="2323"/>
        <w:gridCol w:w="1560"/>
        <w:gridCol w:w="708"/>
        <w:gridCol w:w="1134"/>
        <w:gridCol w:w="2127"/>
        <w:gridCol w:w="1134"/>
        <w:gridCol w:w="3260"/>
        <w:gridCol w:w="918"/>
        <w:gridCol w:w="1847"/>
      </w:tblGrid>
      <w:tr w:rsidR="00956A3F" w:rsidRPr="0017149E" w:rsidTr="004157CC">
        <w:trPr>
          <w:trHeight w:val="851"/>
        </w:trPr>
        <w:tc>
          <w:tcPr>
            <w:tcW w:w="154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19FD" w:rsidRPr="00B619FD" w:rsidRDefault="00B619FD" w:rsidP="00B619F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9FD">
              <w:rPr>
                <w:b/>
                <w:bCs/>
                <w:sz w:val="26"/>
                <w:szCs w:val="26"/>
              </w:rPr>
              <w:t>Описание объекта закупки</w:t>
            </w:r>
          </w:p>
          <w:p w:rsidR="006A0E6B" w:rsidRPr="006A0E6B" w:rsidRDefault="002B0F21" w:rsidP="006A0E6B">
            <w:pPr>
              <w:pStyle w:val="a7"/>
              <w:suppressAutoHyphens w:val="0"/>
              <w:ind w:left="0" w:firstLine="426"/>
              <w:contextualSpacing/>
              <w:jc w:val="both"/>
              <w:rPr>
                <w:b/>
                <w:sz w:val="25"/>
                <w:szCs w:val="25"/>
              </w:rPr>
            </w:pPr>
            <w:r>
              <w:rPr>
                <w:bCs/>
              </w:rPr>
              <w:t>поставка специальных средств при нарушениях функций выделения получателям в целях их социального обеспечения в 2024 году</w:t>
            </w:r>
          </w:p>
          <w:p w:rsidR="00956A3F" w:rsidRPr="0017149E" w:rsidRDefault="00956A3F" w:rsidP="00B0327F">
            <w:pPr>
              <w:jc w:val="center"/>
              <w:rPr>
                <w:b/>
                <w:bCs/>
              </w:rPr>
            </w:pPr>
          </w:p>
        </w:tc>
      </w:tr>
      <w:tr w:rsidR="00956A3F" w:rsidRPr="0017149E" w:rsidTr="00942890">
        <w:trPr>
          <w:trHeight w:val="1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ind w:left="-108" w:right="-68"/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Наименование товара</w:t>
            </w:r>
            <w:r w:rsidR="00AD3992">
              <w:rPr>
                <w:bCs/>
                <w:sz w:val="20"/>
                <w:szCs w:val="20"/>
              </w:rPr>
              <w:t>/Наименование по КТРУ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ОКПД2/</w:t>
            </w:r>
          </w:p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КТРУ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 xml:space="preserve">Ед. </w:t>
            </w:r>
            <w:proofErr w:type="spellStart"/>
            <w:proofErr w:type="gramStart"/>
            <w:r w:rsidRPr="0017149E">
              <w:rPr>
                <w:bCs/>
                <w:sz w:val="20"/>
                <w:szCs w:val="20"/>
              </w:rPr>
              <w:t>измере</w:t>
            </w:r>
            <w:r>
              <w:rPr>
                <w:bCs/>
                <w:sz w:val="20"/>
                <w:szCs w:val="20"/>
              </w:rPr>
              <w:t>-</w:t>
            </w:r>
            <w:r w:rsidRPr="0017149E">
              <w:rPr>
                <w:bCs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Тип характеристики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Значение характеристики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 xml:space="preserve">Инструкция </w:t>
            </w:r>
            <w:r>
              <w:rPr>
                <w:bCs/>
                <w:sz w:val="20"/>
                <w:szCs w:val="20"/>
              </w:rPr>
              <w:br/>
            </w:r>
            <w:r w:rsidRPr="0017149E">
              <w:rPr>
                <w:bCs/>
                <w:sz w:val="20"/>
                <w:szCs w:val="20"/>
              </w:rPr>
              <w:t>по заполнению характеристики в заявке</w:t>
            </w:r>
          </w:p>
        </w:tc>
      </w:tr>
      <w:tr w:rsidR="00956A3F" w:rsidRPr="00673767" w:rsidTr="00942890">
        <w:trPr>
          <w:trHeight w:val="2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ind w:left="-108" w:right="-68"/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10</w:t>
            </w:r>
          </w:p>
        </w:tc>
      </w:tr>
      <w:tr w:rsidR="003471ED" w:rsidRPr="00673767" w:rsidTr="00942890">
        <w:trPr>
          <w:trHeight w:val="25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1ED" w:rsidRPr="00673767" w:rsidRDefault="003471ED" w:rsidP="00B0327F">
            <w:pPr>
              <w:ind w:left="-108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1ED" w:rsidRDefault="003471ED" w:rsidP="009428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01.28.21.01.29</w:t>
            </w:r>
          </w:p>
          <w:p w:rsidR="003471ED" w:rsidRPr="00673767" w:rsidRDefault="003471ED" w:rsidP="00942890">
            <w:pPr>
              <w:rPr>
                <w:sz w:val="20"/>
                <w:szCs w:val="20"/>
              </w:rPr>
            </w:pPr>
            <w:r w:rsidRPr="004F6751">
              <w:rPr>
                <w:color w:val="000000"/>
                <w:sz w:val="20"/>
                <w:szCs w:val="20"/>
              </w:rPr>
              <w:t xml:space="preserve">Паста-герметик для защиты и выравнивания кожи вокруг </w:t>
            </w:r>
            <w:proofErr w:type="spellStart"/>
            <w:r w:rsidRPr="004F6751">
              <w:rPr>
                <w:color w:val="000000"/>
                <w:sz w:val="20"/>
                <w:szCs w:val="20"/>
              </w:rPr>
              <w:t>стомы</w:t>
            </w:r>
            <w:proofErr w:type="spellEnd"/>
            <w:r w:rsidRPr="004F6751">
              <w:rPr>
                <w:color w:val="000000"/>
                <w:sz w:val="20"/>
                <w:szCs w:val="20"/>
              </w:rPr>
              <w:t xml:space="preserve"> в тубе, не менее 60 г</w:t>
            </w:r>
            <w:r w:rsidRPr="00673767">
              <w:rPr>
                <w:sz w:val="20"/>
                <w:szCs w:val="20"/>
              </w:rPr>
              <w:t xml:space="preserve"> </w:t>
            </w:r>
            <w:r w:rsidR="00AD3992">
              <w:rPr>
                <w:sz w:val="20"/>
                <w:szCs w:val="20"/>
              </w:rPr>
              <w:t xml:space="preserve">/ </w:t>
            </w:r>
            <w:r w:rsidR="00AD3992" w:rsidRPr="00AD3992">
              <w:rPr>
                <w:color w:val="000000"/>
                <w:sz w:val="20"/>
                <w:szCs w:val="20"/>
              </w:rPr>
              <w:t xml:space="preserve">Повязка </w:t>
            </w:r>
            <w:proofErr w:type="spellStart"/>
            <w:r w:rsidR="00AD3992" w:rsidRPr="00AD3992">
              <w:rPr>
                <w:color w:val="000000"/>
                <w:sz w:val="20"/>
                <w:szCs w:val="20"/>
              </w:rPr>
              <w:t>перистомная</w:t>
            </w:r>
            <w:proofErr w:type="spellEnd"/>
            <w:r w:rsidR="00AD3992" w:rsidRPr="00AD3992">
              <w:rPr>
                <w:color w:val="000000"/>
                <w:sz w:val="20"/>
                <w:szCs w:val="20"/>
              </w:rPr>
              <w:t>/</w:t>
            </w:r>
            <w:proofErr w:type="spellStart"/>
            <w:r w:rsidR="00AD3992" w:rsidRPr="00AD3992">
              <w:rPr>
                <w:color w:val="000000"/>
                <w:sz w:val="20"/>
                <w:szCs w:val="20"/>
              </w:rPr>
              <w:t>околораневая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1ED" w:rsidRPr="00673767" w:rsidRDefault="003471ED" w:rsidP="001C2130">
            <w:pPr>
              <w:jc w:val="center"/>
              <w:rPr>
                <w:sz w:val="20"/>
                <w:szCs w:val="20"/>
              </w:rPr>
            </w:pPr>
            <w:r w:rsidRPr="006B4D1C">
              <w:rPr>
                <w:sz w:val="20"/>
                <w:szCs w:val="20"/>
              </w:rPr>
              <w:t>32.50.</w:t>
            </w:r>
            <w:r>
              <w:rPr>
                <w:sz w:val="20"/>
                <w:szCs w:val="20"/>
              </w:rPr>
              <w:t>50.190 /</w:t>
            </w:r>
            <w:r w:rsidRPr="006B4D1C">
              <w:rPr>
                <w:sz w:val="20"/>
                <w:szCs w:val="20"/>
              </w:rPr>
              <w:t xml:space="preserve"> </w:t>
            </w:r>
            <w:r w:rsidRPr="00110153">
              <w:rPr>
                <w:sz w:val="20"/>
                <w:szCs w:val="20"/>
              </w:rPr>
              <w:t>32.50.50.000-00000274</w:t>
            </w:r>
            <w:r w:rsidR="00AD3992">
              <w:rPr>
                <w:sz w:val="20"/>
                <w:szCs w:val="20"/>
              </w:rPr>
              <w:t xml:space="preserve"> *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1ED" w:rsidRPr="00673767" w:rsidRDefault="003471ED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1ED" w:rsidRPr="00673767" w:rsidRDefault="003471ED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Pr="00673767" w:rsidRDefault="003471ED" w:rsidP="00AD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</w:t>
            </w:r>
            <w:r w:rsidR="008F59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Pr="00673767" w:rsidRDefault="003471ED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Pr="00673767" w:rsidRDefault="003471ED" w:rsidP="009250E7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</w:t>
            </w:r>
            <w:r w:rsidRPr="004F6751">
              <w:rPr>
                <w:bCs/>
                <w:color w:val="000000"/>
                <w:sz w:val="20"/>
                <w:szCs w:val="20"/>
              </w:rPr>
              <w:t xml:space="preserve">ля защиты кожи, герметизации калоприемника, выравнивания шрамов и складок на коже вокруг </w:t>
            </w:r>
            <w:proofErr w:type="spellStart"/>
            <w:r w:rsidRPr="004F6751">
              <w:rPr>
                <w:bCs/>
                <w:color w:val="000000"/>
                <w:sz w:val="20"/>
                <w:szCs w:val="20"/>
              </w:rPr>
              <w:t>стомы</w:t>
            </w:r>
            <w:proofErr w:type="spellEnd"/>
            <w:r w:rsidRPr="004F6751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Pr="00673767" w:rsidRDefault="003471ED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Pr="00673767" w:rsidRDefault="003471ED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характеристики не может меняться</w:t>
            </w:r>
          </w:p>
        </w:tc>
      </w:tr>
      <w:tr w:rsidR="003471ED" w:rsidRPr="00673767" w:rsidTr="00942890">
        <w:trPr>
          <w:trHeight w:val="59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1ED" w:rsidRDefault="003471ED" w:rsidP="00B0327F">
            <w:pPr>
              <w:ind w:left="-108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1ED" w:rsidRDefault="003471ED" w:rsidP="00942890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1ED" w:rsidRPr="006B4D1C" w:rsidRDefault="003471ED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1ED" w:rsidRDefault="003471ED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1ED" w:rsidRDefault="003471ED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Default="0093610E" w:rsidP="00AD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упаковки</w:t>
            </w:r>
            <w:r w:rsidR="008F59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Default="003471ED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качественная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Pr="00012606" w:rsidRDefault="00C64740" w:rsidP="0093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3610E">
              <w:rPr>
                <w:sz w:val="20"/>
                <w:szCs w:val="20"/>
              </w:rPr>
              <w:t>уба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Pr="00673767" w:rsidRDefault="003471ED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Default="003471ED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характеристики не может меняться</w:t>
            </w:r>
          </w:p>
        </w:tc>
      </w:tr>
      <w:tr w:rsidR="003471ED" w:rsidRPr="00673767" w:rsidTr="00942890">
        <w:trPr>
          <w:trHeight w:val="59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Default="003471ED" w:rsidP="00B0327F">
            <w:pPr>
              <w:ind w:left="-108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Default="003471ED" w:rsidP="00942890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Pr="006B4D1C" w:rsidRDefault="003471ED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Default="003471ED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Default="003471ED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Pr="00012606" w:rsidRDefault="003471ED" w:rsidP="00AD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</w:t>
            </w:r>
            <w:r w:rsidR="00725BBC">
              <w:rPr>
                <w:sz w:val="20"/>
                <w:szCs w:val="20"/>
              </w:rPr>
              <w:t xml:space="preserve"> пасты</w:t>
            </w:r>
            <w:r w:rsidR="008F59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Default="003471ED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Pr="00E01FF0" w:rsidRDefault="003471ED" w:rsidP="00C64740">
            <w:pPr>
              <w:jc w:val="center"/>
              <w:rPr>
                <w:sz w:val="20"/>
                <w:szCs w:val="20"/>
              </w:rPr>
            </w:pPr>
            <w:r w:rsidRPr="00E01FF0">
              <w:rPr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 xml:space="preserve"> </w:t>
            </w:r>
            <w:r w:rsidR="00C64740">
              <w:rPr>
                <w:sz w:val="20"/>
                <w:szCs w:val="20"/>
              </w:rPr>
              <w:t>60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Default="003471ED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Pr="00012606" w:rsidRDefault="003471ED" w:rsidP="00B0327F">
            <w:pPr>
              <w:jc w:val="center"/>
              <w:rPr>
                <w:sz w:val="20"/>
                <w:szCs w:val="20"/>
              </w:rPr>
            </w:pPr>
            <w:r w:rsidRPr="00012606">
              <w:rPr>
                <w:sz w:val="20"/>
                <w:szCs w:val="20"/>
              </w:rPr>
              <w:t>УЗ указывает конкретное значение хар</w:t>
            </w:r>
            <w:r>
              <w:rPr>
                <w:sz w:val="20"/>
                <w:szCs w:val="20"/>
              </w:rPr>
              <w:t>актеристики</w:t>
            </w:r>
          </w:p>
        </w:tc>
      </w:tr>
      <w:tr w:rsidR="00C64740" w:rsidRPr="00673767" w:rsidTr="00942890">
        <w:trPr>
          <w:trHeight w:val="59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740" w:rsidRDefault="00C64740" w:rsidP="003471ED">
            <w:pPr>
              <w:ind w:left="-108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740" w:rsidRDefault="00C64740" w:rsidP="009428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01.28.21.01.30</w:t>
            </w:r>
          </w:p>
          <w:p w:rsidR="00C64740" w:rsidRDefault="00C64740" w:rsidP="00942890">
            <w:pPr>
              <w:rPr>
                <w:b/>
                <w:sz w:val="22"/>
                <w:szCs w:val="22"/>
              </w:rPr>
            </w:pPr>
            <w:r w:rsidRPr="004F6751">
              <w:rPr>
                <w:color w:val="000000"/>
                <w:sz w:val="20"/>
                <w:szCs w:val="20"/>
              </w:rPr>
              <w:t xml:space="preserve">Паста-герметик для защиты и выравнивания кожи вокруг </w:t>
            </w:r>
            <w:proofErr w:type="spellStart"/>
            <w:r w:rsidRPr="004F6751">
              <w:rPr>
                <w:color w:val="000000"/>
                <w:sz w:val="20"/>
                <w:szCs w:val="20"/>
              </w:rPr>
              <w:t>стомы</w:t>
            </w:r>
            <w:proofErr w:type="spellEnd"/>
            <w:r w:rsidRPr="004F6751">
              <w:rPr>
                <w:color w:val="000000"/>
                <w:sz w:val="20"/>
                <w:szCs w:val="20"/>
              </w:rPr>
              <w:t xml:space="preserve"> в полосках, не менее 60 г</w:t>
            </w:r>
            <w:r w:rsidR="00AD3992">
              <w:rPr>
                <w:color w:val="000000"/>
                <w:sz w:val="20"/>
                <w:szCs w:val="20"/>
              </w:rPr>
              <w:t xml:space="preserve">/ </w:t>
            </w:r>
            <w:r w:rsidR="00AD3992" w:rsidRPr="00AD3992">
              <w:rPr>
                <w:color w:val="000000"/>
                <w:sz w:val="20"/>
                <w:szCs w:val="20"/>
              </w:rPr>
              <w:t xml:space="preserve">Повязка </w:t>
            </w:r>
            <w:proofErr w:type="spellStart"/>
            <w:r w:rsidR="00AD3992" w:rsidRPr="00AD3992">
              <w:rPr>
                <w:color w:val="000000"/>
                <w:sz w:val="20"/>
                <w:szCs w:val="20"/>
              </w:rPr>
              <w:t>перистомная</w:t>
            </w:r>
            <w:proofErr w:type="spellEnd"/>
            <w:r w:rsidR="00AD3992" w:rsidRPr="00AD3992">
              <w:rPr>
                <w:color w:val="000000"/>
                <w:sz w:val="20"/>
                <w:szCs w:val="20"/>
              </w:rPr>
              <w:t>/</w:t>
            </w:r>
            <w:proofErr w:type="spellStart"/>
            <w:r w:rsidR="00AD3992" w:rsidRPr="00AD3992">
              <w:rPr>
                <w:color w:val="000000"/>
                <w:sz w:val="20"/>
                <w:szCs w:val="20"/>
              </w:rPr>
              <w:t>околораневая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740" w:rsidRPr="006B4D1C" w:rsidRDefault="00C64740" w:rsidP="003471ED">
            <w:pPr>
              <w:jc w:val="center"/>
              <w:rPr>
                <w:sz w:val="20"/>
                <w:szCs w:val="20"/>
              </w:rPr>
            </w:pPr>
            <w:r w:rsidRPr="006B4D1C">
              <w:rPr>
                <w:sz w:val="20"/>
                <w:szCs w:val="20"/>
              </w:rPr>
              <w:t>32.50.</w:t>
            </w:r>
            <w:r w:rsidR="001C2130">
              <w:rPr>
                <w:sz w:val="20"/>
                <w:szCs w:val="20"/>
              </w:rPr>
              <w:t>50.</w:t>
            </w:r>
            <w:r>
              <w:rPr>
                <w:sz w:val="20"/>
                <w:szCs w:val="20"/>
              </w:rPr>
              <w:t>190 /</w:t>
            </w:r>
            <w:r w:rsidRPr="006B4D1C">
              <w:rPr>
                <w:sz w:val="20"/>
                <w:szCs w:val="20"/>
              </w:rPr>
              <w:t xml:space="preserve"> </w:t>
            </w:r>
            <w:r w:rsidRPr="00110153">
              <w:rPr>
                <w:sz w:val="20"/>
                <w:szCs w:val="20"/>
              </w:rPr>
              <w:t>32.50.50.000-00000274</w:t>
            </w:r>
            <w:r w:rsidR="00AD3992">
              <w:rPr>
                <w:sz w:val="20"/>
                <w:szCs w:val="20"/>
              </w:rPr>
              <w:t xml:space="preserve"> *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740" w:rsidRDefault="00C64740" w:rsidP="0034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740" w:rsidRDefault="00C64740" w:rsidP="0034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40" w:rsidRPr="00673767" w:rsidRDefault="00C64740" w:rsidP="00AD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</w:t>
            </w:r>
            <w:r w:rsidR="008F59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40" w:rsidRPr="00673767" w:rsidRDefault="00C64740" w:rsidP="0034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40" w:rsidRPr="00E01FF0" w:rsidRDefault="00C64740" w:rsidP="00C6474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4F6751">
              <w:rPr>
                <w:color w:val="000000"/>
                <w:sz w:val="20"/>
                <w:szCs w:val="20"/>
              </w:rPr>
              <w:t xml:space="preserve">ля </w:t>
            </w:r>
            <w:r w:rsidRPr="004F6751">
              <w:rPr>
                <w:bCs/>
                <w:color w:val="000000"/>
                <w:sz w:val="20"/>
                <w:szCs w:val="20"/>
              </w:rPr>
              <w:t xml:space="preserve">защиты кожи, герметизации калоприемника, выравнивания шрамов и складок на коже вокруг </w:t>
            </w:r>
            <w:proofErr w:type="spellStart"/>
            <w:r w:rsidRPr="004F6751">
              <w:rPr>
                <w:bCs/>
                <w:color w:val="000000"/>
                <w:sz w:val="20"/>
                <w:szCs w:val="20"/>
              </w:rPr>
              <w:t>стомы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40" w:rsidRDefault="00C64740" w:rsidP="003471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40" w:rsidRDefault="00C64740" w:rsidP="003471ED">
            <w:r w:rsidRPr="00EB2DC3">
              <w:rPr>
                <w:sz w:val="20"/>
                <w:szCs w:val="20"/>
              </w:rPr>
              <w:t>Значение характеристики не может меняться</w:t>
            </w:r>
          </w:p>
        </w:tc>
      </w:tr>
      <w:tr w:rsidR="00C64740" w:rsidRPr="00673767" w:rsidTr="00942890">
        <w:trPr>
          <w:trHeight w:val="59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740" w:rsidRDefault="00C64740" w:rsidP="00C64740">
            <w:pPr>
              <w:ind w:left="-108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740" w:rsidRDefault="00C64740" w:rsidP="00942890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740" w:rsidRPr="006B4D1C" w:rsidRDefault="00C64740" w:rsidP="00C64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740" w:rsidRDefault="00C64740" w:rsidP="00C64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740" w:rsidRDefault="00C64740" w:rsidP="00C64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40" w:rsidRPr="004157CC" w:rsidRDefault="00C64740" w:rsidP="00AD3992">
            <w:pPr>
              <w:jc w:val="center"/>
              <w:rPr>
                <w:sz w:val="20"/>
                <w:szCs w:val="20"/>
              </w:rPr>
            </w:pPr>
            <w:r w:rsidRPr="004157CC">
              <w:rPr>
                <w:sz w:val="20"/>
                <w:szCs w:val="20"/>
              </w:rPr>
              <w:t>Форма выпуска</w:t>
            </w:r>
            <w:r w:rsidR="008F59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40" w:rsidRPr="004157CC" w:rsidRDefault="00C64740" w:rsidP="00C64740">
            <w:pPr>
              <w:jc w:val="center"/>
              <w:rPr>
                <w:sz w:val="20"/>
                <w:szCs w:val="20"/>
              </w:rPr>
            </w:pPr>
            <w:r w:rsidRPr="004157CC">
              <w:rPr>
                <w:sz w:val="20"/>
                <w:szCs w:val="20"/>
              </w:rPr>
              <w:t xml:space="preserve">качественная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40" w:rsidRPr="004157CC" w:rsidRDefault="00C64740" w:rsidP="00C64740">
            <w:pPr>
              <w:jc w:val="center"/>
              <w:rPr>
                <w:sz w:val="20"/>
                <w:szCs w:val="20"/>
              </w:rPr>
            </w:pPr>
            <w:r w:rsidRPr="004157CC">
              <w:rPr>
                <w:sz w:val="20"/>
                <w:szCs w:val="20"/>
              </w:rPr>
              <w:t>Полоска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40" w:rsidRPr="00673767" w:rsidRDefault="00C64740" w:rsidP="00C64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40" w:rsidRDefault="00C64740" w:rsidP="00C64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характеристики не может меняться</w:t>
            </w:r>
          </w:p>
        </w:tc>
      </w:tr>
      <w:tr w:rsidR="00C64740" w:rsidRPr="00673767" w:rsidTr="00942890">
        <w:trPr>
          <w:trHeight w:val="59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40" w:rsidRDefault="00C64740" w:rsidP="00C64740">
            <w:pPr>
              <w:ind w:left="-108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40" w:rsidRDefault="00C64740" w:rsidP="00942890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40" w:rsidRPr="006B4D1C" w:rsidRDefault="00C64740" w:rsidP="00C64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40" w:rsidRDefault="00C64740" w:rsidP="00C64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40" w:rsidRDefault="00C64740" w:rsidP="00C64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40" w:rsidRPr="00012606" w:rsidRDefault="00C64740" w:rsidP="006F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</w:t>
            </w:r>
            <w:r w:rsidR="00BF4AB5">
              <w:rPr>
                <w:sz w:val="20"/>
                <w:szCs w:val="20"/>
              </w:rPr>
              <w:t xml:space="preserve"> </w:t>
            </w:r>
            <w:r w:rsidR="006F715B">
              <w:rPr>
                <w:sz w:val="20"/>
                <w:szCs w:val="20"/>
              </w:rPr>
              <w:t>пасты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40" w:rsidRDefault="00C64740" w:rsidP="00C64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40" w:rsidRPr="00E01FF0" w:rsidRDefault="00C64740" w:rsidP="00C64740">
            <w:pPr>
              <w:jc w:val="center"/>
              <w:rPr>
                <w:sz w:val="20"/>
                <w:szCs w:val="20"/>
              </w:rPr>
            </w:pPr>
            <w:r w:rsidRPr="00E01FF0">
              <w:rPr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 xml:space="preserve"> 60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40" w:rsidRDefault="00C64740" w:rsidP="00C64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40" w:rsidRPr="00012606" w:rsidRDefault="00C64740" w:rsidP="00C64740">
            <w:pPr>
              <w:jc w:val="center"/>
              <w:rPr>
                <w:sz w:val="20"/>
                <w:szCs w:val="20"/>
              </w:rPr>
            </w:pPr>
            <w:r w:rsidRPr="00012606">
              <w:rPr>
                <w:sz w:val="20"/>
                <w:szCs w:val="20"/>
              </w:rPr>
              <w:t>УЗ указывает конкретное значение хар</w:t>
            </w:r>
            <w:r>
              <w:rPr>
                <w:sz w:val="20"/>
                <w:szCs w:val="20"/>
              </w:rPr>
              <w:t>актеристики</w:t>
            </w:r>
          </w:p>
        </w:tc>
      </w:tr>
      <w:tr w:rsidR="00163C54" w:rsidRPr="00673767" w:rsidTr="00942890">
        <w:trPr>
          <w:trHeight w:val="59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C54" w:rsidRDefault="00163C54" w:rsidP="00C64740">
            <w:pPr>
              <w:ind w:left="-108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C54" w:rsidRDefault="00163C54" w:rsidP="009428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01.28.21.01.31</w:t>
            </w:r>
          </w:p>
          <w:p w:rsidR="00163C54" w:rsidRDefault="00163C54" w:rsidP="00942890">
            <w:pPr>
              <w:rPr>
                <w:b/>
                <w:sz w:val="22"/>
                <w:szCs w:val="22"/>
              </w:rPr>
            </w:pPr>
            <w:r w:rsidRPr="004F6751">
              <w:rPr>
                <w:color w:val="000000"/>
                <w:sz w:val="20"/>
                <w:szCs w:val="20"/>
              </w:rPr>
              <w:t>Крем защитный в тубе, не менее 60 мл</w:t>
            </w:r>
            <w:r w:rsidR="00AD3992">
              <w:rPr>
                <w:color w:val="000000"/>
                <w:sz w:val="20"/>
                <w:szCs w:val="20"/>
              </w:rPr>
              <w:t xml:space="preserve">/ </w:t>
            </w:r>
            <w:r w:rsidR="00AD3992" w:rsidRPr="00AD3992">
              <w:rPr>
                <w:color w:val="000000"/>
                <w:sz w:val="20"/>
                <w:szCs w:val="20"/>
              </w:rPr>
              <w:t xml:space="preserve">Повязка </w:t>
            </w:r>
            <w:proofErr w:type="spellStart"/>
            <w:r w:rsidR="00AD3992" w:rsidRPr="00AD3992">
              <w:rPr>
                <w:color w:val="000000"/>
                <w:sz w:val="20"/>
                <w:szCs w:val="20"/>
              </w:rPr>
              <w:t>перистомная</w:t>
            </w:r>
            <w:proofErr w:type="spellEnd"/>
            <w:r w:rsidR="00AD3992" w:rsidRPr="00AD3992">
              <w:rPr>
                <w:color w:val="000000"/>
                <w:sz w:val="20"/>
                <w:szCs w:val="20"/>
              </w:rPr>
              <w:t>/</w:t>
            </w:r>
            <w:proofErr w:type="spellStart"/>
            <w:r w:rsidR="00AD3992" w:rsidRPr="00AD3992">
              <w:rPr>
                <w:color w:val="000000"/>
                <w:sz w:val="20"/>
                <w:szCs w:val="20"/>
              </w:rPr>
              <w:t>околораневая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C54" w:rsidRPr="006B4D1C" w:rsidRDefault="00163C54" w:rsidP="00C64740">
            <w:pPr>
              <w:jc w:val="center"/>
              <w:rPr>
                <w:sz w:val="20"/>
                <w:szCs w:val="20"/>
              </w:rPr>
            </w:pPr>
            <w:r w:rsidRPr="006B4D1C">
              <w:rPr>
                <w:sz w:val="20"/>
                <w:szCs w:val="20"/>
              </w:rPr>
              <w:t>32.50.</w:t>
            </w:r>
            <w:r w:rsidR="001C2130">
              <w:rPr>
                <w:sz w:val="20"/>
                <w:szCs w:val="20"/>
              </w:rPr>
              <w:t>50.</w:t>
            </w:r>
            <w:r>
              <w:rPr>
                <w:sz w:val="20"/>
                <w:szCs w:val="20"/>
              </w:rPr>
              <w:t>190 /</w:t>
            </w:r>
            <w:r w:rsidRPr="006B4D1C">
              <w:rPr>
                <w:sz w:val="20"/>
                <w:szCs w:val="20"/>
              </w:rPr>
              <w:t xml:space="preserve"> </w:t>
            </w:r>
            <w:r w:rsidRPr="00110153">
              <w:rPr>
                <w:sz w:val="20"/>
                <w:szCs w:val="20"/>
              </w:rPr>
              <w:t>32.50.50.000-00000274</w:t>
            </w:r>
            <w:r w:rsidR="00AD3992">
              <w:rPr>
                <w:sz w:val="20"/>
                <w:szCs w:val="20"/>
              </w:rPr>
              <w:t xml:space="preserve"> *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C54" w:rsidRDefault="00163C54" w:rsidP="00C64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C54" w:rsidRDefault="00163C54" w:rsidP="00C64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54" w:rsidRPr="00673767" w:rsidRDefault="00163C54" w:rsidP="00AD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</w:t>
            </w:r>
            <w:r w:rsidR="008F59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54" w:rsidRPr="00673767" w:rsidRDefault="00163C54" w:rsidP="00C64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54" w:rsidRPr="00E01FF0" w:rsidRDefault="00163C54" w:rsidP="008B614E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</w:t>
            </w:r>
            <w:r w:rsidRPr="004F6751">
              <w:rPr>
                <w:bCs/>
                <w:color w:val="000000"/>
                <w:sz w:val="20"/>
                <w:szCs w:val="20"/>
              </w:rPr>
              <w:t xml:space="preserve">ля ухода за кожей вокруг </w:t>
            </w:r>
            <w:proofErr w:type="spellStart"/>
            <w:r w:rsidRPr="004F6751">
              <w:rPr>
                <w:bCs/>
                <w:color w:val="000000"/>
                <w:sz w:val="20"/>
                <w:szCs w:val="20"/>
              </w:rPr>
              <w:t>стомы</w:t>
            </w:r>
            <w:proofErr w:type="spellEnd"/>
            <w:r w:rsidRPr="004F6751">
              <w:rPr>
                <w:bCs/>
                <w:color w:val="000000"/>
                <w:sz w:val="20"/>
                <w:szCs w:val="20"/>
              </w:rPr>
              <w:t xml:space="preserve">, смягчает и увлажняет сухую и раздраженную кожу, восстанавливает ее нормальный рН, защищает от раздражения, обладает водоотталкивающими свойствами.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54" w:rsidRDefault="00163C54" w:rsidP="00C64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54" w:rsidRPr="00012606" w:rsidRDefault="00163C54" w:rsidP="00C64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характеристики не может меняться</w:t>
            </w:r>
          </w:p>
        </w:tc>
      </w:tr>
      <w:tr w:rsidR="00163C54" w:rsidRPr="00673767" w:rsidTr="00942890">
        <w:trPr>
          <w:trHeight w:val="59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C54" w:rsidRDefault="00163C54" w:rsidP="008B614E">
            <w:pPr>
              <w:ind w:left="-108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C54" w:rsidRDefault="00163C54" w:rsidP="008B614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C54" w:rsidRPr="006B4D1C" w:rsidRDefault="00163C54" w:rsidP="008B6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C54" w:rsidRDefault="00163C54" w:rsidP="008B6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C54" w:rsidRDefault="00163C54" w:rsidP="008B6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54" w:rsidRDefault="00BF4AB5" w:rsidP="00AD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упаковки</w:t>
            </w:r>
            <w:r w:rsidR="008F59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54" w:rsidRDefault="00163C54" w:rsidP="008B6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качественная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54" w:rsidRPr="00012606" w:rsidRDefault="00163C54" w:rsidP="00163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Туба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54" w:rsidRPr="00673767" w:rsidRDefault="00163C54" w:rsidP="008B6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54" w:rsidRDefault="00163C54" w:rsidP="008B6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характеристики не может меняться</w:t>
            </w:r>
          </w:p>
        </w:tc>
      </w:tr>
      <w:tr w:rsidR="00163C54" w:rsidRPr="00673767" w:rsidTr="00942890">
        <w:trPr>
          <w:trHeight w:val="59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54" w:rsidRDefault="00163C54" w:rsidP="008B614E">
            <w:pPr>
              <w:ind w:left="-108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54" w:rsidRDefault="00163C54" w:rsidP="008B614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54" w:rsidRPr="006B4D1C" w:rsidRDefault="00163C54" w:rsidP="008B6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54" w:rsidRDefault="00163C54" w:rsidP="008B6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54" w:rsidRDefault="00163C54" w:rsidP="008B6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54" w:rsidRPr="00012606" w:rsidRDefault="00163C54" w:rsidP="00AD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  <w:r w:rsidR="008F59B5">
              <w:rPr>
                <w:sz w:val="20"/>
                <w:szCs w:val="20"/>
              </w:rPr>
              <w:t xml:space="preserve"> тубы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54" w:rsidRDefault="00163C54" w:rsidP="008B6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54" w:rsidRPr="00E01FF0" w:rsidRDefault="00163C54" w:rsidP="008B614E">
            <w:pPr>
              <w:jc w:val="center"/>
              <w:rPr>
                <w:sz w:val="20"/>
                <w:szCs w:val="20"/>
              </w:rPr>
            </w:pPr>
            <w:r w:rsidRPr="00E01FF0">
              <w:rPr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 xml:space="preserve"> 60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54" w:rsidRDefault="00163C54" w:rsidP="008B6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54" w:rsidRPr="00012606" w:rsidRDefault="00163C54" w:rsidP="008B614E">
            <w:pPr>
              <w:jc w:val="center"/>
              <w:rPr>
                <w:sz w:val="20"/>
                <w:szCs w:val="20"/>
              </w:rPr>
            </w:pPr>
            <w:r w:rsidRPr="00012606">
              <w:rPr>
                <w:sz w:val="20"/>
                <w:szCs w:val="20"/>
              </w:rPr>
              <w:t xml:space="preserve">УЗ указывает конкретное </w:t>
            </w:r>
            <w:r w:rsidRPr="00012606">
              <w:rPr>
                <w:sz w:val="20"/>
                <w:szCs w:val="20"/>
              </w:rPr>
              <w:lastRenderedPageBreak/>
              <w:t>значение хар</w:t>
            </w:r>
            <w:r>
              <w:rPr>
                <w:sz w:val="20"/>
                <w:szCs w:val="20"/>
              </w:rPr>
              <w:t>актеристики</w:t>
            </w:r>
          </w:p>
        </w:tc>
      </w:tr>
      <w:tr w:rsidR="008F7F29" w:rsidRPr="00673767" w:rsidTr="00942890">
        <w:trPr>
          <w:trHeight w:val="59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F29" w:rsidRDefault="008F7F29" w:rsidP="00163C54">
            <w:pPr>
              <w:ind w:left="-108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F29" w:rsidRDefault="008F7F29" w:rsidP="009428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01.28.21.01.32</w:t>
            </w:r>
          </w:p>
          <w:p w:rsidR="008F7F29" w:rsidRDefault="008F7F29" w:rsidP="00942890">
            <w:pPr>
              <w:rPr>
                <w:b/>
                <w:sz w:val="22"/>
                <w:szCs w:val="22"/>
              </w:rPr>
            </w:pPr>
            <w:r w:rsidRPr="004F6751">
              <w:rPr>
                <w:color w:val="000000"/>
                <w:sz w:val="20"/>
                <w:szCs w:val="20"/>
              </w:rPr>
              <w:t>Пудра (порошок) абсорбирующая в тубе, не менее 25 г</w:t>
            </w:r>
            <w:r w:rsidR="00AD3992">
              <w:rPr>
                <w:color w:val="000000"/>
                <w:sz w:val="20"/>
                <w:szCs w:val="20"/>
              </w:rPr>
              <w:t xml:space="preserve">/ </w:t>
            </w:r>
            <w:r w:rsidR="00AD3992" w:rsidRPr="00AD3992">
              <w:rPr>
                <w:color w:val="000000"/>
                <w:sz w:val="20"/>
                <w:szCs w:val="20"/>
              </w:rPr>
              <w:t xml:space="preserve">Повязка </w:t>
            </w:r>
            <w:proofErr w:type="spellStart"/>
            <w:r w:rsidR="00AD3992" w:rsidRPr="00AD3992">
              <w:rPr>
                <w:color w:val="000000"/>
                <w:sz w:val="20"/>
                <w:szCs w:val="20"/>
              </w:rPr>
              <w:t>перистомная</w:t>
            </w:r>
            <w:proofErr w:type="spellEnd"/>
            <w:r w:rsidR="00AD3992" w:rsidRPr="00AD3992">
              <w:rPr>
                <w:color w:val="000000"/>
                <w:sz w:val="20"/>
                <w:szCs w:val="20"/>
              </w:rPr>
              <w:t>/</w:t>
            </w:r>
            <w:proofErr w:type="spellStart"/>
            <w:r w:rsidR="00AD3992" w:rsidRPr="00AD3992">
              <w:rPr>
                <w:color w:val="000000"/>
                <w:sz w:val="20"/>
                <w:szCs w:val="20"/>
              </w:rPr>
              <w:t>околораневая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F29" w:rsidRPr="006B4D1C" w:rsidRDefault="008F7F29" w:rsidP="00163C54">
            <w:pPr>
              <w:jc w:val="center"/>
              <w:rPr>
                <w:sz w:val="20"/>
                <w:szCs w:val="20"/>
              </w:rPr>
            </w:pPr>
            <w:r w:rsidRPr="006B4D1C">
              <w:rPr>
                <w:sz w:val="20"/>
                <w:szCs w:val="20"/>
              </w:rPr>
              <w:t>32.50.</w:t>
            </w:r>
            <w:r w:rsidR="001C2130">
              <w:rPr>
                <w:sz w:val="20"/>
                <w:szCs w:val="20"/>
              </w:rPr>
              <w:t>50.</w:t>
            </w:r>
            <w:r>
              <w:rPr>
                <w:sz w:val="20"/>
                <w:szCs w:val="20"/>
              </w:rPr>
              <w:t>190 /</w:t>
            </w:r>
            <w:r w:rsidRPr="006B4D1C">
              <w:rPr>
                <w:sz w:val="20"/>
                <w:szCs w:val="20"/>
              </w:rPr>
              <w:t xml:space="preserve"> </w:t>
            </w:r>
            <w:r w:rsidRPr="00110153">
              <w:rPr>
                <w:sz w:val="20"/>
                <w:szCs w:val="20"/>
              </w:rPr>
              <w:t>32.50.50.000-00000274</w:t>
            </w:r>
            <w:r w:rsidR="00AD3992">
              <w:rPr>
                <w:sz w:val="20"/>
                <w:szCs w:val="20"/>
              </w:rPr>
              <w:t xml:space="preserve"> *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F29" w:rsidRDefault="008F7F29" w:rsidP="00163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F29" w:rsidRDefault="008F7F29" w:rsidP="00163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29" w:rsidRPr="00673767" w:rsidRDefault="008F7F29" w:rsidP="00AD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</w:t>
            </w:r>
            <w:r w:rsidR="008F59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29" w:rsidRPr="00673767" w:rsidRDefault="008F7F29" w:rsidP="00163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29" w:rsidRPr="00E01FF0" w:rsidRDefault="008F7F29" w:rsidP="008F7F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F6751">
              <w:rPr>
                <w:sz w:val="20"/>
                <w:szCs w:val="20"/>
              </w:rPr>
              <w:t xml:space="preserve">ля ухода за мокнущей кожей вокруг </w:t>
            </w:r>
            <w:proofErr w:type="spellStart"/>
            <w:r w:rsidRPr="004F6751">
              <w:rPr>
                <w:sz w:val="20"/>
                <w:szCs w:val="20"/>
              </w:rPr>
              <w:t>стомы</w:t>
            </w:r>
            <w:proofErr w:type="spellEnd"/>
            <w:r w:rsidRPr="004F6751">
              <w:rPr>
                <w:sz w:val="20"/>
                <w:szCs w:val="20"/>
              </w:rPr>
              <w:t>, впитывает экссудат, образовывает защитный гидроколлоидный слой и способствует заживлению поврежденной кожи. Для наружного применения.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29" w:rsidRDefault="008F7F29" w:rsidP="00163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29" w:rsidRPr="00012606" w:rsidRDefault="008F7F29" w:rsidP="00163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характеристики не может меняться</w:t>
            </w:r>
          </w:p>
        </w:tc>
      </w:tr>
      <w:tr w:rsidR="008F7F29" w:rsidRPr="00673767" w:rsidTr="00942890">
        <w:trPr>
          <w:trHeight w:val="59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F29" w:rsidRDefault="008F7F29" w:rsidP="00163C54">
            <w:pPr>
              <w:ind w:left="-108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F29" w:rsidRDefault="008F7F29" w:rsidP="00942890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F29" w:rsidRPr="006B4D1C" w:rsidRDefault="008F7F29" w:rsidP="00163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F29" w:rsidRDefault="008F7F29" w:rsidP="00163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F29" w:rsidRDefault="008F7F29" w:rsidP="00163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29" w:rsidRDefault="004157CC" w:rsidP="00AD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упаковки</w:t>
            </w:r>
            <w:r w:rsidR="008F59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29" w:rsidRDefault="008F7F29" w:rsidP="00163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качественная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29" w:rsidRPr="00012606" w:rsidRDefault="008F7F29" w:rsidP="00163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Туба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29" w:rsidRPr="00673767" w:rsidRDefault="008F7F29" w:rsidP="00163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29" w:rsidRDefault="008F7F29" w:rsidP="00163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характеристики не может меняться</w:t>
            </w:r>
          </w:p>
        </w:tc>
      </w:tr>
      <w:tr w:rsidR="008F7F29" w:rsidRPr="00673767" w:rsidTr="00942890">
        <w:trPr>
          <w:trHeight w:val="59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29" w:rsidRDefault="008F7F29" w:rsidP="00163C54">
            <w:pPr>
              <w:ind w:left="-108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29" w:rsidRDefault="008F7F29" w:rsidP="00942890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29" w:rsidRPr="006B4D1C" w:rsidRDefault="008F7F29" w:rsidP="00163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29" w:rsidRDefault="008F7F29" w:rsidP="00163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29" w:rsidRDefault="008F7F29" w:rsidP="00163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29" w:rsidRPr="00012606" w:rsidRDefault="008F7F29" w:rsidP="00AD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</w:t>
            </w:r>
            <w:r w:rsidR="00725BBC">
              <w:rPr>
                <w:sz w:val="20"/>
                <w:szCs w:val="20"/>
              </w:rPr>
              <w:t xml:space="preserve"> пудры</w:t>
            </w:r>
            <w:r w:rsidR="008F59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29" w:rsidRDefault="008F7F29" w:rsidP="00163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29" w:rsidRPr="00E01FF0" w:rsidRDefault="008F7F29" w:rsidP="00163C54">
            <w:pPr>
              <w:jc w:val="center"/>
              <w:rPr>
                <w:sz w:val="20"/>
                <w:szCs w:val="20"/>
              </w:rPr>
            </w:pPr>
            <w:r w:rsidRPr="00E01FF0">
              <w:rPr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 xml:space="preserve"> 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29" w:rsidRDefault="008F7F29" w:rsidP="00163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29" w:rsidRPr="00012606" w:rsidRDefault="008F7F29" w:rsidP="00163C54">
            <w:pPr>
              <w:jc w:val="center"/>
              <w:rPr>
                <w:sz w:val="20"/>
                <w:szCs w:val="20"/>
              </w:rPr>
            </w:pPr>
            <w:r w:rsidRPr="00012606">
              <w:rPr>
                <w:sz w:val="20"/>
                <w:szCs w:val="20"/>
              </w:rPr>
              <w:t>УЗ указывает конкретное значение хар</w:t>
            </w:r>
            <w:r>
              <w:rPr>
                <w:sz w:val="20"/>
                <w:szCs w:val="20"/>
              </w:rPr>
              <w:t>актеристики</w:t>
            </w:r>
          </w:p>
        </w:tc>
      </w:tr>
      <w:tr w:rsidR="00F204BF" w:rsidRPr="00673767" w:rsidTr="00942890">
        <w:trPr>
          <w:trHeight w:val="59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4BF" w:rsidRDefault="00F204BF" w:rsidP="004D248E">
            <w:pPr>
              <w:ind w:left="-108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4BF" w:rsidRDefault="00F204BF" w:rsidP="009428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01.28.21.01.39</w:t>
            </w:r>
          </w:p>
          <w:p w:rsidR="00F204BF" w:rsidRDefault="00F204BF" w:rsidP="00942890">
            <w:pPr>
              <w:rPr>
                <w:b/>
                <w:sz w:val="22"/>
                <w:szCs w:val="22"/>
              </w:rPr>
            </w:pPr>
            <w:r w:rsidRPr="00201A02">
              <w:rPr>
                <w:color w:val="000000"/>
                <w:sz w:val="20"/>
                <w:szCs w:val="20"/>
              </w:rPr>
              <w:t xml:space="preserve">Адгезивная пластина-полукольцо для дополнительной фиксации пластин калоприемников и </w:t>
            </w:r>
            <w:proofErr w:type="spellStart"/>
            <w:r w:rsidRPr="00201A02">
              <w:rPr>
                <w:color w:val="000000"/>
                <w:sz w:val="20"/>
                <w:szCs w:val="20"/>
              </w:rPr>
              <w:t>уроп</w:t>
            </w:r>
            <w:r>
              <w:rPr>
                <w:color w:val="000000"/>
                <w:sz w:val="20"/>
                <w:szCs w:val="20"/>
              </w:rPr>
              <w:t>риемников</w:t>
            </w:r>
            <w:proofErr w:type="spellEnd"/>
            <w:r w:rsidRPr="00201A02">
              <w:rPr>
                <w:color w:val="000000"/>
                <w:sz w:val="20"/>
                <w:szCs w:val="20"/>
              </w:rPr>
              <w:t xml:space="preserve">, не менее (40 </w:t>
            </w:r>
            <w:proofErr w:type="gramStart"/>
            <w:r w:rsidRPr="00201A02">
              <w:rPr>
                <w:color w:val="000000"/>
                <w:sz w:val="20"/>
                <w:szCs w:val="20"/>
              </w:rPr>
              <w:t>шт.)</w:t>
            </w:r>
            <w:r w:rsidR="00AD3992">
              <w:rPr>
                <w:color w:val="000000"/>
                <w:sz w:val="20"/>
                <w:szCs w:val="20"/>
              </w:rPr>
              <w:t>/</w:t>
            </w:r>
            <w:proofErr w:type="gramEnd"/>
            <w:r w:rsidR="00AD3992">
              <w:rPr>
                <w:color w:val="000000"/>
                <w:sz w:val="20"/>
                <w:szCs w:val="20"/>
              </w:rPr>
              <w:t xml:space="preserve"> </w:t>
            </w:r>
            <w:r w:rsidR="00AD3992" w:rsidRPr="00AD3992">
              <w:rPr>
                <w:color w:val="000000"/>
                <w:sz w:val="20"/>
                <w:szCs w:val="20"/>
              </w:rPr>
              <w:t xml:space="preserve">Повязка </w:t>
            </w:r>
            <w:proofErr w:type="spellStart"/>
            <w:r w:rsidR="00AD3992" w:rsidRPr="00AD3992">
              <w:rPr>
                <w:color w:val="000000"/>
                <w:sz w:val="20"/>
                <w:szCs w:val="20"/>
              </w:rPr>
              <w:t>перистомная</w:t>
            </w:r>
            <w:proofErr w:type="spellEnd"/>
            <w:r w:rsidR="00AD3992" w:rsidRPr="00AD3992">
              <w:rPr>
                <w:color w:val="000000"/>
                <w:sz w:val="20"/>
                <w:szCs w:val="20"/>
              </w:rPr>
              <w:t>/</w:t>
            </w:r>
            <w:proofErr w:type="spellStart"/>
            <w:r w:rsidR="00AD3992" w:rsidRPr="00AD3992">
              <w:rPr>
                <w:color w:val="000000"/>
                <w:sz w:val="20"/>
                <w:szCs w:val="20"/>
              </w:rPr>
              <w:t>околораневая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4BF" w:rsidRPr="006B4D1C" w:rsidRDefault="00F204BF" w:rsidP="004D248E">
            <w:pPr>
              <w:jc w:val="center"/>
              <w:rPr>
                <w:sz w:val="20"/>
                <w:szCs w:val="20"/>
              </w:rPr>
            </w:pPr>
            <w:r w:rsidRPr="006B4D1C">
              <w:rPr>
                <w:sz w:val="20"/>
                <w:szCs w:val="20"/>
              </w:rPr>
              <w:t>32.50.</w:t>
            </w:r>
            <w:r w:rsidR="001C2130">
              <w:rPr>
                <w:sz w:val="20"/>
                <w:szCs w:val="20"/>
              </w:rPr>
              <w:t>50.</w:t>
            </w:r>
            <w:r>
              <w:rPr>
                <w:sz w:val="20"/>
                <w:szCs w:val="20"/>
              </w:rPr>
              <w:t>190 /</w:t>
            </w:r>
            <w:r w:rsidRPr="006B4D1C">
              <w:rPr>
                <w:sz w:val="20"/>
                <w:szCs w:val="20"/>
              </w:rPr>
              <w:t xml:space="preserve"> </w:t>
            </w:r>
            <w:r w:rsidRPr="00110153">
              <w:rPr>
                <w:sz w:val="20"/>
                <w:szCs w:val="20"/>
              </w:rPr>
              <w:t>32.50.50.000-00000</w:t>
            </w:r>
            <w:bookmarkStart w:id="0" w:name="_GoBack"/>
            <w:bookmarkEnd w:id="0"/>
            <w:r w:rsidRPr="00110153">
              <w:rPr>
                <w:sz w:val="20"/>
                <w:szCs w:val="20"/>
              </w:rPr>
              <w:t>274</w:t>
            </w:r>
            <w:r w:rsidR="00AD3992">
              <w:rPr>
                <w:sz w:val="20"/>
                <w:szCs w:val="20"/>
              </w:rPr>
              <w:t xml:space="preserve"> *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4BF" w:rsidRDefault="00F204BF" w:rsidP="004D2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4BF" w:rsidRDefault="00F204BF" w:rsidP="004D2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F" w:rsidRPr="00673767" w:rsidRDefault="00F204BF" w:rsidP="004D2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</w:t>
            </w:r>
            <w:r w:rsidR="008F59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F" w:rsidRPr="00673767" w:rsidRDefault="00F204BF" w:rsidP="004D2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F" w:rsidRPr="004D248E" w:rsidRDefault="00F204BF" w:rsidP="004D248E">
            <w:pPr>
              <w:jc w:val="both"/>
              <w:rPr>
                <w:sz w:val="20"/>
                <w:szCs w:val="20"/>
              </w:rPr>
            </w:pPr>
            <w:r w:rsidRPr="004D248E">
              <w:rPr>
                <w:color w:val="000000"/>
                <w:sz w:val="20"/>
                <w:szCs w:val="20"/>
              </w:rPr>
              <w:t xml:space="preserve">Для дополнительной фиксации пластин калоприемников и </w:t>
            </w:r>
            <w:proofErr w:type="spellStart"/>
            <w:r w:rsidRPr="004D248E">
              <w:rPr>
                <w:color w:val="000000"/>
                <w:sz w:val="20"/>
                <w:szCs w:val="20"/>
              </w:rPr>
              <w:t>уроприемников</w:t>
            </w:r>
            <w:proofErr w:type="spellEnd"/>
            <w:r w:rsidRPr="004D248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F" w:rsidRDefault="00F204BF" w:rsidP="004D2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F" w:rsidRPr="00012606" w:rsidRDefault="00F204BF" w:rsidP="004D2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характеристики не может меняться</w:t>
            </w:r>
          </w:p>
        </w:tc>
      </w:tr>
      <w:tr w:rsidR="00F204BF" w:rsidRPr="00673767" w:rsidTr="00942890">
        <w:trPr>
          <w:trHeight w:val="114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F" w:rsidRDefault="00F204BF" w:rsidP="004D248E">
            <w:pPr>
              <w:ind w:left="-108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F" w:rsidRDefault="00F204BF" w:rsidP="00942890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F" w:rsidRPr="006B4D1C" w:rsidRDefault="00F204BF" w:rsidP="004D2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F" w:rsidRDefault="00F204BF" w:rsidP="004D2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F" w:rsidRDefault="00F204BF" w:rsidP="004D2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F" w:rsidRPr="00012606" w:rsidRDefault="00F204BF" w:rsidP="004D2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="00CD544F">
              <w:rPr>
                <w:sz w:val="20"/>
                <w:szCs w:val="20"/>
              </w:rPr>
              <w:t xml:space="preserve">пластин </w:t>
            </w:r>
            <w:r>
              <w:rPr>
                <w:sz w:val="20"/>
                <w:szCs w:val="20"/>
              </w:rPr>
              <w:t>в упаковке</w:t>
            </w:r>
            <w:r w:rsidR="008F59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F" w:rsidRDefault="00F204BF" w:rsidP="004D2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F" w:rsidRPr="00E01FF0" w:rsidRDefault="00F204BF" w:rsidP="004D248E">
            <w:pPr>
              <w:jc w:val="center"/>
              <w:rPr>
                <w:sz w:val="20"/>
                <w:szCs w:val="20"/>
              </w:rPr>
            </w:pPr>
            <w:r w:rsidRPr="00E01FF0">
              <w:rPr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 xml:space="preserve"> 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F" w:rsidRDefault="00F204BF" w:rsidP="004D2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F" w:rsidRPr="00012606" w:rsidRDefault="00F204BF" w:rsidP="004D248E">
            <w:pPr>
              <w:jc w:val="center"/>
              <w:rPr>
                <w:sz w:val="20"/>
                <w:szCs w:val="20"/>
              </w:rPr>
            </w:pPr>
            <w:r w:rsidRPr="00012606">
              <w:rPr>
                <w:sz w:val="20"/>
                <w:szCs w:val="20"/>
              </w:rPr>
              <w:t>УЗ указывает конкретное значение хар</w:t>
            </w:r>
            <w:r>
              <w:rPr>
                <w:sz w:val="20"/>
                <w:szCs w:val="20"/>
              </w:rPr>
              <w:t>актеристики</w:t>
            </w:r>
          </w:p>
        </w:tc>
      </w:tr>
      <w:tr w:rsidR="00F204BF" w:rsidRPr="00673767" w:rsidTr="00942890">
        <w:trPr>
          <w:trHeight w:val="5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F" w:rsidRDefault="000436DD" w:rsidP="00F204BF">
            <w:pPr>
              <w:ind w:left="-108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F" w:rsidRDefault="00F204BF" w:rsidP="009428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01.28.21.01.41</w:t>
            </w:r>
          </w:p>
          <w:p w:rsidR="00F204BF" w:rsidRDefault="00F204BF" w:rsidP="00942890">
            <w:pPr>
              <w:rPr>
                <w:b/>
                <w:sz w:val="22"/>
                <w:szCs w:val="22"/>
              </w:rPr>
            </w:pPr>
            <w:r w:rsidRPr="004F6751">
              <w:rPr>
                <w:color w:val="000000"/>
                <w:sz w:val="20"/>
                <w:szCs w:val="20"/>
              </w:rPr>
              <w:t xml:space="preserve">Защитные кольца для кожи вокруг </w:t>
            </w:r>
            <w:proofErr w:type="spellStart"/>
            <w:r w:rsidRPr="004F6751">
              <w:rPr>
                <w:color w:val="000000"/>
                <w:sz w:val="20"/>
                <w:szCs w:val="20"/>
              </w:rPr>
              <w:t>стомы</w:t>
            </w:r>
            <w:proofErr w:type="spellEnd"/>
            <w:r w:rsidR="00AD3992">
              <w:rPr>
                <w:color w:val="000000"/>
                <w:sz w:val="20"/>
                <w:szCs w:val="20"/>
              </w:rPr>
              <w:t xml:space="preserve">/ </w:t>
            </w:r>
            <w:r w:rsidR="00AD3992" w:rsidRPr="00AD3992">
              <w:rPr>
                <w:color w:val="000000"/>
                <w:sz w:val="20"/>
                <w:szCs w:val="20"/>
              </w:rPr>
              <w:t xml:space="preserve">Повязка </w:t>
            </w:r>
            <w:proofErr w:type="spellStart"/>
            <w:r w:rsidR="00AD3992" w:rsidRPr="00AD3992">
              <w:rPr>
                <w:color w:val="000000"/>
                <w:sz w:val="20"/>
                <w:szCs w:val="20"/>
              </w:rPr>
              <w:t>перистомная</w:t>
            </w:r>
            <w:proofErr w:type="spellEnd"/>
            <w:r w:rsidR="00AD3992" w:rsidRPr="00AD3992">
              <w:rPr>
                <w:color w:val="000000"/>
                <w:sz w:val="20"/>
                <w:szCs w:val="20"/>
              </w:rPr>
              <w:t>/</w:t>
            </w:r>
            <w:proofErr w:type="spellStart"/>
            <w:r w:rsidR="00AD3992" w:rsidRPr="00AD3992">
              <w:rPr>
                <w:color w:val="000000"/>
                <w:sz w:val="20"/>
                <w:szCs w:val="20"/>
              </w:rPr>
              <w:t>околораневая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F" w:rsidRPr="006B4D1C" w:rsidRDefault="00F204BF" w:rsidP="00F204BF">
            <w:pPr>
              <w:jc w:val="center"/>
              <w:rPr>
                <w:sz w:val="20"/>
                <w:szCs w:val="20"/>
              </w:rPr>
            </w:pPr>
            <w:r w:rsidRPr="006B4D1C">
              <w:rPr>
                <w:sz w:val="20"/>
                <w:szCs w:val="20"/>
              </w:rPr>
              <w:t>32.50.</w:t>
            </w:r>
            <w:r w:rsidR="001C2130">
              <w:rPr>
                <w:sz w:val="20"/>
                <w:szCs w:val="20"/>
              </w:rPr>
              <w:t>50.</w:t>
            </w:r>
            <w:r>
              <w:rPr>
                <w:sz w:val="20"/>
                <w:szCs w:val="20"/>
              </w:rPr>
              <w:t>190 /</w:t>
            </w:r>
            <w:r w:rsidRPr="006B4D1C">
              <w:rPr>
                <w:sz w:val="20"/>
                <w:szCs w:val="20"/>
              </w:rPr>
              <w:t xml:space="preserve"> </w:t>
            </w:r>
            <w:r w:rsidRPr="00110153">
              <w:rPr>
                <w:sz w:val="20"/>
                <w:szCs w:val="20"/>
              </w:rPr>
              <w:t>32.50.50.000-00000274</w:t>
            </w:r>
            <w:r w:rsidR="00AD3992">
              <w:rPr>
                <w:sz w:val="20"/>
                <w:szCs w:val="20"/>
              </w:rPr>
              <w:t xml:space="preserve">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F" w:rsidRDefault="00F204BF" w:rsidP="00F20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F" w:rsidRDefault="00F204BF" w:rsidP="00F20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F" w:rsidRPr="00673767" w:rsidRDefault="00F204BF" w:rsidP="00F20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</w:t>
            </w:r>
            <w:r w:rsidR="008F59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F" w:rsidRPr="00673767" w:rsidRDefault="00F204BF" w:rsidP="00F20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F" w:rsidRPr="004D248E" w:rsidRDefault="00F204BF" w:rsidP="00F204BF">
            <w:pPr>
              <w:jc w:val="both"/>
              <w:rPr>
                <w:sz w:val="20"/>
                <w:szCs w:val="20"/>
              </w:rPr>
            </w:pPr>
            <w:proofErr w:type="spellStart"/>
            <w:r w:rsidRPr="004F6751">
              <w:rPr>
                <w:bCs/>
                <w:color w:val="000000"/>
                <w:sz w:val="20"/>
                <w:szCs w:val="20"/>
              </w:rPr>
              <w:t>Гипоаллергенные</w:t>
            </w:r>
            <w:proofErr w:type="spellEnd"/>
            <w:r w:rsidRPr="004F6751">
              <w:rPr>
                <w:bCs/>
                <w:color w:val="000000"/>
                <w:sz w:val="20"/>
                <w:szCs w:val="20"/>
              </w:rPr>
              <w:t xml:space="preserve"> защитные кольца для пластин </w:t>
            </w:r>
            <w:r w:rsidRPr="004F6751">
              <w:rPr>
                <w:color w:val="000000"/>
                <w:sz w:val="20"/>
                <w:szCs w:val="20"/>
              </w:rPr>
              <w:t xml:space="preserve">для кожи вокруг </w:t>
            </w:r>
            <w:proofErr w:type="spellStart"/>
            <w:r w:rsidRPr="004F6751">
              <w:rPr>
                <w:color w:val="000000"/>
                <w:sz w:val="20"/>
                <w:szCs w:val="20"/>
              </w:rPr>
              <w:t>стомы</w:t>
            </w:r>
            <w:proofErr w:type="spellEnd"/>
            <w:r w:rsidRPr="004F6751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F" w:rsidRDefault="00F204BF" w:rsidP="00F204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BF" w:rsidRPr="00012606" w:rsidRDefault="00F204BF" w:rsidP="00F20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характеристики не может меняться</w:t>
            </w:r>
          </w:p>
        </w:tc>
      </w:tr>
    </w:tbl>
    <w:p w:rsidR="008F59B5" w:rsidRPr="008F59B5" w:rsidRDefault="008F59B5" w:rsidP="008F59B5">
      <w:pPr>
        <w:tabs>
          <w:tab w:val="left" w:pos="0"/>
        </w:tabs>
        <w:ind w:firstLine="5"/>
        <w:jc w:val="both"/>
        <w:rPr>
          <w:sz w:val="20"/>
          <w:szCs w:val="20"/>
        </w:rPr>
      </w:pPr>
      <w:r w:rsidRPr="008F59B5">
        <w:rPr>
          <w:color w:val="000000"/>
          <w:lang w:eastAsia="ar-SA"/>
        </w:rPr>
        <w:t xml:space="preserve">* </w:t>
      </w:r>
      <w:r w:rsidRPr="008F59B5">
        <w:rPr>
          <w:sz w:val="20"/>
          <w:szCs w:val="20"/>
        </w:rPr>
        <w:t xml:space="preserve">Обоснование необходимости использования дополнительной информации: </w:t>
      </w:r>
    </w:p>
    <w:p w:rsidR="008F59B5" w:rsidRPr="008F59B5" w:rsidRDefault="008F59B5" w:rsidP="008F59B5">
      <w:pPr>
        <w:tabs>
          <w:tab w:val="left" w:pos="0"/>
        </w:tabs>
        <w:ind w:firstLine="5"/>
        <w:jc w:val="both"/>
        <w:rPr>
          <w:sz w:val="20"/>
          <w:szCs w:val="20"/>
        </w:rPr>
      </w:pPr>
      <w:r w:rsidRPr="008F59B5">
        <w:rPr>
          <w:sz w:val="20"/>
          <w:szCs w:val="20"/>
        </w:rPr>
        <w:t xml:space="preserve"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</w:r>
    </w:p>
    <w:p w:rsidR="008F59B5" w:rsidRPr="008F59B5" w:rsidRDefault="008F59B5" w:rsidP="008F59B5">
      <w:pPr>
        <w:keepLines/>
        <w:widowControl w:val="0"/>
        <w:suppressLineNumbers/>
        <w:autoSpaceDE w:val="0"/>
        <w:jc w:val="both"/>
        <w:rPr>
          <w:b/>
          <w:sz w:val="20"/>
          <w:szCs w:val="20"/>
        </w:rPr>
      </w:pPr>
      <w:r w:rsidRPr="008F59B5">
        <w:rPr>
          <w:sz w:val="20"/>
          <w:szCs w:val="20"/>
        </w:rPr>
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должен отвечать Товар.</w:t>
      </w:r>
    </w:p>
    <w:p w:rsidR="008F59B5" w:rsidRDefault="008F59B5" w:rsidP="00C71F6D">
      <w:pPr>
        <w:shd w:val="clear" w:color="auto" w:fill="FFFFFF"/>
        <w:ind w:left="720"/>
        <w:contextualSpacing/>
        <w:jc w:val="both"/>
        <w:rPr>
          <w:b/>
          <w:sz w:val="24"/>
          <w:szCs w:val="24"/>
        </w:rPr>
      </w:pPr>
    </w:p>
    <w:p w:rsidR="00CE3E2B" w:rsidRDefault="000436DD" w:rsidP="00CE3E2B">
      <w:pPr>
        <w:spacing w:after="120"/>
        <w:jc w:val="center"/>
        <w:rPr>
          <w:sz w:val="24"/>
          <w:szCs w:val="24"/>
        </w:rPr>
      </w:pPr>
      <w:r w:rsidRPr="008E19A9">
        <w:rPr>
          <w:b/>
          <w:sz w:val="20"/>
          <w:szCs w:val="20"/>
        </w:rPr>
        <w:t>Требования к качеству и безопасности товара, его функциональные характеристики</w:t>
      </w:r>
    </w:p>
    <w:p w:rsidR="000436DD" w:rsidRPr="004F6751" w:rsidRDefault="000436DD" w:rsidP="000436DD">
      <w:pPr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4F6751">
        <w:rPr>
          <w:sz w:val="20"/>
          <w:szCs w:val="20"/>
        </w:rPr>
        <w:t xml:space="preserve">Специальные средства при нарушениях функций выделения должны соответствовать требованиям </w:t>
      </w:r>
      <w:r>
        <w:rPr>
          <w:sz w:val="20"/>
          <w:szCs w:val="20"/>
        </w:rPr>
        <w:t>«</w:t>
      </w:r>
      <w:r w:rsidRPr="004F6751">
        <w:rPr>
          <w:sz w:val="20"/>
          <w:szCs w:val="20"/>
        </w:rPr>
        <w:t>ГОСТ Р 52770-</w:t>
      </w:r>
      <w:r>
        <w:rPr>
          <w:sz w:val="20"/>
          <w:szCs w:val="20"/>
        </w:rPr>
        <w:t>2023. Национальный стандарт Российской Федерации.</w:t>
      </w:r>
      <w:r w:rsidRPr="004F6751">
        <w:rPr>
          <w:sz w:val="20"/>
          <w:szCs w:val="20"/>
        </w:rPr>
        <w:t xml:space="preserve"> Изделия медицинские. </w:t>
      </w:r>
      <w:r>
        <w:rPr>
          <w:sz w:val="20"/>
          <w:szCs w:val="20"/>
        </w:rPr>
        <w:t>Системы оценки биологического действия. Общие требования безопасности»,</w:t>
      </w:r>
      <w:r w:rsidRPr="005A344C">
        <w:rPr>
          <w:bCs/>
          <w:sz w:val="19"/>
          <w:szCs w:val="19"/>
          <w:lang w:eastAsia="zh-CN"/>
        </w:rPr>
        <w:t xml:space="preserve"> </w:t>
      </w:r>
      <w:r>
        <w:rPr>
          <w:bCs/>
          <w:sz w:val="19"/>
          <w:szCs w:val="19"/>
          <w:lang w:eastAsia="zh-CN"/>
        </w:rPr>
        <w:t>«</w:t>
      </w:r>
      <w:r w:rsidRPr="005A344C">
        <w:rPr>
          <w:bCs/>
          <w:sz w:val="20"/>
          <w:szCs w:val="20"/>
        </w:rPr>
        <w:t>ГОСТ Р 58235-2022</w:t>
      </w:r>
      <w:r>
        <w:rPr>
          <w:bCs/>
          <w:sz w:val="20"/>
          <w:szCs w:val="20"/>
        </w:rPr>
        <w:t xml:space="preserve">. </w:t>
      </w:r>
      <w:r>
        <w:rPr>
          <w:sz w:val="20"/>
          <w:szCs w:val="20"/>
        </w:rPr>
        <w:t>Национальный стандарт Российской Федерации</w:t>
      </w:r>
      <w:r>
        <w:rPr>
          <w:bCs/>
          <w:sz w:val="20"/>
          <w:szCs w:val="20"/>
        </w:rPr>
        <w:t xml:space="preserve">. </w:t>
      </w:r>
      <w:r w:rsidRPr="005A344C">
        <w:rPr>
          <w:bCs/>
          <w:sz w:val="20"/>
          <w:szCs w:val="20"/>
        </w:rPr>
        <w:t>Специальные средства при нарушениях функции выделения. Термины и определения</w:t>
      </w:r>
      <w:r>
        <w:rPr>
          <w:bCs/>
          <w:sz w:val="20"/>
          <w:szCs w:val="20"/>
        </w:rPr>
        <w:t>. Классификация</w:t>
      </w:r>
      <w:r w:rsidRPr="005A344C">
        <w:rPr>
          <w:bCs/>
          <w:sz w:val="20"/>
          <w:szCs w:val="20"/>
        </w:rPr>
        <w:t>».</w:t>
      </w:r>
    </w:p>
    <w:p w:rsidR="000436DD" w:rsidRPr="004F6751" w:rsidRDefault="000436DD" w:rsidP="000436DD">
      <w:pPr>
        <w:tabs>
          <w:tab w:val="left" w:pos="708"/>
        </w:tabs>
        <w:jc w:val="both"/>
        <w:rPr>
          <w:sz w:val="20"/>
          <w:szCs w:val="20"/>
        </w:rPr>
      </w:pPr>
      <w:r w:rsidRPr="004F6751">
        <w:rPr>
          <w:sz w:val="20"/>
          <w:szCs w:val="20"/>
        </w:rPr>
        <w:t>В специальных средствах при нарушениях функций выделения не допускаются механические повреждения (разрыв края, разрезы и т. п.), видимые невооруженным глазом.</w:t>
      </w:r>
    </w:p>
    <w:p w:rsidR="000436DD" w:rsidRPr="004F6751" w:rsidRDefault="000436DD" w:rsidP="000436DD">
      <w:pPr>
        <w:keepNext/>
        <w:ind w:firstLine="708"/>
        <w:jc w:val="both"/>
        <w:rPr>
          <w:b/>
          <w:sz w:val="20"/>
          <w:szCs w:val="20"/>
        </w:rPr>
      </w:pPr>
      <w:r w:rsidRPr="004F6751">
        <w:rPr>
          <w:sz w:val="20"/>
          <w:szCs w:val="20"/>
        </w:rPr>
        <w:lastRenderedPageBreak/>
        <w:t>Сырье и материалы для изготовления специальных средств при нарушениях функций выделения должны быть разрешены к применению</w:t>
      </w:r>
      <w:r>
        <w:rPr>
          <w:sz w:val="20"/>
          <w:szCs w:val="20"/>
        </w:rPr>
        <w:t xml:space="preserve"> Министерством здравоохранения </w:t>
      </w:r>
      <w:r w:rsidRPr="004F6751">
        <w:rPr>
          <w:sz w:val="20"/>
          <w:szCs w:val="20"/>
        </w:rPr>
        <w:t xml:space="preserve">Российской Федерации. </w:t>
      </w:r>
    </w:p>
    <w:p w:rsidR="000436DD" w:rsidRPr="004F6751" w:rsidRDefault="000436DD" w:rsidP="000436DD">
      <w:pPr>
        <w:jc w:val="both"/>
        <w:rPr>
          <w:sz w:val="20"/>
          <w:szCs w:val="20"/>
        </w:rPr>
      </w:pPr>
      <w:r w:rsidRPr="00B3702E">
        <w:rPr>
          <w:sz w:val="20"/>
          <w:szCs w:val="20"/>
        </w:rPr>
        <w:t>Специальные средства при нарушениях функций выделения - это устройства, носимые на себе, предназначенные для сбора кишечного содержимого, мочи и устранения их агрессивного воздействия на кожу.</w:t>
      </w:r>
    </w:p>
    <w:p w:rsidR="00CE3E2B" w:rsidRDefault="000436DD" w:rsidP="000436DD">
      <w:pPr>
        <w:jc w:val="center"/>
        <w:rPr>
          <w:sz w:val="20"/>
          <w:szCs w:val="20"/>
        </w:rPr>
      </w:pPr>
      <w:r w:rsidRPr="004F6751">
        <w:rPr>
          <w:sz w:val="20"/>
          <w:szCs w:val="20"/>
        </w:rPr>
        <w:t>Конструкция специальных средств при нарушениях функций выделения должна обеспечивать пользователю удобство и простоту обращения с ними, легкость в уходе.</w:t>
      </w:r>
    </w:p>
    <w:p w:rsidR="000436DD" w:rsidRDefault="000436DD" w:rsidP="000436DD">
      <w:pPr>
        <w:jc w:val="center"/>
        <w:rPr>
          <w:sz w:val="20"/>
          <w:szCs w:val="20"/>
        </w:rPr>
      </w:pPr>
    </w:p>
    <w:p w:rsidR="00B3702E" w:rsidRDefault="00B3702E" w:rsidP="000436DD">
      <w:pPr>
        <w:jc w:val="center"/>
        <w:rPr>
          <w:b/>
          <w:sz w:val="20"/>
          <w:szCs w:val="20"/>
        </w:rPr>
      </w:pPr>
    </w:p>
    <w:p w:rsidR="000436DD" w:rsidRDefault="000436DD" w:rsidP="000436D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Требования к транспортировке, упаковке и маркировке товара</w:t>
      </w:r>
    </w:p>
    <w:p w:rsidR="000436DD" w:rsidRPr="00D10481" w:rsidRDefault="000436DD" w:rsidP="000436DD">
      <w:pPr>
        <w:autoSpaceDE w:val="0"/>
        <w:ind w:firstLine="708"/>
        <w:jc w:val="both"/>
        <w:rPr>
          <w:sz w:val="20"/>
          <w:szCs w:val="20"/>
        </w:rPr>
      </w:pPr>
      <w:r w:rsidRPr="00D10481">
        <w:rPr>
          <w:sz w:val="20"/>
          <w:szCs w:val="20"/>
        </w:rPr>
        <w:t xml:space="preserve">Транспортировка специальных средств при нарушениях функций выделения должна </w:t>
      </w:r>
      <w:r w:rsidR="00B30CA1">
        <w:rPr>
          <w:sz w:val="20"/>
          <w:szCs w:val="20"/>
        </w:rPr>
        <w:t xml:space="preserve">осуществляться </w:t>
      </w:r>
      <w:r w:rsidRPr="00D10481">
        <w:rPr>
          <w:sz w:val="20"/>
          <w:szCs w:val="20"/>
        </w:rPr>
        <w:t xml:space="preserve">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</w:t>
      </w:r>
    </w:p>
    <w:p w:rsidR="000436DD" w:rsidRPr="00D10481" w:rsidRDefault="000436DD" w:rsidP="00B30CA1">
      <w:pPr>
        <w:autoSpaceDE w:val="0"/>
        <w:ind w:firstLine="708"/>
        <w:jc w:val="both"/>
        <w:rPr>
          <w:sz w:val="20"/>
          <w:szCs w:val="20"/>
        </w:rPr>
      </w:pPr>
      <w:r w:rsidRPr="00D10481">
        <w:rPr>
          <w:sz w:val="20"/>
          <w:szCs w:val="20"/>
        </w:rPr>
        <w:t>Упаковка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0436DD" w:rsidRPr="00D10481" w:rsidRDefault="000436DD" w:rsidP="000436DD">
      <w:pPr>
        <w:autoSpaceDE w:val="0"/>
        <w:jc w:val="both"/>
        <w:rPr>
          <w:sz w:val="20"/>
          <w:szCs w:val="20"/>
        </w:rPr>
      </w:pPr>
      <w:r w:rsidRPr="00D10481">
        <w:rPr>
          <w:sz w:val="20"/>
          <w:szCs w:val="20"/>
        </w:rPr>
        <w:t xml:space="preserve"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реабилитации. </w:t>
      </w:r>
    </w:p>
    <w:p w:rsidR="000436DD" w:rsidRPr="004F6751" w:rsidRDefault="00B30CA1" w:rsidP="000436DD">
      <w:pPr>
        <w:keepLines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0436DD" w:rsidRPr="004F6751">
        <w:rPr>
          <w:sz w:val="20"/>
          <w:szCs w:val="20"/>
        </w:rPr>
        <w:t>Маркировка упаковки специальных средств при нарушениях функций выделения должна включать:</w:t>
      </w:r>
    </w:p>
    <w:p w:rsidR="000436DD" w:rsidRPr="004F6751" w:rsidRDefault="00B30CA1" w:rsidP="00B30CA1">
      <w:pPr>
        <w:pStyle w:val="a7"/>
        <w:keepLines/>
        <w:numPr>
          <w:ilvl w:val="0"/>
          <w:numId w:val="4"/>
        </w:numPr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436DD" w:rsidRPr="004F6751">
        <w:rPr>
          <w:sz w:val="20"/>
          <w:szCs w:val="20"/>
        </w:rPr>
        <w:t xml:space="preserve">условное обозначение группы изделий, товарную марку (при наличии), </w:t>
      </w:r>
    </w:p>
    <w:p w:rsidR="000436DD" w:rsidRPr="004F6751" w:rsidRDefault="000436DD" w:rsidP="00B30CA1">
      <w:pPr>
        <w:pStyle w:val="a7"/>
        <w:keepLines/>
        <w:numPr>
          <w:ilvl w:val="0"/>
          <w:numId w:val="4"/>
        </w:numPr>
        <w:tabs>
          <w:tab w:val="left" w:pos="708"/>
        </w:tabs>
        <w:jc w:val="both"/>
        <w:rPr>
          <w:sz w:val="20"/>
          <w:szCs w:val="20"/>
        </w:rPr>
      </w:pPr>
      <w:r w:rsidRPr="004F6751">
        <w:rPr>
          <w:sz w:val="20"/>
          <w:szCs w:val="20"/>
        </w:rPr>
        <w:t>обозначение номера изделия (при наличии);</w:t>
      </w:r>
    </w:p>
    <w:p w:rsidR="000436DD" w:rsidRPr="004F6751" w:rsidRDefault="000436DD" w:rsidP="00B30CA1">
      <w:pPr>
        <w:pStyle w:val="a7"/>
        <w:keepLines/>
        <w:numPr>
          <w:ilvl w:val="0"/>
          <w:numId w:val="4"/>
        </w:numPr>
        <w:tabs>
          <w:tab w:val="left" w:pos="708"/>
        </w:tabs>
        <w:jc w:val="both"/>
        <w:rPr>
          <w:sz w:val="20"/>
          <w:szCs w:val="20"/>
        </w:rPr>
      </w:pPr>
      <w:r w:rsidRPr="004F6751">
        <w:rPr>
          <w:sz w:val="20"/>
          <w:szCs w:val="20"/>
        </w:rPr>
        <w:t>страну-изготовителя;</w:t>
      </w:r>
    </w:p>
    <w:p w:rsidR="000436DD" w:rsidRPr="004F6751" w:rsidRDefault="000436DD" w:rsidP="00B30CA1">
      <w:pPr>
        <w:pStyle w:val="a7"/>
        <w:keepLines/>
        <w:numPr>
          <w:ilvl w:val="0"/>
          <w:numId w:val="4"/>
        </w:numPr>
        <w:tabs>
          <w:tab w:val="left" w:pos="708"/>
        </w:tabs>
        <w:jc w:val="both"/>
        <w:rPr>
          <w:sz w:val="20"/>
          <w:szCs w:val="20"/>
        </w:rPr>
      </w:pPr>
      <w:r w:rsidRPr="004F6751">
        <w:rPr>
          <w:sz w:val="20"/>
          <w:szCs w:val="20"/>
        </w:rPr>
        <w:t>наименование предприятия-изготовителя, юридический адрес, товарный знак (при наличии);</w:t>
      </w:r>
    </w:p>
    <w:p w:rsidR="000436DD" w:rsidRPr="004F6751" w:rsidRDefault="000436DD" w:rsidP="00B30CA1">
      <w:pPr>
        <w:pStyle w:val="a7"/>
        <w:keepLines/>
        <w:numPr>
          <w:ilvl w:val="0"/>
          <w:numId w:val="4"/>
        </w:numPr>
        <w:tabs>
          <w:tab w:val="left" w:pos="708"/>
        </w:tabs>
        <w:jc w:val="both"/>
        <w:rPr>
          <w:sz w:val="20"/>
          <w:szCs w:val="20"/>
        </w:rPr>
      </w:pPr>
      <w:r w:rsidRPr="004F6751">
        <w:rPr>
          <w:sz w:val="20"/>
          <w:szCs w:val="20"/>
        </w:rPr>
        <w:t>отличительные характеристики изделий в соответствии с их техническим исполнением (при   наличии);</w:t>
      </w:r>
    </w:p>
    <w:p w:rsidR="000436DD" w:rsidRPr="004F6751" w:rsidRDefault="000436DD" w:rsidP="00B30CA1">
      <w:pPr>
        <w:pStyle w:val="a7"/>
        <w:keepLines/>
        <w:numPr>
          <w:ilvl w:val="0"/>
          <w:numId w:val="4"/>
        </w:numPr>
        <w:tabs>
          <w:tab w:val="left" w:pos="708"/>
        </w:tabs>
        <w:jc w:val="both"/>
        <w:rPr>
          <w:sz w:val="20"/>
          <w:szCs w:val="20"/>
        </w:rPr>
      </w:pPr>
      <w:r w:rsidRPr="004F6751">
        <w:rPr>
          <w:sz w:val="20"/>
          <w:szCs w:val="20"/>
        </w:rPr>
        <w:t>номер артикула (при наличии);</w:t>
      </w:r>
    </w:p>
    <w:p w:rsidR="000436DD" w:rsidRPr="004F6751" w:rsidRDefault="000436DD" w:rsidP="00B30CA1">
      <w:pPr>
        <w:pStyle w:val="a7"/>
        <w:keepLines/>
        <w:numPr>
          <w:ilvl w:val="0"/>
          <w:numId w:val="4"/>
        </w:numPr>
        <w:tabs>
          <w:tab w:val="left" w:pos="708"/>
        </w:tabs>
        <w:jc w:val="both"/>
        <w:rPr>
          <w:sz w:val="20"/>
          <w:szCs w:val="20"/>
        </w:rPr>
      </w:pPr>
      <w:r w:rsidRPr="004F6751">
        <w:rPr>
          <w:sz w:val="20"/>
          <w:szCs w:val="20"/>
        </w:rPr>
        <w:t>количество изделий в упаковке;</w:t>
      </w:r>
    </w:p>
    <w:p w:rsidR="000436DD" w:rsidRPr="004F6751" w:rsidRDefault="000436DD" w:rsidP="00B30CA1">
      <w:pPr>
        <w:pStyle w:val="a7"/>
        <w:keepLines/>
        <w:numPr>
          <w:ilvl w:val="0"/>
          <w:numId w:val="4"/>
        </w:numPr>
        <w:tabs>
          <w:tab w:val="left" w:pos="708"/>
        </w:tabs>
        <w:jc w:val="both"/>
        <w:rPr>
          <w:sz w:val="20"/>
          <w:szCs w:val="20"/>
        </w:rPr>
      </w:pPr>
      <w:r w:rsidRPr="004F6751">
        <w:rPr>
          <w:sz w:val="20"/>
          <w:szCs w:val="20"/>
        </w:rPr>
        <w:t>дату (месяц, год) изготовления или гарантийный срок годности (при наличии);</w:t>
      </w:r>
    </w:p>
    <w:p w:rsidR="000436DD" w:rsidRPr="004F6751" w:rsidRDefault="000436DD" w:rsidP="00B30CA1">
      <w:pPr>
        <w:pStyle w:val="a7"/>
        <w:numPr>
          <w:ilvl w:val="0"/>
          <w:numId w:val="4"/>
        </w:numPr>
        <w:tabs>
          <w:tab w:val="left" w:pos="708"/>
        </w:tabs>
        <w:jc w:val="both"/>
        <w:rPr>
          <w:sz w:val="20"/>
          <w:szCs w:val="20"/>
        </w:rPr>
      </w:pPr>
      <w:r w:rsidRPr="004F6751">
        <w:rPr>
          <w:sz w:val="20"/>
          <w:szCs w:val="20"/>
        </w:rPr>
        <w:t>правила использования на русском языке;</w:t>
      </w:r>
    </w:p>
    <w:p w:rsidR="000436DD" w:rsidRPr="004F6751" w:rsidRDefault="000436DD" w:rsidP="00B30CA1">
      <w:pPr>
        <w:pStyle w:val="a7"/>
        <w:numPr>
          <w:ilvl w:val="0"/>
          <w:numId w:val="4"/>
        </w:numPr>
        <w:tabs>
          <w:tab w:val="left" w:pos="708"/>
        </w:tabs>
        <w:jc w:val="both"/>
        <w:rPr>
          <w:sz w:val="20"/>
          <w:szCs w:val="20"/>
        </w:rPr>
      </w:pPr>
      <w:r w:rsidRPr="004F6751">
        <w:rPr>
          <w:sz w:val="20"/>
          <w:szCs w:val="20"/>
        </w:rPr>
        <w:t>штриховой код изделия (при наличии);</w:t>
      </w:r>
    </w:p>
    <w:p w:rsidR="000436DD" w:rsidRPr="004F6751" w:rsidRDefault="000436DD" w:rsidP="00B30CA1">
      <w:pPr>
        <w:pStyle w:val="a7"/>
        <w:numPr>
          <w:ilvl w:val="0"/>
          <w:numId w:val="4"/>
        </w:numPr>
        <w:tabs>
          <w:tab w:val="left" w:pos="708"/>
        </w:tabs>
        <w:jc w:val="both"/>
        <w:rPr>
          <w:sz w:val="20"/>
          <w:szCs w:val="20"/>
        </w:rPr>
      </w:pPr>
      <w:r w:rsidRPr="004F6751">
        <w:rPr>
          <w:sz w:val="20"/>
          <w:szCs w:val="20"/>
        </w:rPr>
        <w:t>информацию о сертификации (при наличии).</w:t>
      </w:r>
    </w:p>
    <w:p w:rsidR="000436DD" w:rsidRPr="004F6751" w:rsidRDefault="000436DD" w:rsidP="00B30CA1">
      <w:pPr>
        <w:keepLines/>
        <w:autoSpaceDE w:val="0"/>
        <w:ind w:firstLine="708"/>
        <w:jc w:val="both"/>
        <w:rPr>
          <w:sz w:val="20"/>
          <w:szCs w:val="20"/>
        </w:rPr>
      </w:pPr>
      <w:r w:rsidRPr="004F6751">
        <w:rPr>
          <w:sz w:val="20"/>
          <w:szCs w:val="20"/>
        </w:rPr>
        <w:t>Маркировка и упаковка должна осуществляться в соответствии с ГОСТ Р 50460-92 «Знак соответствия при обязательной сертификации. Форма, размеры и технические требования».</w:t>
      </w:r>
    </w:p>
    <w:p w:rsidR="000436DD" w:rsidRDefault="000436DD" w:rsidP="00B30CA1">
      <w:pPr>
        <w:ind w:firstLine="708"/>
        <w:jc w:val="both"/>
        <w:rPr>
          <w:b/>
          <w:bCs/>
          <w:sz w:val="25"/>
          <w:szCs w:val="25"/>
        </w:rPr>
      </w:pPr>
      <w:r w:rsidRPr="004F6751">
        <w:rPr>
          <w:sz w:val="20"/>
          <w:szCs w:val="20"/>
        </w:rPr>
        <w:t>Должен быть указан срок годности продукции и условия хранения (остаточный срок годности на момент выдачи должен составлять не менее 80 процентов срока годности, установленного производителем).</w:t>
      </w:r>
    </w:p>
    <w:p w:rsidR="0034404F" w:rsidRDefault="0034404F" w:rsidP="00D6603D">
      <w:pPr>
        <w:jc w:val="center"/>
        <w:rPr>
          <w:b/>
          <w:sz w:val="20"/>
          <w:szCs w:val="20"/>
          <w:lang w:eastAsia="ar-SA"/>
        </w:rPr>
      </w:pPr>
    </w:p>
    <w:p w:rsidR="0034404F" w:rsidRDefault="0034404F" w:rsidP="00D6603D">
      <w:pPr>
        <w:jc w:val="center"/>
        <w:rPr>
          <w:b/>
          <w:bCs/>
          <w:sz w:val="25"/>
          <w:szCs w:val="25"/>
        </w:rPr>
      </w:pPr>
      <w:r w:rsidRPr="004F6751">
        <w:rPr>
          <w:b/>
          <w:sz w:val="20"/>
          <w:szCs w:val="20"/>
          <w:lang w:eastAsia="ar-SA"/>
        </w:rPr>
        <w:t xml:space="preserve">Требования к месту, </w:t>
      </w:r>
      <w:r w:rsidR="000028EA" w:rsidRPr="004F6751">
        <w:rPr>
          <w:b/>
          <w:sz w:val="20"/>
          <w:szCs w:val="20"/>
          <w:lang w:eastAsia="ar-SA"/>
        </w:rPr>
        <w:t>условиям</w:t>
      </w:r>
      <w:r w:rsidR="000028EA">
        <w:rPr>
          <w:b/>
          <w:sz w:val="20"/>
          <w:szCs w:val="20"/>
          <w:lang w:eastAsia="ar-SA"/>
        </w:rPr>
        <w:t xml:space="preserve"> и </w:t>
      </w:r>
      <w:r w:rsidRPr="004F6751">
        <w:rPr>
          <w:b/>
          <w:sz w:val="20"/>
          <w:szCs w:val="20"/>
          <w:lang w:eastAsia="ar-SA"/>
        </w:rPr>
        <w:t>срокам поставки товара</w:t>
      </w:r>
      <w:r w:rsidR="00CE3E2B">
        <w:rPr>
          <w:b/>
          <w:bCs/>
          <w:sz w:val="25"/>
          <w:szCs w:val="25"/>
        </w:rPr>
        <w:t xml:space="preserve"> </w:t>
      </w:r>
    </w:p>
    <w:p w:rsidR="0034404F" w:rsidRPr="000028EA" w:rsidRDefault="0034404F" w:rsidP="0034404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028EA">
        <w:rPr>
          <w:rFonts w:ascii="Times New Roman" w:hAnsi="Times New Roman" w:cs="Times New Roman"/>
          <w:sz w:val="20"/>
          <w:szCs w:val="20"/>
        </w:rPr>
        <w:t>Место поставки – Поставщик обязан предостав</w:t>
      </w:r>
      <w:r w:rsidR="001B5C96">
        <w:rPr>
          <w:rFonts w:ascii="Times New Roman" w:hAnsi="Times New Roman" w:cs="Times New Roman"/>
          <w:sz w:val="20"/>
          <w:szCs w:val="20"/>
        </w:rPr>
        <w:t>ить Получателям согласно реестра</w:t>
      </w:r>
      <w:r w:rsidRPr="000028EA">
        <w:rPr>
          <w:rFonts w:ascii="Times New Roman" w:hAnsi="Times New Roman" w:cs="Times New Roman"/>
          <w:sz w:val="20"/>
          <w:szCs w:val="20"/>
        </w:rPr>
        <w:t xml:space="preserve"> получателей Товара в пределах административных границ Калининградской области, право выбора одного из способов получения Товара:</w:t>
      </w:r>
    </w:p>
    <w:p w:rsidR="0034404F" w:rsidRPr="000028EA" w:rsidRDefault="0034404F" w:rsidP="0034404F">
      <w:pPr>
        <w:pStyle w:val="Standard"/>
        <w:numPr>
          <w:ilvl w:val="0"/>
          <w:numId w:val="5"/>
        </w:numPr>
        <w:spacing w:after="0" w:line="240" w:lineRule="auto"/>
        <w:ind w:left="459"/>
        <w:jc w:val="both"/>
        <w:rPr>
          <w:rFonts w:ascii="Times New Roman" w:hAnsi="Times New Roman" w:cs="Times New Roman"/>
          <w:sz w:val="20"/>
          <w:szCs w:val="20"/>
        </w:rPr>
      </w:pPr>
      <w:r w:rsidRPr="000028EA">
        <w:rPr>
          <w:rFonts w:ascii="Times New Roman" w:hAnsi="Times New Roman" w:cs="Times New Roman"/>
          <w:sz w:val="20"/>
          <w:szCs w:val="20"/>
        </w:rPr>
        <w:t>по месту жительства Получателя;</w:t>
      </w:r>
    </w:p>
    <w:p w:rsidR="0034404F" w:rsidRPr="000028EA" w:rsidRDefault="0034404F" w:rsidP="0034404F">
      <w:pPr>
        <w:pStyle w:val="Standard"/>
        <w:numPr>
          <w:ilvl w:val="0"/>
          <w:numId w:val="5"/>
        </w:numPr>
        <w:spacing w:after="0" w:line="240" w:lineRule="auto"/>
        <w:ind w:left="459"/>
        <w:jc w:val="both"/>
        <w:rPr>
          <w:rFonts w:ascii="Times New Roman" w:hAnsi="Times New Roman" w:cs="Times New Roman"/>
          <w:sz w:val="20"/>
          <w:szCs w:val="20"/>
        </w:rPr>
      </w:pPr>
      <w:r w:rsidRPr="000028EA">
        <w:rPr>
          <w:rFonts w:ascii="Times New Roman" w:hAnsi="Times New Roman" w:cs="Times New Roman"/>
          <w:sz w:val="20"/>
          <w:szCs w:val="20"/>
        </w:rPr>
        <w:t>в пунктах выдачи.</w:t>
      </w:r>
    </w:p>
    <w:p w:rsidR="0034404F" w:rsidRPr="000028EA" w:rsidRDefault="0034404F" w:rsidP="0034404F">
      <w:pPr>
        <w:tabs>
          <w:tab w:val="left" w:pos="1200"/>
        </w:tabs>
        <w:jc w:val="both"/>
        <w:rPr>
          <w:sz w:val="20"/>
          <w:szCs w:val="20"/>
        </w:rPr>
      </w:pPr>
      <w:r w:rsidRPr="000028EA">
        <w:rPr>
          <w:sz w:val="20"/>
          <w:szCs w:val="20"/>
        </w:rPr>
        <w:t xml:space="preserve">              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34404F" w:rsidRPr="000028EA" w:rsidRDefault="0034404F" w:rsidP="0034404F">
      <w:pPr>
        <w:tabs>
          <w:tab w:val="left" w:pos="1200"/>
        </w:tabs>
        <w:ind w:firstLine="702"/>
        <w:jc w:val="both"/>
        <w:rPr>
          <w:kern w:val="1"/>
          <w:sz w:val="20"/>
          <w:szCs w:val="20"/>
          <w:lang w:eastAsia="zh-CN"/>
        </w:rPr>
      </w:pPr>
      <w:r w:rsidRPr="000028EA">
        <w:rPr>
          <w:sz w:val="20"/>
          <w:szCs w:val="20"/>
        </w:rPr>
        <w:t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получателям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назначения.</w:t>
      </w:r>
    </w:p>
    <w:p w:rsidR="00CE3E2B" w:rsidRDefault="0034404F" w:rsidP="00AD3992">
      <w:pPr>
        <w:suppressAutoHyphens/>
        <w:ind w:firstLine="702"/>
        <w:jc w:val="both"/>
        <w:textAlignment w:val="baseline"/>
        <w:rPr>
          <w:b/>
          <w:bCs/>
          <w:sz w:val="25"/>
          <w:szCs w:val="25"/>
        </w:rPr>
      </w:pPr>
      <w:r w:rsidRPr="000028EA">
        <w:rPr>
          <w:kern w:val="1"/>
          <w:sz w:val="20"/>
          <w:szCs w:val="20"/>
          <w:lang w:eastAsia="zh-CN"/>
        </w:rPr>
        <w:t>Срок поставки Товара: с даты получения от Заказчика реестра получателей Товара по 10 декабря 2024 года. Поставка Товара Получателям не должна превышать 30 календарных дней, а в отношении Получателей из числа получателей, нуждающихся в оказании паллиативной медицинской помощи, 7 календарных дней со дня получения Поставщиком реестра получателей Товара.</w:t>
      </w:r>
      <w:r w:rsidR="00CE3E2B">
        <w:rPr>
          <w:b/>
          <w:bCs/>
          <w:sz w:val="25"/>
          <w:szCs w:val="25"/>
        </w:rPr>
        <w:t xml:space="preserve">    </w:t>
      </w:r>
    </w:p>
    <w:sectPr w:rsidR="00CE3E2B" w:rsidSect="00AD399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C7EBE"/>
    <w:multiLevelType w:val="hybridMultilevel"/>
    <w:tmpl w:val="BE2C3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80676"/>
    <w:multiLevelType w:val="hybridMultilevel"/>
    <w:tmpl w:val="FAECC230"/>
    <w:lvl w:ilvl="0" w:tplc="0E4E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A265D"/>
    <w:multiLevelType w:val="hybridMultilevel"/>
    <w:tmpl w:val="FC62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85A44"/>
    <w:multiLevelType w:val="hybridMultilevel"/>
    <w:tmpl w:val="773A71BE"/>
    <w:lvl w:ilvl="0" w:tplc="0E4E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3F"/>
    <w:rsid w:val="000028EA"/>
    <w:rsid w:val="000039DE"/>
    <w:rsid w:val="00004105"/>
    <w:rsid w:val="00004836"/>
    <w:rsid w:val="00010CF4"/>
    <w:rsid w:val="000112A2"/>
    <w:rsid w:val="0001248B"/>
    <w:rsid w:val="00012606"/>
    <w:rsid w:val="00014F91"/>
    <w:rsid w:val="000176BA"/>
    <w:rsid w:val="00020C72"/>
    <w:rsid w:val="00022659"/>
    <w:rsid w:val="00022C30"/>
    <w:rsid w:val="0002351B"/>
    <w:rsid w:val="00023B81"/>
    <w:rsid w:val="000248DE"/>
    <w:rsid w:val="00025012"/>
    <w:rsid w:val="00025471"/>
    <w:rsid w:val="0002607A"/>
    <w:rsid w:val="00026FA0"/>
    <w:rsid w:val="00027DB0"/>
    <w:rsid w:val="00030E63"/>
    <w:rsid w:val="00031840"/>
    <w:rsid w:val="000334E9"/>
    <w:rsid w:val="0003401B"/>
    <w:rsid w:val="0003448E"/>
    <w:rsid w:val="00035763"/>
    <w:rsid w:val="00036247"/>
    <w:rsid w:val="00036C4F"/>
    <w:rsid w:val="00036E1C"/>
    <w:rsid w:val="0004079F"/>
    <w:rsid w:val="00040BA8"/>
    <w:rsid w:val="00042475"/>
    <w:rsid w:val="000436DD"/>
    <w:rsid w:val="0004439E"/>
    <w:rsid w:val="00045732"/>
    <w:rsid w:val="00047450"/>
    <w:rsid w:val="0005037D"/>
    <w:rsid w:val="000535FD"/>
    <w:rsid w:val="0005369C"/>
    <w:rsid w:val="00055395"/>
    <w:rsid w:val="00057100"/>
    <w:rsid w:val="0005796E"/>
    <w:rsid w:val="0006092F"/>
    <w:rsid w:val="0006413E"/>
    <w:rsid w:val="00064821"/>
    <w:rsid w:val="000648C1"/>
    <w:rsid w:val="0006492B"/>
    <w:rsid w:val="00064B21"/>
    <w:rsid w:val="00064C37"/>
    <w:rsid w:val="0006530E"/>
    <w:rsid w:val="00065C0B"/>
    <w:rsid w:val="00065C40"/>
    <w:rsid w:val="00072EA0"/>
    <w:rsid w:val="00073EE5"/>
    <w:rsid w:val="00073FDD"/>
    <w:rsid w:val="00074DDD"/>
    <w:rsid w:val="0007678D"/>
    <w:rsid w:val="00076C85"/>
    <w:rsid w:val="000771BA"/>
    <w:rsid w:val="000807FD"/>
    <w:rsid w:val="00082388"/>
    <w:rsid w:val="000832BD"/>
    <w:rsid w:val="00084DE1"/>
    <w:rsid w:val="000858D6"/>
    <w:rsid w:val="000859B5"/>
    <w:rsid w:val="00085EE3"/>
    <w:rsid w:val="00087550"/>
    <w:rsid w:val="000879CE"/>
    <w:rsid w:val="00087F11"/>
    <w:rsid w:val="00090D1E"/>
    <w:rsid w:val="00091607"/>
    <w:rsid w:val="000919A3"/>
    <w:rsid w:val="00092C0E"/>
    <w:rsid w:val="00092DDE"/>
    <w:rsid w:val="000959E6"/>
    <w:rsid w:val="00097567"/>
    <w:rsid w:val="000A1076"/>
    <w:rsid w:val="000A1D18"/>
    <w:rsid w:val="000A2512"/>
    <w:rsid w:val="000A284B"/>
    <w:rsid w:val="000B047A"/>
    <w:rsid w:val="000B0EA8"/>
    <w:rsid w:val="000B13F9"/>
    <w:rsid w:val="000B5835"/>
    <w:rsid w:val="000B73F1"/>
    <w:rsid w:val="000B73FF"/>
    <w:rsid w:val="000C030D"/>
    <w:rsid w:val="000C2701"/>
    <w:rsid w:val="000C3BA5"/>
    <w:rsid w:val="000C7028"/>
    <w:rsid w:val="000C7164"/>
    <w:rsid w:val="000D05AA"/>
    <w:rsid w:val="000D0770"/>
    <w:rsid w:val="000D18CD"/>
    <w:rsid w:val="000D19EE"/>
    <w:rsid w:val="000D1F43"/>
    <w:rsid w:val="000D22D1"/>
    <w:rsid w:val="000D2B35"/>
    <w:rsid w:val="000D361B"/>
    <w:rsid w:val="000D4946"/>
    <w:rsid w:val="000D736B"/>
    <w:rsid w:val="000E11C3"/>
    <w:rsid w:val="000E1498"/>
    <w:rsid w:val="000E1B48"/>
    <w:rsid w:val="000E1B71"/>
    <w:rsid w:val="000E257B"/>
    <w:rsid w:val="000E4C25"/>
    <w:rsid w:val="000E655C"/>
    <w:rsid w:val="000E7C28"/>
    <w:rsid w:val="000F354C"/>
    <w:rsid w:val="000F38BE"/>
    <w:rsid w:val="000F4D43"/>
    <w:rsid w:val="001001CB"/>
    <w:rsid w:val="0010219F"/>
    <w:rsid w:val="0010314D"/>
    <w:rsid w:val="00103EF1"/>
    <w:rsid w:val="00105459"/>
    <w:rsid w:val="00105858"/>
    <w:rsid w:val="00110153"/>
    <w:rsid w:val="0011238C"/>
    <w:rsid w:val="0011261E"/>
    <w:rsid w:val="0011296F"/>
    <w:rsid w:val="00112C0E"/>
    <w:rsid w:val="00113C3A"/>
    <w:rsid w:val="0011414A"/>
    <w:rsid w:val="00114441"/>
    <w:rsid w:val="00115C88"/>
    <w:rsid w:val="001171EC"/>
    <w:rsid w:val="00117B78"/>
    <w:rsid w:val="0012297E"/>
    <w:rsid w:val="00123B7D"/>
    <w:rsid w:val="001240B4"/>
    <w:rsid w:val="00124AE9"/>
    <w:rsid w:val="00130023"/>
    <w:rsid w:val="00132AD6"/>
    <w:rsid w:val="001334B4"/>
    <w:rsid w:val="00133BA1"/>
    <w:rsid w:val="00133F64"/>
    <w:rsid w:val="00134141"/>
    <w:rsid w:val="0013496D"/>
    <w:rsid w:val="001355DE"/>
    <w:rsid w:val="00137DE1"/>
    <w:rsid w:val="00137F80"/>
    <w:rsid w:val="00137FA3"/>
    <w:rsid w:val="00141CA2"/>
    <w:rsid w:val="00142370"/>
    <w:rsid w:val="00142A31"/>
    <w:rsid w:val="00142FA7"/>
    <w:rsid w:val="00147D76"/>
    <w:rsid w:val="00151085"/>
    <w:rsid w:val="0015120F"/>
    <w:rsid w:val="0015178E"/>
    <w:rsid w:val="00152204"/>
    <w:rsid w:val="001536CF"/>
    <w:rsid w:val="00155129"/>
    <w:rsid w:val="0015673B"/>
    <w:rsid w:val="00157795"/>
    <w:rsid w:val="001600E6"/>
    <w:rsid w:val="00160FF2"/>
    <w:rsid w:val="001617B0"/>
    <w:rsid w:val="00161F34"/>
    <w:rsid w:val="001623CA"/>
    <w:rsid w:val="0016399A"/>
    <w:rsid w:val="00163C54"/>
    <w:rsid w:val="00165829"/>
    <w:rsid w:val="00166AEE"/>
    <w:rsid w:val="0017099A"/>
    <w:rsid w:val="00172231"/>
    <w:rsid w:val="00174C40"/>
    <w:rsid w:val="00175261"/>
    <w:rsid w:val="0017671F"/>
    <w:rsid w:val="00181388"/>
    <w:rsid w:val="00181DC6"/>
    <w:rsid w:val="00183735"/>
    <w:rsid w:val="0018383B"/>
    <w:rsid w:val="001842F6"/>
    <w:rsid w:val="00184E50"/>
    <w:rsid w:val="001861D4"/>
    <w:rsid w:val="00187660"/>
    <w:rsid w:val="001876F7"/>
    <w:rsid w:val="00187C85"/>
    <w:rsid w:val="00187FE5"/>
    <w:rsid w:val="0019018E"/>
    <w:rsid w:val="001909EC"/>
    <w:rsid w:val="00191128"/>
    <w:rsid w:val="00191553"/>
    <w:rsid w:val="001926D3"/>
    <w:rsid w:val="00192887"/>
    <w:rsid w:val="00192A66"/>
    <w:rsid w:val="00193802"/>
    <w:rsid w:val="00195C4A"/>
    <w:rsid w:val="001A26E7"/>
    <w:rsid w:val="001A4A34"/>
    <w:rsid w:val="001A561B"/>
    <w:rsid w:val="001A62C0"/>
    <w:rsid w:val="001A6570"/>
    <w:rsid w:val="001A718B"/>
    <w:rsid w:val="001B1F66"/>
    <w:rsid w:val="001B2F04"/>
    <w:rsid w:val="001B3CED"/>
    <w:rsid w:val="001B41CC"/>
    <w:rsid w:val="001B4E67"/>
    <w:rsid w:val="001B5C96"/>
    <w:rsid w:val="001C061F"/>
    <w:rsid w:val="001C2130"/>
    <w:rsid w:val="001C40E0"/>
    <w:rsid w:val="001C5641"/>
    <w:rsid w:val="001C7E96"/>
    <w:rsid w:val="001D09A9"/>
    <w:rsid w:val="001D106C"/>
    <w:rsid w:val="001D2137"/>
    <w:rsid w:val="001D255E"/>
    <w:rsid w:val="001D3D23"/>
    <w:rsid w:val="001D50A0"/>
    <w:rsid w:val="001D60AF"/>
    <w:rsid w:val="001D61B5"/>
    <w:rsid w:val="001D77B0"/>
    <w:rsid w:val="001E1F09"/>
    <w:rsid w:val="001E1FED"/>
    <w:rsid w:val="001E23FC"/>
    <w:rsid w:val="001E49D8"/>
    <w:rsid w:val="001E5A63"/>
    <w:rsid w:val="001E7970"/>
    <w:rsid w:val="001E7ED8"/>
    <w:rsid w:val="001F10E5"/>
    <w:rsid w:val="001F297B"/>
    <w:rsid w:val="001F2CFE"/>
    <w:rsid w:val="001F4D56"/>
    <w:rsid w:val="001F7D4E"/>
    <w:rsid w:val="001F7EAD"/>
    <w:rsid w:val="00204314"/>
    <w:rsid w:val="002051A5"/>
    <w:rsid w:val="002066CA"/>
    <w:rsid w:val="00206B33"/>
    <w:rsid w:val="00211B35"/>
    <w:rsid w:val="002126D1"/>
    <w:rsid w:val="00215CB6"/>
    <w:rsid w:val="00215DD8"/>
    <w:rsid w:val="00216A5B"/>
    <w:rsid w:val="00216CC8"/>
    <w:rsid w:val="002207FD"/>
    <w:rsid w:val="00220A70"/>
    <w:rsid w:val="002260ED"/>
    <w:rsid w:val="00227FA8"/>
    <w:rsid w:val="00230A6B"/>
    <w:rsid w:val="002328F5"/>
    <w:rsid w:val="00232B73"/>
    <w:rsid w:val="00233A00"/>
    <w:rsid w:val="0023503A"/>
    <w:rsid w:val="002367FC"/>
    <w:rsid w:val="00237B83"/>
    <w:rsid w:val="00240532"/>
    <w:rsid w:val="00241750"/>
    <w:rsid w:val="00242823"/>
    <w:rsid w:val="00242FA3"/>
    <w:rsid w:val="002470DF"/>
    <w:rsid w:val="002477A1"/>
    <w:rsid w:val="002517E8"/>
    <w:rsid w:val="0025291B"/>
    <w:rsid w:val="00253766"/>
    <w:rsid w:val="00254456"/>
    <w:rsid w:val="00254E88"/>
    <w:rsid w:val="00257FED"/>
    <w:rsid w:val="00260934"/>
    <w:rsid w:val="00262602"/>
    <w:rsid w:val="00264187"/>
    <w:rsid w:val="00264E05"/>
    <w:rsid w:val="00265402"/>
    <w:rsid w:val="0026607D"/>
    <w:rsid w:val="00267A82"/>
    <w:rsid w:val="00267F57"/>
    <w:rsid w:val="00267FFA"/>
    <w:rsid w:val="002708CA"/>
    <w:rsid w:val="002715D4"/>
    <w:rsid w:val="002723A5"/>
    <w:rsid w:val="00272566"/>
    <w:rsid w:val="00272C14"/>
    <w:rsid w:val="00272E15"/>
    <w:rsid w:val="00273BBE"/>
    <w:rsid w:val="0027624D"/>
    <w:rsid w:val="00276A05"/>
    <w:rsid w:val="002776E8"/>
    <w:rsid w:val="00277839"/>
    <w:rsid w:val="0028199E"/>
    <w:rsid w:val="00281DC8"/>
    <w:rsid w:val="00281F35"/>
    <w:rsid w:val="00282817"/>
    <w:rsid w:val="0028370E"/>
    <w:rsid w:val="00284E68"/>
    <w:rsid w:val="002874C1"/>
    <w:rsid w:val="00291226"/>
    <w:rsid w:val="00291F91"/>
    <w:rsid w:val="00293020"/>
    <w:rsid w:val="00293919"/>
    <w:rsid w:val="002945AD"/>
    <w:rsid w:val="00294FDC"/>
    <w:rsid w:val="0029563B"/>
    <w:rsid w:val="00296E36"/>
    <w:rsid w:val="00297BAF"/>
    <w:rsid w:val="002A1BC2"/>
    <w:rsid w:val="002A33DA"/>
    <w:rsid w:val="002A47C0"/>
    <w:rsid w:val="002A4E4A"/>
    <w:rsid w:val="002A5BA8"/>
    <w:rsid w:val="002A77DD"/>
    <w:rsid w:val="002B0F21"/>
    <w:rsid w:val="002B1636"/>
    <w:rsid w:val="002B207D"/>
    <w:rsid w:val="002B3675"/>
    <w:rsid w:val="002B50FE"/>
    <w:rsid w:val="002B6206"/>
    <w:rsid w:val="002C0B60"/>
    <w:rsid w:val="002C2DCD"/>
    <w:rsid w:val="002C48ED"/>
    <w:rsid w:val="002C59E4"/>
    <w:rsid w:val="002C5C97"/>
    <w:rsid w:val="002C6F22"/>
    <w:rsid w:val="002C70AF"/>
    <w:rsid w:val="002C79DD"/>
    <w:rsid w:val="002C7AC1"/>
    <w:rsid w:val="002D18D3"/>
    <w:rsid w:val="002D1C30"/>
    <w:rsid w:val="002D1D0F"/>
    <w:rsid w:val="002D2829"/>
    <w:rsid w:val="002D4096"/>
    <w:rsid w:val="002D4977"/>
    <w:rsid w:val="002D55E4"/>
    <w:rsid w:val="002D6565"/>
    <w:rsid w:val="002D7DAA"/>
    <w:rsid w:val="002E134F"/>
    <w:rsid w:val="002E13BC"/>
    <w:rsid w:val="002E1E78"/>
    <w:rsid w:val="002E45ED"/>
    <w:rsid w:val="002E5D60"/>
    <w:rsid w:val="002E70F8"/>
    <w:rsid w:val="002E7509"/>
    <w:rsid w:val="002F00EA"/>
    <w:rsid w:val="002F0EFC"/>
    <w:rsid w:val="002F2923"/>
    <w:rsid w:val="002F4016"/>
    <w:rsid w:val="002F44D9"/>
    <w:rsid w:val="002F4A0D"/>
    <w:rsid w:val="002F4BF1"/>
    <w:rsid w:val="002F4DAD"/>
    <w:rsid w:val="003002E3"/>
    <w:rsid w:val="00301C19"/>
    <w:rsid w:val="003022AB"/>
    <w:rsid w:val="0030311C"/>
    <w:rsid w:val="00304808"/>
    <w:rsid w:val="00310C99"/>
    <w:rsid w:val="00313C01"/>
    <w:rsid w:val="003152DD"/>
    <w:rsid w:val="00317656"/>
    <w:rsid w:val="00317D23"/>
    <w:rsid w:val="003200CC"/>
    <w:rsid w:val="003201BE"/>
    <w:rsid w:val="003204F2"/>
    <w:rsid w:val="00321342"/>
    <w:rsid w:val="00323C7D"/>
    <w:rsid w:val="00326CD1"/>
    <w:rsid w:val="00330A5C"/>
    <w:rsid w:val="00340A8D"/>
    <w:rsid w:val="00340A9A"/>
    <w:rsid w:val="00340EB4"/>
    <w:rsid w:val="00341048"/>
    <w:rsid w:val="00342ED5"/>
    <w:rsid w:val="00343C08"/>
    <w:rsid w:val="0034404F"/>
    <w:rsid w:val="00345A52"/>
    <w:rsid w:val="003471ED"/>
    <w:rsid w:val="0034791B"/>
    <w:rsid w:val="00347B65"/>
    <w:rsid w:val="003503A6"/>
    <w:rsid w:val="00351607"/>
    <w:rsid w:val="0035194D"/>
    <w:rsid w:val="003526FC"/>
    <w:rsid w:val="003531F8"/>
    <w:rsid w:val="0035384B"/>
    <w:rsid w:val="00355988"/>
    <w:rsid w:val="00356F8F"/>
    <w:rsid w:val="00357877"/>
    <w:rsid w:val="00361911"/>
    <w:rsid w:val="003631C9"/>
    <w:rsid w:val="003648CE"/>
    <w:rsid w:val="00365401"/>
    <w:rsid w:val="0036630D"/>
    <w:rsid w:val="00366CC8"/>
    <w:rsid w:val="00366DFE"/>
    <w:rsid w:val="003674EE"/>
    <w:rsid w:val="00374575"/>
    <w:rsid w:val="00374B6D"/>
    <w:rsid w:val="003765B9"/>
    <w:rsid w:val="0037726E"/>
    <w:rsid w:val="00377B8D"/>
    <w:rsid w:val="00377DD7"/>
    <w:rsid w:val="00380700"/>
    <w:rsid w:val="003809EA"/>
    <w:rsid w:val="0038105F"/>
    <w:rsid w:val="00381E49"/>
    <w:rsid w:val="00384DBF"/>
    <w:rsid w:val="0038551F"/>
    <w:rsid w:val="00385809"/>
    <w:rsid w:val="00385D20"/>
    <w:rsid w:val="00386E07"/>
    <w:rsid w:val="00387F49"/>
    <w:rsid w:val="00395BD2"/>
    <w:rsid w:val="0039779E"/>
    <w:rsid w:val="00397864"/>
    <w:rsid w:val="003979D5"/>
    <w:rsid w:val="003A0E2E"/>
    <w:rsid w:val="003A0E69"/>
    <w:rsid w:val="003A2786"/>
    <w:rsid w:val="003A2D47"/>
    <w:rsid w:val="003A2D51"/>
    <w:rsid w:val="003A447A"/>
    <w:rsid w:val="003A77A7"/>
    <w:rsid w:val="003B0B18"/>
    <w:rsid w:val="003B2EC2"/>
    <w:rsid w:val="003B5003"/>
    <w:rsid w:val="003B5C9B"/>
    <w:rsid w:val="003B6077"/>
    <w:rsid w:val="003B6165"/>
    <w:rsid w:val="003B735A"/>
    <w:rsid w:val="003C0031"/>
    <w:rsid w:val="003C0FC2"/>
    <w:rsid w:val="003C38BB"/>
    <w:rsid w:val="003C4A2C"/>
    <w:rsid w:val="003C60D4"/>
    <w:rsid w:val="003C7DA1"/>
    <w:rsid w:val="003D0582"/>
    <w:rsid w:val="003D1A40"/>
    <w:rsid w:val="003D437E"/>
    <w:rsid w:val="003D5788"/>
    <w:rsid w:val="003D5DDF"/>
    <w:rsid w:val="003D5ECD"/>
    <w:rsid w:val="003D6211"/>
    <w:rsid w:val="003D764F"/>
    <w:rsid w:val="003D7C32"/>
    <w:rsid w:val="003E0E29"/>
    <w:rsid w:val="003E2022"/>
    <w:rsid w:val="003E5C7B"/>
    <w:rsid w:val="003F0208"/>
    <w:rsid w:val="003F069E"/>
    <w:rsid w:val="003F0FBB"/>
    <w:rsid w:val="003F2A47"/>
    <w:rsid w:val="003F2DBD"/>
    <w:rsid w:val="003F2EAE"/>
    <w:rsid w:val="003F3C4A"/>
    <w:rsid w:val="003F445D"/>
    <w:rsid w:val="003F518A"/>
    <w:rsid w:val="003F623A"/>
    <w:rsid w:val="003F7AEF"/>
    <w:rsid w:val="004001FD"/>
    <w:rsid w:val="00401008"/>
    <w:rsid w:val="004011B4"/>
    <w:rsid w:val="0040130F"/>
    <w:rsid w:val="004016E8"/>
    <w:rsid w:val="00402564"/>
    <w:rsid w:val="00403064"/>
    <w:rsid w:val="00403A6C"/>
    <w:rsid w:val="0040460B"/>
    <w:rsid w:val="0040723B"/>
    <w:rsid w:val="004077DC"/>
    <w:rsid w:val="00407D24"/>
    <w:rsid w:val="00414505"/>
    <w:rsid w:val="004157CC"/>
    <w:rsid w:val="00416465"/>
    <w:rsid w:val="004170B8"/>
    <w:rsid w:val="00421824"/>
    <w:rsid w:val="00424A1E"/>
    <w:rsid w:val="00426B2E"/>
    <w:rsid w:val="00427F10"/>
    <w:rsid w:val="004304BC"/>
    <w:rsid w:val="00430B5B"/>
    <w:rsid w:val="00430BB9"/>
    <w:rsid w:val="00432401"/>
    <w:rsid w:val="0043259C"/>
    <w:rsid w:val="00433DAF"/>
    <w:rsid w:val="00435487"/>
    <w:rsid w:val="00435537"/>
    <w:rsid w:val="00435E5D"/>
    <w:rsid w:val="004407EA"/>
    <w:rsid w:val="00440AAC"/>
    <w:rsid w:val="00441B26"/>
    <w:rsid w:val="00442FAA"/>
    <w:rsid w:val="0044304F"/>
    <w:rsid w:val="0044451A"/>
    <w:rsid w:val="004507B1"/>
    <w:rsid w:val="00450DCE"/>
    <w:rsid w:val="00454B06"/>
    <w:rsid w:val="00454C83"/>
    <w:rsid w:val="00455578"/>
    <w:rsid w:val="00455F35"/>
    <w:rsid w:val="00455F8F"/>
    <w:rsid w:val="004568F3"/>
    <w:rsid w:val="00461D1C"/>
    <w:rsid w:val="00461E0B"/>
    <w:rsid w:val="00464344"/>
    <w:rsid w:val="004661A2"/>
    <w:rsid w:val="004711BB"/>
    <w:rsid w:val="00471450"/>
    <w:rsid w:val="00471FE2"/>
    <w:rsid w:val="0047715E"/>
    <w:rsid w:val="004773BD"/>
    <w:rsid w:val="00477EB2"/>
    <w:rsid w:val="00481874"/>
    <w:rsid w:val="00481E97"/>
    <w:rsid w:val="004827BA"/>
    <w:rsid w:val="004828C1"/>
    <w:rsid w:val="00484F92"/>
    <w:rsid w:val="0048683D"/>
    <w:rsid w:val="004901FE"/>
    <w:rsid w:val="004918BB"/>
    <w:rsid w:val="00492223"/>
    <w:rsid w:val="004927EC"/>
    <w:rsid w:val="004936CB"/>
    <w:rsid w:val="00493C18"/>
    <w:rsid w:val="0049432C"/>
    <w:rsid w:val="0049791F"/>
    <w:rsid w:val="004A2ED7"/>
    <w:rsid w:val="004A2F0C"/>
    <w:rsid w:val="004A304F"/>
    <w:rsid w:val="004A442C"/>
    <w:rsid w:val="004A6D6D"/>
    <w:rsid w:val="004B0D9C"/>
    <w:rsid w:val="004B1A61"/>
    <w:rsid w:val="004B45E1"/>
    <w:rsid w:val="004B6923"/>
    <w:rsid w:val="004B75F7"/>
    <w:rsid w:val="004B7C40"/>
    <w:rsid w:val="004C1C9F"/>
    <w:rsid w:val="004C28C8"/>
    <w:rsid w:val="004C35AB"/>
    <w:rsid w:val="004C74D7"/>
    <w:rsid w:val="004C79D3"/>
    <w:rsid w:val="004D0007"/>
    <w:rsid w:val="004D1565"/>
    <w:rsid w:val="004D248E"/>
    <w:rsid w:val="004D3A2D"/>
    <w:rsid w:val="004D3C0F"/>
    <w:rsid w:val="004D4B03"/>
    <w:rsid w:val="004D678B"/>
    <w:rsid w:val="004D6B52"/>
    <w:rsid w:val="004D6CC8"/>
    <w:rsid w:val="004E005C"/>
    <w:rsid w:val="004E2487"/>
    <w:rsid w:val="004E2F7A"/>
    <w:rsid w:val="004E3158"/>
    <w:rsid w:val="004E3A2E"/>
    <w:rsid w:val="004E5887"/>
    <w:rsid w:val="004E74E4"/>
    <w:rsid w:val="004E79F5"/>
    <w:rsid w:val="004F45B8"/>
    <w:rsid w:val="004F4C3A"/>
    <w:rsid w:val="004F517E"/>
    <w:rsid w:val="004F7E94"/>
    <w:rsid w:val="005002EE"/>
    <w:rsid w:val="00500BCC"/>
    <w:rsid w:val="00500DB3"/>
    <w:rsid w:val="00501F86"/>
    <w:rsid w:val="00503D06"/>
    <w:rsid w:val="00505918"/>
    <w:rsid w:val="00505E15"/>
    <w:rsid w:val="00511854"/>
    <w:rsid w:val="00511ADF"/>
    <w:rsid w:val="00512D4D"/>
    <w:rsid w:val="00514236"/>
    <w:rsid w:val="005144F2"/>
    <w:rsid w:val="005164D4"/>
    <w:rsid w:val="00516F24"/>
    <w:rsid w:val="00521460"/>
    <w:rsid w:val="00521869"/>
    <w:rsid w:val="00524333"/>
    <w:rsid w:val="005273C5"/>
    <w:rsid w:val="00527D2B"/>
    <w:rsid w:val="0053025E"/>
    <w:rsid w:val="005324C8"/>
    <w:rsid w:val="00534F99"/>
    <w:rsid w:val="00537489"/>
    <w:rsid w:val="00541075"/>
    <w:rsid w:val="0054141B"/>
    <w:rsid w:val="005427C0"/>
    <w:rsid w:val="005428B9"/>
    <w:rsid w:val="00545441"/>
    <w:rsid w:val="0054591E"/>
    <w:rsid w:val="005503B6"/>
    <w:rsid w:val="00550F5E"/>
    <w:rsid w:val="005517FD"/>
    <w:rsid w:val="00551C7D"/>
    <w:rsid w:val="00555A6F"/>
    <w:rsid w:val="0055759F"/>
    <w:rsid w:val="00560512"/>
    <w:rsid w:val="00562DAD"/>
    <w:rsid w:val="00564325"/>
    <w:rsid w:val="00564D12"/>
    <w:rsid w:val="00566920"/>
    <w:rsid w:val="0056695E"/>
    <w:rsid w:val="00566EF0"/>
    <w:rsid w:val="005674D2"/>
    <w:rsid w:val="00570281"/>
    <w:rsid w:val="00570DC7"/>
    <w:rsid w:val="00570EA9"/>
    <w:rsid w:val="00572227"/>
    <w:rsid w:val="00572712"/>
    <w:rsid w:val="0057292D"/>
    <w:rsid w:val="00575845"/>
    <w:rsid w:val="005805C7"/>
    <w:rsid w:val="005812EA"/>
    <w:rsid w:val="0058158C"/>
    <w:rsid w:val="00581DD5"/>
    <w:rsid w:val="00583548"/>
    <w:rsid w:val="00584142"/>
    <w:rsid w:val="00584C00"/>
    <w:rsid w:val="005850AC"/>
    <w:rsid w:val="00586B3F"/>
    <w:rsid w:val="005871AE"/>
    <w:rsid w:val="0059184F"/>
    <w:rsid w:val="00592BB4"/>
    <w:rsid w:val="00596B61"/>
    <w:rsid w:val="00596C35"/>
    <w:rsid w:val="00597165"/>
    <w:rsid w:val="005A1749"/>
    <w:rsid w:val="005A1862"/>
    <w:rsid w:val="005A268C"/>
    <w:rsid w:val="005A2F6E"/>
    <w:rsid w:val="005A3CE5"/>
    <w:rsid w:val="005A4A58"/>
    <w:rsid w:val="005A6243"/>
    <w:rsid w:val="005A7E75"/>
    <w:rsid w:val="005B019D"/>
    <w:rsid w:val="005B19A8"/>
    <w:rsid w:val="005B2C81"/>
    <w:rsid w:val="005B396E"/>
    <w:rsid w:val="005B53B3"/>
    <w:rsid w:val="005B5402"/>
    <w:rsid w:val="005B5779"/>
    <w:rsid w:val="005B7893"/>
    <w:rsid w:val="005C0690"/>
    <w:rsid w:val="005C0B19"/>
    <w:rsid w:val="005C1197"/>
    <w:rsid w:val="005C19CC"/>
    <w:rsid w:val="005C37BF"/>
    <w:rsid w:val="005C531B"/>
    <w:rsid w:val="005C6177"/>
    <w:rsid w:val="005C6299"/>
    <w:rsid w:val="005C739A"/>
    <w:rsid w:val="005D02C8"/>
    <w:rsid w:val="005D1DA5"/>
    <w:rsid w:val="005D1DCC"/>
    <w:rsid w:val="005D3197"/>
    <w:rsid w:val="005D500C"/>
    <w:rsid w:val="005D71EA"/>
    <w:rsid w:val="005E0ACB"/>
    <w:rsid w:val="005E1F44"/>
    <w:rsid w:val="005E1F99"/>
    <w:rsid w:val="005E5BBB"/>
    <w:rsid w:val="005E7E47"/>
    <w:rsid w:val="005F1525"/>
    <w:rsid w:val="005F2BFD"/>
    <w:rsid w:val="005F35E1"/>
    <w:rsid w:val="005F4694"/>
    <w:rsid w:val="005F625A"/>
    <w:rsid w:val="005F69D8"/>
    <w:rsid w:val="00601E7C"/>
    <w:rsid w:val="00603091"/>
    <w:rsid w:val="006030D9"/>
    <w:rsid w:val="006042E2"/>
    <w:rsid w:val="00604D22"/>
    <w:rsid w:val="00605499"/>
    <w:rsid w:val="00605A98"/>
    <w:rsid w:val="00606256"/>
    <w:rsid w:val="00606614"/>
    <w:rsid w:val="00610028"/>
    <w:rsid w:val="0061099F"/>
    <w:rsid w:val="0061274A"/>
    <w:rsid w:val="00612BA6"/>
    <w:rsid w:val="00612DAE"/>
    <w:rsid w:val="0061328F"/>
    <w:rsid w:val="00613E76"/>
    <w:rsid w:val="00613F62"/>
    <w:rsid w:val="00615A0F"/>
    <w:rsid w:val="00616E65"/>
    <w:rsid w:val="00617A06"/>
    <w:rsid w:val="006202CA"/>
    <w:rsid w:val="0062103B"/>
    <w:rsid w:val="00621755"/>
    <w:rsid w:val="00621820"/>
    <w:rsid w:val="006230EA"/>
    <w:rsid w:val="006262FB"/>
    <w:rsid w:val="006275A2"/>
    <w:rsid w:val="006307A9"/>
    <w:rsid w:val="00631032"/>
    <w:rsid w:val="006312D3"/>
    <w:rsid w:val="00631F9E"/>
    <w:rsid w:val="006325C6"/>
    <w:rsid w:val="006339A4"/>
    <w:rsid w:val="00635121"/>
    <w:rsid w:val="006356C5"/>
    <w:rsid w:val="006360E1"/>
    <w:rsid w:val="00636390"/>
    <w:rsid w:val="0063665E"/>
    <w:rsid w:val="00643BCB"/>
    <w:rsid w:val="0064426D"/>
    <w:rsid w:val="006443DF"/>
    <w:rsid w:val="006448E6"/>
    <w:rsid w:val="00645051"/>
    <w:rsid w:val="0065060E"/>
    <w:rsid w:val="0065194D"/>
    <w:rsid w:val="006528DC"/>
    <w:rsid w:val="00652D87"/>
    <w:rsid w:val="00653CBF"/>
    <w:rsid w:val="006555D1"/>
    <w:rsid w:val="0065664E"/>
    <w:rsid w:val="0066191A"/>
    <w:rsid w:val="00662BF3"/>
    <w:rsid w:val="00662C67"/>
    <w:rsid w:val="006646A8"/>
    <w:rsid w:val="00664DC7"/>
    <w:rsid w:val="0066506D"/>
    <w:rsid w:val="00666297"/>
    <w:rsid w:val="00666D61"/>
    <w:rsid w:val="00666F6F"/>
    <w:rsid w:val="00667EFA"/>
    <w:rsid w:val="0067169D"/>
    <w:rsid w:val="0067255F"/>
    <w:rsid w:val="00674183"/>
    <w:rsid w:val="00675BF1"/>
    <w:rsid w:val="00676859"/>
    <w:rsid w:val="006804F8"/>
    <w:rsid w:val="0068146B"/>
    <w:rsid w:val="00684E01"/>
    <w:rsid w:val="00686350"/>
    <w:rsid w:val="00687595"/>
    <w:rsid w:val="00687B7E"/>
    <w:rsid w:val="00690A18"/>
    <w:rsid w:val="00690B5D"/>
    <w:rsid w:val="00694C9C"/>
    <w:rsid w:val="006950FB"/>
    <w:rsid w:val="0069661E"/>
    <w:rsid w:val="0069677E"/>
    <w:rsid w:val="00696990"/>
    <w:rsid w:val="00696D7E"/>
    <w:rsid w:val="006A0E6B"/>
    <w:rsid w:val="006A3565"/>
    <w:rsid w:val="006A5242"/>
    <w:rsid w:val="006A6B27"/>
    <w:rsid w:val="006B0F91"/>
    <w:rsid w:val="006B1154"/>
    <w:rsid w:val="006B1240"/>
    <w:rsid w:val="006B1FE7"/>
    <w:rsid w:val="006B4D1C"/>
    <w:rsid w:val="006B65EA"/>
    <w:rsid w:val="006B6DDD"/>
    <w:rsid w:val="006C030E"/>
    <w:rsid w:val="006C10EB"/>
    <w:rsid w:val="006C136E"/>
    <w:rsid w:val="006C203A"/>
    <w:rsid w:val="006C317B"/>
    <w:rsid w:val="006C4235"/>
    <w:rsid w:val="006C4280"/>
    <w:rsid w:val="006C492B"/>
    <w:rsid w:val="006C4FCA"/>
    <w:rsid w:val="006C6410"/>
    <w:rsid w:val="006C71D2"/>
    <w:rsid w:val="006C7BFB"/>
    <w:rsid w:val="006D0DC9"/>
    <w:rsid w:val="006D1CE5"/>
    <w:rsid w:val="006D658C"/>
    <w:rsid w:val="006D6779"/>
    <w:rsid w:val="006D6C92"/>
    <w:rsid w:val="006D6CDB"/>
    <w:rsid w:val="006D7DCE"/>
    <w:rsid w:val="006E1C05"/>
    <w:rsid w:val="006E23F0"/>
    <w:rsid w:val="006E274B"/>
    <w:rsid w:val="006E27EB"/>
    <w:rsid w:val="006E3D2B"/>
    <w:rsid w:val="006E4143"/>
    <w:rsid w:val="006E503C"/>
    <w:rsid w:val="006E566B"/>
    <w:rsid w:val="006F0046"/>
    <w:rsid w:val="006F00F1"/>
    <w:rsid w:val="006F15FF"/>
    <w:rsid w:val="006F170E"/>
    <w:rsid w:val="006F1B17"/>
    <w:rsid w:val="006F1D0B"/>
    <w:rsid w:val="006F2DD4"/>
    <w:rsid w:val="006F343E"/>
    <w:rsid w:val="006F439B"/>
    <w:rsid w:val="006F509C"/>
    <w:rsid w:val="006F715B"/>
    <w:rsid w:val="006F73EB"/>
    <w:rsid w:val="006F7616"/>
    <w:rsid w:val="006F78AB"/>
    <w:rsid w:val="0070097D"/>
    <w:rsid w:val="007027A3"/>
    <w:rsid w:val="007044B9"/>
    <w:rsid w:val="00704614"/>
    <w:rsid w:val="00707779"/>
    <w:rsid w:val="00707BF8"/>
    <w:rsid w:val="00710D17"/>
    <w:rsid w:val="00710D37"/>
    <w:rsid w:val="007110B4"/>
    <w:rsid w:val="00712E32"/>
    <w:rsid w:val="0071438A"/>
    <w:rsid w:val="007149C8"/>
    <w:rsid w:val="00721FE6"/>
    <w:rsid w:val="007223CE"/>
    <w:rsid w:val="007224E3"/>
    <w:rsid w:val="00723323"/>
    <w:rsid w:val="0072513A"/>
    <w:rsid w:val="00725BBC"/>
    <w:rsid w:val="00730466"/>
    <w:rsid w:val="00731CAE"/>
    <w:rsid w:val="00732D14"/>
    <w:rsid w:val="00732F02"/>
    <w:rsid w:val="007335AE"/>
    <w:rsid w:val="00734136"/>
    <w:rsid w:val="00734B4C"/>
    <w:rsid w:val="007356C2"/>
    <w:rsid w:val="00736D84"/>
    <w:rsid w:val="00741810"/>
    <w:rsid w:val="0074193F"/>
    <w:rsid w:val="00741965"/>
    <w:rsid w:val="00742BD8"/>
    <w:rsid w:val="00743B75"/>
    <w:rsid w:val="007443AD"/>
    <w:rsid w:val="00744531"/>
    <w:rsid w:val="007451A7"/>
    <w:rsid w:val="00745F57"/>
    <w:rsid w:val="00745FE5"/>
    <w:rsid w:val="007463DF"/>
    <w:rsid w:val="007500B7"/>
    <w:rsid w:val="00753A9A"/>
    <w:rsid w:val="007547DA"/>
    <w:rsid w:val="007572FB"/>
    <w:rsid w:val="00760F5F"/>
    <w:rsid w:val="00761146"/>
    <w:rsid w:val="007611BF"/>
    <w:rsid w:val="00761306"/>
    <w:rsid w:val="00761C91"/>
    <w:rsid w:val="007635B0"/>
    <w:rsid w:val="007637D1"/>
    <w:rsid w:val="00766925"/>
    <w:rsid w:val="00766A66"/>
    <w:rsid w:val="0077115A"/>
    <w:rsid w:val="00771346"/>
    <w:rsid w:val="00771BC3"/>
    <w:rsid w:val="00780279"/>
    <w:rsid w:val="00781077"/>
    <w:rsid w:val="0078180D"/>
    <w:rsid w:val="00781836"/>
    <w:rsid w:val="007818BB"/>
    <w:rsid w:val="0078238E"/>
    <w:rsid w:val="007826BC"/>
    <w:rsid w:val="007831CF"/>
    <w:rsid w:val="00784E6C"/>
    <w:rsid w:val="00785CAD"/>
    <w:rsid w:val="00790D4F"/>
    <w:rsid w:val="00792581"/>
    <w:rsid w:val="00794384"/>
    <w:rsid w:val="00794907"/>
    <w:rsid w:val="00794B90"/>
    <w:rsid w:val="00795F75"/>
    <w:rsid w:val="007A0525"/>
    <w:rsid w:val="007A1AD6"/>
    <w:rsid w:val="007A1B7C"/>
    <w:rsid w:val="007A424D"/>
    <w:rsid w:val="007A44CE"/>
    <w:rsid w:val="007A4FAB"/>
    <w:rsid w:val="007A54E8"/>
    <w:rsid w:val="007A5A32"/>
    <w:rsid w:val="007A6585"/>
    <w:rsid w:val="007B1D44"/>
    <w:rsid w:val="007B4E5A"/>
    <w:rsid w:val="007B514F"/>
    <w:rsid w:val="007B5ABB"/>
    <w:rsid w:val="007B7199"/>
    <w:rsid w:val="007C0E81"/>
    <w:rsid w:val="007C208F"/>
    <w:rsid w:val="007C37B9"/>
    <w:rsid w:val="007C4B21"/>
    <w:rsid w:val="007C6BDF"/>
    <w:rsid w:val="007D0170"/>
    <w:rsid w:val="007D3FED"/>
    <w:rsid w:val="007D4953"/>
    <w:rsid w:val="007D4CC8"/>
    <w:rsid w:val="007D7A65"/>
    <w:rsid w:val="007E048B"/>
    <w:rsid w:val="007E65C1"/>
    <w:rsid w:val="007E7A90"/>
    <w:rsid w:val="007F025F"/>
    <w:rsid w:val="007F1470"/>
    <w:rsid w:val="007F27EB"/>
    <w:rsid w:val="007F2B66"/>
    <w:rsid w:val="007F5AB2"/>
    <w:rsid w:val="007F6F26"/>
    <w:rsid w:val="00801000"/>
    <w:rsid w:val="00802FCB"/>
    <w:rsid w:val="00805569"/>
    <w:rsid w:val="00805628"/>
    <w:rsid w:val="0080690F"/>
    <w:rsid w:val="00807BD4"/>
    <w:rsid w:val="00810C32"/>
    <w:rsid w:val="00810EE7"/>
    <w:rsid w:val="008122E0"/>
    <w:rsid w:val="0081275E"/>
    <w:rsid w:val="00817238"/>
    <w:rsid w:val="00821C72"/>
    <w:rsid w:val="00822574"/>
    <w:rsid w:val="00823B1D"/>
    <w:rsid w:val="00824288"/>
    <w:rsid w:val="00824892"/>
    <w:rsid w:val="008319E9"/>
    <w:rsid w:val="00831F11"/>
    <w:rsid w:val="00836ADC"/>
    <w:rsid w:val="00837913"/>
    <w:rsid w:val="00837D19"/>
    <w:rsid w:val="00841DF2"/>
    <w:rsid w:val="00841DF8"/>
    <w:rsid w:val="00842020"/>
    <w:rsid w:val="008429E9"/>
    <w:rsid w:val="0084620A"/>
    <w:rsid w:val="0084697C"/>
    <w:rsid w:val="008476A8"/>
    <w:rsid w:val="0085025D"/>
    <w:rsid w:val="008527B3"/>
    <w:rsid w:val="008532BE"/>
    <w:rsid w:val="008569FB"/>
    <w:rsid w:val="00860D3D"/>
    <w:rsid w:val="00860F73"/>
    <w:rsid w:val="008622C4"/>
    <w:rsid w:val="008644CA"/>
    <w:rsid w:val="00866A1C"/>
    <w:rsid w:val="00866C79"/>
    <w:rsid w:val="00871780"/>
    <w:rsid w:val="00874076"/>
    <w:rsid w:val="008743A0"/>
    <w:rsid w:val="00874B07"/>
    <w:rsid w:val="008833F3"/>
    <w:rsid w:val="00883A6A"/>
    <w:rsid w:val="00885C3D"/>
    <w:rsid w:val="008866D4"/>
    <w:rsid w:val="00892413"/>
    <w:rsid w:val="00892432"/>
    <w:rsid w:val="00893A3C"/>
    <w:rsid w:val="008940C8"/>
    <w:rsid w:val="008942C3"/>
    <w:rsid w:val="00894762"/>
    <w:rsid w:val="008956F5"/>
    <w:rsid w:val="00897E64"/>
    <w:rsid w:val="00897EB8"/>
    <w:rsid w:val="008A267C"/>
    <w:rsid w:val="008A4631"/>
    <w:rsid w:val="008A62F7"/>
    <w:rsid w:val="008A749B"/>
    <w:rsid w:val="008A76DC"/>
    <w:rsid w:val="008B30D0"/>
    <w:rsid w:val="008B614E"/>
    <w:rsid w:val="008B6280"/>
    <w:rsid w:val="008B6632"/>
    <w:rsid w:val="008B7020"/>
    <w:rsid w:val="008B7CC4"/>
    <w:rsid w:val="008B7DD6"/>
    <w:rsid w:val="008C1E8F"/>
    <w:rsid w:val="008C1F0B"/>
    <w:rsid w:val="008C29DC"/>
    <w:rsid w:val="008C5373"/>
    <w:rsid w:val="008C55A9"/>
    <w:rsid w:val="008C5E1B"/>
    <w:rsid w:val="008C621A"/>
    <w:rsid w:val="008D1A83"/>
    <w:rsid w:val="008D2F75"/>
    <w:rsid w:val="008D307F"/>
    <w:rsid w:val="008D43D2"/>
    <w:rsid w:val="008D4625"/>
    <w:rsid w:val="008D4DD6"/>
    <w:rsid w:val="008D5635"/>
    <w:rsid w:val="008D6D86"/>
    <w:rsid w:val="008D7047"/>
    <w:rsid w:val="008D783A"/>
    <w:rsid w:val="008E0419"/>
    <w:rsid w:val="008E121F"/>
    <w:rsid w:val="008E1622"/>
    <w:rsid w:val="008E203B"/>
    <w:rsid w:val="008E262A"/>
    <w:rsid w:val="008E2DF4"/>
    <w:rsid w:val="008E43AF"/>
    <w:rsid w:val="008E4787"/>
    <w:rsid w:val="008F0129"/>
    <w:rsid w:val="008F0344"/>
    <w:rsid w:val="008F2B06"/>
    <w:rsid w:val="008F2B8B"/>
    <w:rsid w:val="008F4423"/>
    <w:rsid w:val="008F4D3A"/>
    <w:rsid w:val="008F5181"/>
    <w:rsid w:val="008F59B5"/>
    <w:rsid w:val="008F5C12"/>
    <w:rsid w:val="008F600E"/>
    <w:rsid w:val="008F62AA"/>
    <w:rsid w:val="008F642B"/>
    <w:rsid w:val="008F64A7"/>
    <w:rsid w:val="008F75C8"/>
    <w:rsid w:val="008F7F29"/>
    <w:rsid w:val="00900C81"/>
    <w:rsid w:val="009010E8"/>
    <w:rsid w:val="00901254"/>
    <w:rsid w:val="00901C3F"/>
    <w:rsid w:val="00905393"/>
    <w:rsid w:val="00905450"/>
    <w:rsid w:val="009055C8"/>
    <w:rsid w:val="009074EE"/>
    <w:rsid w:val="00910BB5"/>
    <w:rsid w:val="009113D3"/>
    <w:rsid w:val="0091480E"/>
    <w:rsid w:val="009148FD"/>
    <w:rsid w:val="00914D16"/>
    <w:rsid w:val="0091668F"/>
    <w:rsid w:val="0091766E"/>
    <w:rsid w:val="00920136"/>
    <w:rsid w:val="00920775"/>
    <w:rsid w:val="00923139"/>
    <w:rsid w:val="00924D86"/>
    <w:rsid w:val="00924E74"/>
    <w:rsid w:val="009250E7"/>
    <w:rsid w:val="009253CB"/>
    <w:rsid w:val="00925D02"/>
    <w:rsid w:val="00930646"/>
    <w:rsid w:val="009359D6"/>
    <w:rsid w:val="0093610E"/>
    <w:rsid w:val="009405DB"/>
    <w:rsid w:val="00940E55"/>
    <w:rsid w:val="0094154E"/>
    <w:rsid w:val="00942890"/>
    <w:rsid w:val="00943F81"/>
    <w:rsid w:val="00944EC6"/>
    <w:rsid w:val="00945BEA"/>
    <w:rsid w:val="00946B15"/>
    <w:rsid w:val="00946BE3"/>
    <w:rsid w:val="0094716A"/>
    <w:rsid w:val="00953208"/>
    <w:rsid w:val="00953D2A"/>
    <w:rsid w:val="00953DF3"/>
    <w:rsid w:val="00954EB2"/>
    <w:rsid w:val="00956A3F"/>
    <w:rsid w:val="00957431"/>
    <w:rsid w:val="009619E7"/>
    <w:rsid w:val="00961D83"/>
    <w:rsid w:val="00963C91"/>
    <w:rsid w:val="00967B84"/>
    <w:rsid w:val="009736EF"/>
    <w:rsid w:val="00973E09"/>
    <w:rsid w:val="009807A6"/>
    <w:rsid w:val="009821E6"/>
    <w:rsid w:val="00984E30"/>
    <w:rsid w:val="00985CCB"/>
    <w:rsid w:val="009861E7"/>
    <w:rsid w:val="009876DA"/>
    <w:rsid w:val="0099180F"/>
    <w:rsid w:val="00991C85"/>
    <w:rsid w:val="009946F8"/>
    <w:rsid w:val="009954D6"/>
    <w:rsid w:val="0099577D"/>
    <w:rsid w:val="00995F36"/>
    <w:rsid w:val="009A2B20"/>
    <w:rsid w:val="009A309F"/>
    <w:rsid w:val="009A39A9"/>
    <w:rsid w:val="009A59ED"/>
    <w:rsid w:val="009A78C1"/>
    <w:rsid w:val="009B1D82"/>
    <w:rsid w:val="009B2DCF"/>
    <w:rsid w:val="009B2F6D"/>
    <w:rsid w:val="009B4D8D"/>
    <w:rsid w:val="009B7871"/>
    <w:rsid w:val="009C18FC"/>
    <w:rsid w:val="009C3BF3"/>
    <w:rsid w:val="009C4F29"/>
    <w:rsid w:val="009C7816"/>
    <w:rsid w:val="009C7B1F"/>
    <w:rsid w:val="009C7F32"/>
    <w:rsid w:val="009D0CD9"/>
    <w:rsid w:val="009D144D"/>
    <w:rsid w:val="009D162E"/>
    <w:rsid w:val="009D26A9"/>
    <w:rsid w:val="009D4A66"/>
    <w:rsid w:val="009D64D8"/>
    <w:rsid w:val="009D6888"/>
    <w:rsid w:val="009D7752"/>
    <w:rsid w:val="009E0120"/>
    <w:rsid w:val="009E0FAB"/>
    <w:rsid w:val="009E226A"/>
    <w:rsid w:val="009E3D9D"/>
    <w:rsid w:val="009E50F2"/>
    <w:rsid w:val="009E6D75"/>
    <w:rsid w:val="009F1950"/>
    <w:rsid w:val="009F3025"/>
    <w:rsid w:val="009F319B"/>
    <w:rsid w:val="009F3487"/>
    <w:rsid w:val="009F3533"/>
    <w:rsid w:val="009F407C"/>
    <w:rsid w:val="009F5D5F"/>
    <w:rsid w:val="009F72E5"/>
    <w:rsid w:val="00A01E89"/>
    <w:rsid w:val="00A02675"/>
    <w:rsid w:val="00A02ADC"/>
    <w:rsid w:val="00A04226"/>
    <w:rsid w:val="00A0477E"/>
    <w:rsid w:val="00A04F54"/>
    <w:rsid w:val="00A05273"/>
    <w:rsid w:val="00A054DD"/>
    <w:rsid w:val="00A05636"/>
    <w:rsid w:val="00A102BF"/>
    <w:rsid w:val="00A10F4E"/>
    <w:rsid w:val="00A120E2"/>
    <w:rsid w:val="00A1297E"/>
    <w:rsid w:val="00A1694A"/>
    <w:rsid w:val="00A17A10"/>
    <w:rsid w:val="00A20994"/>
    <w:rsid w:val="00A210F4"/>
    <w:rsid w:val="00A21328"/>
    <w:rsid w:val="00A21720"/>
    <w:rsid w:val="00A21D2E"/>
    <w:rsid w:val="00A21FF1"/>
    <w:rsid w:val="00A25B48"/>
    <w:rsid w:val="00A25BCA"/>
    <w:rsid w:val="00A30BBA"/>
    <w:rsid w:val="00A31EFD"/>
    <w:rsid w:val="00A34D36"/>
    <w:rsid w:val="00A35916"/>
    <w:rsid w:val="00A36619"/>
    <w:rsid w:val="00A36781"/>
    <w:rsid w:val="00A36EF1"/>
    <w:rsid w:val="00A374A6"/>
    <w:rsid w:val="00A4018F"/>
    <w:rsid w:val="00A42DE6"/>
    <w:rsid w:val="00A430B0"/>
    <w:rsid w:val="00A442EE"/>
    <w:rsid w:val="00A44461"/>
    <w:rsid w:val="00A449CE"/>
    <w:rsid w:val="00A4576F"/>
    <w:rsid w:val="00A45FF8"/>
    <w:rsid w:val="00A465E3"/>
    <w:rsid w:val="00A50CCA"/>
    <w:rsid w:val="00A515CD"/>
    <w:rsid w:val="00A5274C"/>
    <w:rsid w:val="00A550C6"/>
    <w:rsid w:val="00A60490"/>
    <w:rsid w:val="00A604EC"/>
    <w:rsid w:val="00A60917"/>
    <w:rsid w:val="00A60E8B"/>
    <w:rsid w:val="00A63D94"/>
    <w:rsid w:val="00A63DAF"/>
    <w:rsid w:val="00A66C99"/>
    <w:rsid w:val="00A70178"/>
    <w:rsid w:val="00A7088B"/>
    <w:rsid w:val="00A7168A"/>
    <w:rsid w:val="00A72B72"/>
    <w:rsid w:val="00A751E8"/>
    <w:rsid w:val="00A75838"/>
    <w:rsid w:val="00A75A42"/>
    <w:rsid w:val="00A824D8"/>
    <w:rsid w:val="00A826CB"/>
    <w:rsid w:val="00A83425"/>
    <w:rsid w:val="00A84AFA"/>
    <w:rsid w:val="00A84E04"/>
    <w:rsid w:val="00A8516B"/>
    <w:rsid w:val="00A86D39"/>
    <w:rsid w:val="00A87B1A"/>
    <w:rsid w:val="00A93231"/>
    <w:rsid w:val="00A93D28"/>
    <w:rsid w:val="00A94F44"/>
    <w:rsid w:val="00A95C30"/>
    <w:rsid w:val="00A95DAB"/>
    <w:rsid w:val="00A96593"/>
    <w:rsid w:val="00A965D0"/>
    <w:rsid w:val="00A96C5E"/>
    <w:rsid w:val="00AA1E9A"/>
    <w:rsid w:val="00AA26CC"/>
    <w:rsid w:val="00AA31FF"/>
    <w:rsid w:val="00AA7652"/>
    <w:rsid w:val="00AB3E62"/>
    <w:rsid w:val="00AC06DA"/>
    <w:rsid w:val="00AC0B1F"/>
    <w:rsid w:val="00AC0C4F"/>
    <w:rsid w:val="00AC25F5"/>
    <w:rsid w:val="00AC4F4D"/>
    <w:rsid w:val="00AC50CA"/>
    <w:rsid w:val="00AC5601"/>
    <w:rsid w:val="00AD17BB"/>
    <w:rsid w:val="00AD28AE"/>
    <w:rsid w:val="00AD3992"/>
    <w:rsid w:val="00AD3E68"/>
    <w:rsid w:val="00AE07B8"/>
    <w:rsid w:val="00AE0FC9"/>
    <w:rsid w:val="00AE3185"/>
    <w:rsid w:val="00AE5646"/>
    <w:rsid w:val="00AE5995"/>
    <w:rsid w:val="00AE5EB5"/>
    <w:rsid w:val="00AE6BB5"/>
    <w:rsid w:val="00AE7DA9"/>
    <w:rsid w:val="00AF27AC"/>
    <w:rsid w:val="00AF348B"/>
    <w:rsid w:val="00AF420D"/>
    <w:rsid w:val="00AF4731"/>
    <w:rsid w:val="00AF584E"/>
    <w:rsid w:val="00AF607C"/>
    <w:rsid w:val="00AF78BF"/>
    <w:rsid w:val="00B01C35"/>
    <w:rsid w:val="00B01D04"/>
    <w:rsid w:val="00B024D4"/>
    <w:rsid w:val="00B06192"/>
    <w:rsid w:val="00B0642C"/>
    <w:rsid w:val="00B06F1C"/>
    <w:rsid w:val="00B1266E"/>
    <w:rsid w:val="00B214C3"/>
    <w:rsid w:val="00B22AAC"/>
    <w:rsid w:val="00B25956"/>
    <w:rsid w:val="00B25AC3"/>
    <w:rsid w:val="00B25B03"/>
    <w:rsid w:val="00B25C2E"/>
    <w:rsid w:val="00B26698"/>
    <w:rsid w:val="00B27F41"/>
    <w:rsid w:val="00B30080"/>
    <w:rsid w:val="00B30CA1"/>
    <w:rsid w:val="00B31030"/>
    <w:rsid w:val="00B31F13"/>
    <w:rsid w:val="00B3260E"/>
    <w:rsid w:val="00B34A80"/>
    <w:rsid w:val="00B34EB2"/>
    <w:rsid w:val="00B35217"/>
    <w:rsid w:val="00B35C2E"/>
    <w:rsid w:val="00B3702E"/>
    <w:rsid w:val="00B3707D"/>
    <w:rsid w:val="00B371AE"/>
    <w:rsid w:val="00B37D28"/>
    <w:rsid w:val="00B4045A"/>
    <w:rsid w:val="00B40601"/>
    <w:rsid w:val="00B407AE"/>
    <w:rsid w:val="00B41D2C"/>
    <w:rsid w:val="00B436C4"/>
    <w:rsid w:val="00B466E0"/>
    <w:rsid w:val="00B4762F"/>
    <w:rsid w:val="00B4794A"/>
    <w:rsid w:val="00B47A6B"/>
    <w:rsid w:val="00B50247"/>
    <w:rsid w:val="00B50D41"/>
    <w:rsid w:val="00B50DB5"/>
    <w:rsid w:val="00B51355"/>
    <w:rsid w:val="00B52A33"/>
    <w:rsid w:val="00B52F13"/>
    <w:rsid w:val="00B5314A"/>
    <w:rsid w:val="00B55906"/>
    <w:rsid w:val="00B603CC"/>
    <w:rsid w:val="00B60A07"/>
    <w:rsid w:val="00B61032"/>
    <w:rsid w:val="00B619FD"/>
    <w:rsid w:val="00B620F8"/>
    <w:rsid w:val="00B63EBF"/>
    <w:rsid w:val="00B64F2A"/>
    <w:rsid w:val="00B654A8"/>
    <w:rsid w:val="00B65A30"/>
    <w:rsid w:val="00B70880"/>
    <w:rsid w:val="00B71BB9"/>
    <w:rsid w:val="00B72781"/>
    <w:rsid w:val="00B73984"/>
    <w:rsid w:val="00B74141"/>
    <w:rsid w:val="00B7531C"/>
    <w:rsid w:val="00B755B1"/>
    <w:rsid w:val="00B76455"/>
    <w:rsid w:val="00B76F45"/>
    <w:rsid w:val="00B77D93"/>
    <w:rsid w:val="00B81869"/>
    <w:rsid w:val="00B8226B"/>
    <w:rsid w:val="00B82577"/>
    <w:rsid w:val="00B83030"/>
    <w:rsid w:val="00B85580"/>
    <w:rsid w:val="00B8598E"/>
    <w:rsid w:val="00BA07C3"/>
    <w:rsid w:val="00BA2CBB"/>
    <w:rsid w:val="00BA3928"/>
    <w:rsid w:val="00BA4954"/>
    <w:rsid w:val="00BA66CF"/>
    <w:rsid w:val="00BB109E"/>
    <w:rsid w:val="00BB176A"/>
    <w:rsid w:val="00BB1882"/>
    <w:rsid w:val="00BB1ACA"/>
    <w:rsid w:val="00BB260C"/>
    <w:rsid w:val="00BB2A1A"/>
    <w:rsid w:val="00BB42BC"/>
    <w:rsid w:val="00BB467E"/>
    <w:rsid w:val="00BB6892"/>
    <w:rsid w:val="00BB6B08"/>
    <w:rsid w:val="00BB7907"/>
    <w:rsid w:val="00BC0078"/>
    <w:rsid w:val="00BC0818"/>
    <w:rsid w:val="00BC22DF"/>
    <w:rsid w:val="00BC2B9B"/>
    <w:rsid w:val="00BC472D"/>
    <w:rsid w:val="00BC4BC0"/>
    <w:rsid w:val="00BC6846"/>
    <w:rsid w:val="00BC6F47"/>
    <w:rsid w:val="00BC7CF1"/>
    <w:rsid w:val="00BC7DFF"/>
    <w:rsid w:val="00BC7FEC"/>
    <w:rsid w:val="00BD11A5"/>
    <w:rsid w:val="00BD1FF3"/>
    <w:rsid w:val="00BD3D68"/>
    <w:rsid w:val="00BD703D"/>
    <w:rsid w:val="00BE0E15"/>
    <w:rsid w:val="00BE156E"/>
    <w:rsid w:val="00BE1E64"/>
    <w:rsid w:val="00BE235F"/>
    <w:rsid w:val="00BE31A3"/>
    <w:rsid w:val="00BE3AE3"/>
    <w:rsid w:val="00BE4673"/>
    <w:rsid w:val="00BF0006"/>
    <w:rsid w:val="00BF0E9B"/>
    <w:rsid w:val="00BF145A"/>
    <w:rsid w:val="00BF179B"/>
    <w:rsid w:val="00BF1C76"/>
    <w:rsid w:val="00BF1EFF"/>
    <w:rsid w:val="00BF24D5"/>
    <w:rsid w:val="00BF3B79"/>
    <w:rsid w:val="00BF3FDC"/>
    <w:rsid w:val="00BF4AB5"/>
    <w:rsid w:val="00BF643B"/>
    <w:rsid w:val="00BF6929"/>
    <w:rsid w:val="00C024AD"/>
    <w:rsid w:val="00C037D6"/>
    <w:rsid w:val="00C0437B"/>
    <w:rsid w:val="00C062BF"/>
    <w:rsid w:val="00C072B6"/>
    <w:rsid w:val="00C10437"/>
    <w:rsid w:val="00C10885"/>
    <w:rsid w:val="00C10D7F"/>
    <w:rsid w:val="00C10F29"/>
    <w:rsid w:val="00C11A96"/>
    <w:rsid w:val="00C15CCD"/>
    <w:rsid w:val="00C179CB"/>
    <w:rsid w:val="00C17AE4"/>
    <w:rsid w:val="00C204B4"/>
    <w:rsid w:val="00C2079B"/>
    <w:rsid w:val="00C21742"/>
    <w:rsid w:val="00C22972"/>
    <w:rsid w:val="00C25149"/>
    <w:rsid w:val="00C25D28"/>
    <w:rsid w:val="00C26BD4"/>
    <w:rsid w:val="00C300E5"/>
    <w:rsid w:val="00C30FFA"/>
    <w:rsid w:val="00C318CC"/>
    <w:rsid w:val="00C32A71"/>
    <w:rsid w:val="00C33F50"/>
    <w:rsid w:val="00C34A11"/>
    <w:rsid w:val="00C35D35"/>
    <w:rsid w:val="00C36745"/>
    <w:rsid w:val="00C36F70"/>
    <w:rsid w:val="00C378EC"/>
    <w:rsid w:val="00C42408"/>
    <w:rsid w:val="00C42DF8"/>
    <w:rsid w:val="00C4398D"/>
    <w:rsid w:val="00C43A22"/>
    <w:rsid w:val="00C46FE8"/>
    <w:rsid w:val="00C47084"/>
    <w:rsid w:val="00C5052C"/>
    <w:rsid w:val="00C513D5"/>
    <w:rsid w:val="00C52556"/>
    <w:rsid w:val="00C53EC5"/>
    <w:rsid w:val="00C54210"/>
    <w:rsid w:val="00C549FE"/>
    <w:rsid w:val="00C561C2"/>
    <w:rsid w:val="00C60811"/>
    <w:rsid w:val="00C609ED"/>
    <w:rsid w:val="00C60DD0"/>
    <w:rsid w:val="00C61848"/>
    <w:rsid w:val="00C64740"/>
    <w:rsid w:val="00C64EFB"/>
    <w:rsid w:val="00C65620"/>
    <w:rsid w:val="00C66AA0"/>
    <w:rsid w:val="00C67542"/>
    <w:rsid w:val="00C7154F"/>
    <w:rsid w:val="00C71F6D"/>
    <w:rsid w:val="00C72655"/>
    <w:rsid w:val="00C734DE"/>
    <w:rsid w:val="00C74257"/>
    <w:rsid w:val="00C7491D"/>
    <w:rsid w:val="00C76DF8"/>
    <w:rsid w:val="00C813FA"/>
    <w:rsid w:val="00C82D09"/>
    <w:rsid w:val="00C90C0F"/>
    <w:rsid w:val="00C914FE"/>
    <w:rsid w:val="00C93520"/>
    <w:rsid w:val="00C94A5E"/>
    <w:rsid w:val="00C959C5"/>
    <w:rsid w:val="00C968DE"/>
    <w:rsid w:val="00CA1583"/>
    <w:rsid w:val="00CA200C"/>
    <w:rsid w:val="00CA3266"/>
    <w:rsid w:val="00CA336E"/>
    <w:rsid w:val="00CA58C3"/>
    <w:rsid w:val="00CA6B89"/>
    <w:rsid w:val="00CB17A6"/>
    <w:rsid w:val="00CB1DC2"/>
    <w:rsid w:val="00CB5233"/>
    <w:rsid w:val="00CB66B3"/>
    <w:rsid w:val="00CB7667"/>
    <w:rsid w:val="00CC0A10"/>
    <w:rsid w:val="00CC0CD4"/>
    <w:rsid w:val="00CC124D"/>
    <w:rsid w:val="00CC140F"/>
    <w:rsid w:val="00CC15DA"/>
    <w:rsid w:val="00CC1985"/>
    <w:rsid w:val="00CC68ED"/>
    <w:rsid w:val="00CC7A7B"/>
    <w:rsid w:val="00CD22B1"/>
    <w:rsid w:val="00CD3BCE"/>
    <w:rsid w:val="00CD3C73"/>
    <w:rsid w:val="00CD5310"/>
    <w:rsid w:val="00CD544F"/>
    <w:rsid w:val="00CD56FD"/>
    <w:rsid w:val="00CD5F8C"/>
    <w:rsid w:val="00CD7634"/>
    <w:rsid w:val="00CD787D"/>
    <w:rsid w:val="00CE080A"/>
    <w:rsid w:val="00CE1C12"/>
    <w:rsid w:val="00CE2058"/>
    <w:rsid w:val="00CE3E2B"/>
    <w:rsid w:val="00CE4D5B"/>
    <w:rsid w:val="00CF040F"/>
    <w:rsid w:val="00CF1242"/>
    <w:rsid w:val="00CF1F5D"/>
    <w:rsid w:val="00CF1FCB"/>
    <w:rsid w:val="00CF2783"/>
    <w:rsid w:val="00CF3F56"/>
    <w:rsid w:val="00CF3FF4"/>
    <w:rsid w:val="00CF433B"/>
    <w:rsid w:val="00CF4586"/>
    <w:rsid w:val="00CF52E8"/>
    <w:rsid w:val="00CF534A"/>
    <w:rsid w:val="00CF5F39"/>
    <w:rsid w:val="00CF70C1"/>
    <w:rsid w:val="00D01F11"/>
    <w:rsid w:val="00D02018"/>
    <w:rsid w:val="00D04B2F"/>
    <w:rsid w:val="00D05435"/>
    <w:rsid w:val="00D07658"/>
    <w:rsid w:val="00D122A3"/>
    <w:rsid w:val="00D1248D"/>
    <w:rsid w:val="00D13961"/>
    <w:rsid w:val="00D1404D"/>
    <w:rsid w:val="00D17457"/>
    <w:rsid w:val="00D17C14"/>
    <w:rsid w:val="00D200C0"/>
    <w:rsid w:val="00D212C7"/>
    <w:rsid w:val="00D2269F"/>
    <w:rsid w:val="00D235D0"/>
    <w:rsid w:val="00D24033"/>
    <w:rsid w:val="00D24800"/>
    <w:rsid w:val="00D302FA"/>
    <w:rsid w:val="00D323D1"/>
    <w:rsid w:val="00D324C5"/>
    <w:rsid w:val="00D35353"/>
    <w:rsid w:val="00D3728F"/>
    <w:rsid w:val="00D37A61"/>
    <w:rsid w:val="00D409D2"/>
    <w:rsid w:val="00D40A64"/>
    <w:rsid w:val="00D40A6C"/>
    <w:rsid w:val="00D4173B"/>
    <w:rsid w:val="00D43425"/>
    <w:rsid w:val="00D474E1"/>
    <w:rsid w:val="00D511FD"/>
    <w:rsid w:val="00D522D3"/>
    <w:rsid w:val="00D5268C"/>
    <w:rsid w:val="00D52775"/>
    <w:rsid w:val="00D53000"/>
    <w:rsid w:val="00D557AF"/>
    <w:rsid w:val="00D60FBB"/>
    <w:rsid w:val="00D61671"/>
    <w:rsid w:val="00D64615"/>
    <w:rsid w:val="00D65CF0"/>
    <w:rsid w:val="00D6603D"/>
    <w:rsid w:val="00D7073D"/>
    <w:rsid w:val="00D71030"/>
    <w:rsid w:val="00D74B34"/>
    <w:rsid w:val="00D751E4"/>
    <w:rsid w:val="00D75C11"/>
    <w:rsid w:val="00D762BD"/>
    <w:rsid w:val="00D7795F"/>
    <w:rsid w:val="00D77E8E"/>
    <w:rsid w:val="00D80BBE"/>
    <w:rsid w:val="00D8211C"/>
    <w:rsid w:val="00D8392B"/>
    <w:rsid w:val="00D83E61"/>
    <w:rsid w:val="00D9342C"/>
    <w:rsid w:val="00D95475"/>
    <w:rsid w:val="00D96538"/>
    <w:rsid w:val="00DA3336"/>
    <w:rsid w:val="00DA477B"/>
    <w:rsid w:val="00DA5576"/>
    <w:rsid w:val="00DA601D"/>
    <w:rsid w:val="00DA6D8E"/>
    <w:rsid w:val="00DA747E"/>
    <w:rsid w:val="00DB0D55"/>
    <w:rsid w:val="00DB37A5"/>
    <w:rsid w:val="00DB391F"/>
    <w:rsid w:val="00DB42F5"/>
    <w:rsid w:val="00DB4A04"/>
    <w:rsid w:val="00DB58A3"/>
    <w:rsid w:val="00DB6D80"/>
    <w:rsid w:val="00DB6E60"/>
    <w:rsid w:val="00DC189F"/>
    <w:rsid w:val="00DC3740"/>
    <w:rsid w:val="00DC4F33"/>
    <w:rsid w:val="00DC6860"/>
    <w:rsid w:val="00DD04DA"/>
    <w:rsid w:val="00DD07B5"/>
    <w:rsid w:val="00DD0BAC"/>
    <w:rsid w:val="00DD1D80"/>
    <w:rsid w:val="00DD4BCE"/>
    <w:rsid w:val="00DD5C26"/>
    <w:rsid w:val="00DD625F"/>
    <w:rsid w:val="00DD7B70"/>
    <w:rsid w:val="00DE19C7"/>
    <w:rsid w:val="00DE4204"/>
    <w:rsid w:val="00DE4226"/>
    <w:rsid w:val="00DE6E7C"/>
    <w:rsid w:val="00DE75B7"/>
    <w:rsid w:val="00DF0C91"/>
    <w:rsid w:val="00DF0D56"/>
    <w:rsid w:val="00DF0F6A"/>
    <w:rsid w:val="00DF37A0"/>
    <w:rsid w:val="00DF509D"/>
    <w:rsid w:val="00E0038A"/>
    <w:rsid w:val="00E01FF0"/>
    <w:rsid w:val="00E03865"/>
    <w:rsid w:val="00E045EF"/>
    <w:rsid w:val="00E053E6"/>
    <w:rsid w:val="00E054C9"/>
    <w:rsid w:val="00E06027"/>
    <w:rsid w:val="00E0783F"/>
    <w:rsid w:val="00E07AD4"/>
    <w:rsid w:val="00E1154B"/>
    <w:rsid w:val="00E11D62"/>
    <w:rsid w:val="00E12268"/>
    <w:rsid w:val="00E123A0"/>
    <w:rsid w:val="00E15A77"/>
    <w:rsid w:val="00E20D06"/>
    <w:rsid w:val="00E214DD"/>
    <w:rsid w:val="00E220A2"/>
    <w:rsid w:val="00E2286C"/>
    <w:rsid w:val="00E23A89"/>
    <w:rsid w:val="00E246A8"/>
    <w:rsid w:val="00E25732"/>
    <w:rsid w:val="00E309F5"/>
    <w:rsid w:val="00E31A93"/>
    <w:rsid w:val="00E32609"/>
    <w:rsid w:val="00E34A0C"/>
    <w:rsid w:val="00E35A96"/>
    <w:rsid w:val="00E37447"/>
    <w:rsid w:val="00E376BF"/>
    <w:rsid w:val="00E37B0C"/>
    <w:rsid w:val="00E40501"/>
    <w:rsid w:val="00E41041"/>
    <w:rsid w:val="00E4169A"/>
    <w:rsid w:val="00E4472B"/>
    <w:rsid w:val="00E44902"/>
    <w:rsid w:val="00E456E7"/>
    <w:rsid w:val="00E45C7D"/>
    <w:rsid w:val="00E50BFA"/>
    <w:rsid w:val="00E51B2F"/>
    <w:rsid w:val="00E5265B"/>
    <w:rsid w:val="00E5270C"/>
    <w:rsid w:val="00E5367E"/>
    <w:rsid w:val="00E54029"/>
    <w:rsid w:val="00E5655B"/>
    <w:rsid w:val="00E569D3"/>
    <w:rsid w:val="00E60B1F"/>
    <w:rsid w:val="00E6289A"/>
    <w:rsid w:val="00E63851"/>
    <w:rsid w:val="00E64328"/>
    <w:rsid w:val="00E651C4"/>
    <w:rsid w:val="00E660F6"/>
    <w:rsid w:val="00E67331"/>
    <w:rsid w:val="00E72284"/>
    <w:rsid w:val="00E72A17"/>
    <w:rsid w:val="00E72DCB"/>
    <w:rsid w:val="00E75244"/>
    <w:rsid w:val="00E77E8F"/>
    <w:rsid w:val="00E8336C"/>
    <w:rsid w:val="00E850BC"/>
    <w:rsid w:val="00E872E3"/>
    <w:rsid w:val="00E879AC"/>
    <w:rsid w:val="00E90133"/>
    <w:rsid w:val="00E910C8"/>
    <w:rsid w:val="00E92478"/>
    <w:rsid w:val="00E9339C"/>
    <w:rsid w:val="00E95EC6"/>
    <w:rsid w:val="00E9752D"/>
    <w:rsid w:val="00EA2502"/>
    <w:rsid w:val="00EA4B73"/>
    <w:rsid w:val="00EA4E39"/>
    <w:rsid w:val="00EA57BC"/>
    <w:rsid w:val="00EA5997"/>
    <w:rsid w:val="00EA6475"/>
    <w:rsid w:val="00EA6727"/>
    <w:rsid w:val="00EB0083"/>
    <w:rsid w:val="00EB2420"/>
    <w:rsid w:val="00EB35BC"/>
    <w:rsid w:val="00EB4A87"/>
    <w:rsid w:val="00EB4C41"/>
    <w:rsid w:val="00EB5A47"/>
    <w:rsid w:val="00EB5FE4"/>
    <w:rsid w:val="00EB699A"/>
    <w:rsid w:val="00EB7508"/>
    <w:rsid w:val="00EC0483"/>
    <w:rsid w:val="00EC315D"/>
    <w:rsid w:val="00EC37BC"/>
    <w:rsid w:val="00EC4EAB"/>
    <w:rsid w:val="00EC61BA"/>
    <w:rsid w:val="00EC62AF"/>
    <w:rsid w:val="00ED11D2"/>
    <w:rsid w:val="00ED3172"/>
    <w:rsid w:val="00ED546F"/>
    <w:rsid w:val="00ED5F41"/>
    <w:rsid w:val="00EE1FD6"/>
    <w:rsid w:val="00EE3E02"/>
    <w:rsid w:val="00EE4CA7"/>
    <w:rsid w:val="00EE6081"/>
    <w:rsid w:val="00EE63BA"/>
    <w:rsid w:val="00EF2086"/>
    <w:rsid w:val="00EF2DFD"/>
    <w:rsid w:val="00EF3115"/>
    <w:rsid w:val="00EF3D91"/>
    <w:rsid w:val="00EF6485"/>
    <w:rsid w:val="00EF6FF7"/>
    <w:rsid w:val="00EF7513"/>
    <w:rsid w:val="00F00752"/>
    <w:rsid w:val="00F02871"/>
    <w:rsid w:val="00F031E5"/>
    <w:rsid w:val="00F0379E"/>
    <w:rsid w:val="00F03E60"/>
    <w:rsid w:val="00F03FB1"/>
    <w:rsid w:val="00F05394"/>
    <w:rsid w:val="00F05764"/>
    <w:rsid w:val="00F05E16"/>
    <w:rsid w:val="00F06740"/>
    <w:rsid w:val="00F06C80"/>
    <w:rsid w:val="00F072F8"/>
    <w:rsid w:val="00F1021E"/>
    <w:rsid w:val="00F10E7D"/>
    <w:rsid w:val="00F125A5"/>
    <w:rsid w:val="00F137A7"/>
    <w:rsid w:val="00F1398E"/>
    <w:rsid w:val="00F13D31"/>
    <w:rsid w:val="00F1622B"/>
    <w:rsid w:val="00F17212"/>
    <w:rsid w:val="00F17829"/>
    <w:rsid w:val="00F17E25"/>
    <w:rsid w:val="00F2008D"/>
    <w:rsid w:val="00F204BF"/>
    <w:rsid w:val="00F24B2C"/>
    <w:rsid w:val="00F24EFD"/>
    <w:rsid w:val="00F2584D"/>
    <w:rsid w:val="00F25C27"/>
    <w:rsid w:val="00F265F6"/>
    <w:rsid w:val="00F27633"/>
    <w:rsid w:val="00F27ED0"/>
    <w:rsid w:val="00F3119F"/>
    <w:rsid w:val="00F32ADE"/>
    <w:rsid w:val="00F33261"/>
    <w:rsid w:val="00F33839"/>
    <w:rsid w:val="00F35A30"/>
    <w:rsid w:val="00F35CC1"/>
    <w:rsid w:val="00F3730A"/>
    <w:rsid w:val="00F3789F"/>
    <w:rsid w:val="00F4131D"/>
    <w:rsid w:val="00F41C23"/>
    <w:rsid w:val="00F43123"/>
    <w:rsid w:val="00F4336F"/>
    <w:rsid w:val="00F44713"/>
    <w:rsid w:val="00F44BD8"/>
    <w:rsid w:val="00F46C20"/>
    <w:rsid w:val="00F47622"/>
    <w:rsid w:val="00F53178"/>
    <w:rsid w:val="00F53B95"/>
    <w:rsid w:val="00F547C7"/>
    <w:rsid w:val="00F54D66"/>
    <w:rsid w:val="00F57C85"/>
    <w:rsid w:val="00F601DF"/>
    <w:rsid w:val="00F60DC2"/>
    <w:rsid w:val="00F60DD3"/>
    <w:rsid w:val="00F640F2"/>
    <w:rsid w:val="00F6662C"/>
    <w:rsid w:val="00F666B1"/>
    <w:rsid w:val="00F66A14"/>
    <w:rsid w:val="00F6752A"/>
    <w:rsid w:val="00F67F81"/>
    <w:rsid w:val="00F7249E"/>
    <w:rsid w:val="00F74659"/>
    <w:rsid w:val="00F82485"/>
    <w:rsid w:val="00F84735"/>
    <w:rsid w:val="00F86DCB"/>
    <w:rsid w:val="00F90C56"/>
    <w:rsid w:val="00F91BCA"/>
    <w:rsid w:val="00F9586C"/>
    <w:rsid w:val="00F9608F"/>
    <w:rsid w:val="00FA03BE"/>
    <w:rsid w:val="00FA1F9F"/>
    <w:rsid w:val="00FA2B38"/>
    <w:rsid w:val="00FA2B55"/>
    <w:rsid w:val="00FA397B"/>
    <w:rsid w:val="00FA3BC6"/>
    <w:rsid w:val="00FA47E2"/>
    <w:rsid w:val="00FA4875"/>
    <w:rsid w:val="00FA7034"/>
    <w:rsid w:val="00FA7933"/>
    <w:rsid w:val="00FB07EA"/>
    <w:rsid w:val="00FB3CD2"/>
    <w:rsid w:val="00FB3FE8"/>
    <w:rsid w:val="00FB4056"/>
    <w:rsid w:val="00FB447C"/>
    <w:rsid w:val="00FB4DA0"/>
    <w:rsid w:val="00FB51CB"/>
    <w:rsid w:val="00FB7D31"/>
    <w:rsid w:val="00FB7F38"/>
    <w:rsid w:val="00FC2A8F"/>
    <w:rsid w:val="00FC3037"/>
    <w:rsid w:val="00FC3404"/>
    <w:rsid w:val="00FC7D9F"/>
    <w:rsid w:val="00FD1D12"/>
    <w:rsid w:val="00FD2054"/>
    <w:rsid w:val="00FD212F"/>
    <w:rsid w:val="00FD2742"/>
    <w:rsid w:val="00FD4667"/>
    <w:rsid w:val="00FD4B24"/>
    <w:rsid w:val="00FE06E0"/>
    <w:rsid w:val="00FE3A13"/>
    <w:rsid w:val="00FE3C6C"/>
    <w:rsid w:val="00FE5747"/>
    <w:rsid w:val="00FF16DB"/>
    <w:rsid w:val="00FF2494"/>
    <w:rsid w:val="00FF2BD0"/>
    <w:rsid w:val="00FF38FE"/>
    <w:rsid w:val="00FF6801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7B316-DAEE-4529-BB42-D12B916C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A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56A3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03E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E6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aliases w:val="Нумерованый список,Bullet List,FooterText,numbered,SL_Абзац списка,GOST_TableList,Paragraphe de liste1,lp1"/>
    <w:basedOn w:val="a"/>
    <w:link w:val="a8"/>
    <w:uiPriority w:val="34"/>
    <w:qFormat/>
    <w:rsid w:val="006A0E6B"/>
    <w:pPr>
      <w:suppressAutoHyphens/>
      <w:ind w:left="720"/>
    </w:pPr>
    <w:rPr>
      <w:sz w:val="24"/>
      <w:szCs w:val="24"/>
      <w:lang w:eastAsia="ar-SA"/>
    </w:rPr>
  </w:style>
  <w:style w:type="character" w:customStyle="1" w:styleId="a8">
    <w:name w:val="Абзац списка Знак"/>
    <w:aliases w:val="Нумерованый список Знак,Bullet List Знак,FooterText Знак,numbered Знак,SL_Абзац списка Знак,GOST_TableList Знак,Paragraphe de liste1 Знак,lp1 Знак"/>
    <w:link w:val="a7"/>
    <w:uiPriority w:val="34"/>
    <w:rsid w:val="006A0E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C71F6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71F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qFormat/>
    <w:rsid w:val="00CE3E2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Standard">
    <w:name w:val="Standard"/>
    <w:rsid w:val="0034404F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Татьяна Васильевна</dc:creator>
  <cp:keywords/>
  <dc:description/>
  <cp:lastModifiedBy>Городилова Виктория Михайловна</cp:lastModifiedBy>
  <cp:revision>7</cp:revision>
  <cp:lastPrinted>2024-10-08T08:54:00Z</cp:lastPrinted>
  <dcterms:created xsi:type="dcterms:W3CDTF">2024-10-07T13:26:00Z</dcterms:created>
  <dcterms:modified xsi:type="dcterms:W3CDTF">2024-10-08T09:44:00Z</dcterms:modified>
</cp:coreProperties>
</file>