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3E" w:rsidRPr="004C1F2D" w:rsidRDefault="0041283E" w:rsidP="0041283E">
      <w:pPr>
        <w:keepNext/>
        <w:keepLines/>
        <w:widowControl w:val="0"/>
        <w:suppressAutoHyphens w:val="0"/>
        <w:autoSpaceDE w:val="0"/>
        <w:jc w:val="right"/>
        <w:rPr>
          <w:kern w:val="0"/>
          <w:lang w:eastAsia="en-US"/>
        </w:rPr>
      </w:pPr>
      <w:r w:rsidRPr="004C1F2D">
        <w:rPr>
          <w:kern w:val="0"/>
          <w:lang w:eastAsia="en-US"/>
        </w:rPr>
        <w:t>Приложение 1 к извещению об осуществлении закупки</w:t>
      </w:r>
    </w:p>
    <w:p w:rsidR="0041283E" w:rsidRPr="004C1F2D" w:rsidRDefault="0041283E" w:rsidP="0041283E">
      <w:pPr>
        <w:keepNext/>
        <w:keepLines/>
        <w:widowControl w:val="0"/>
        <w:suppressAutoHyphens w:val="0"/>
        <w:autoSpaceDE w:val="0"/>
        <w:jc w:val="center"/>
        <w:rPr>
          <w:b/>
          <w:kern w:val="0"/>
          <w:lang w:eastAsia="en-US"/>
        </w:rPr>
      </w:pPr>
      <w:r w:rsidRPr="004C1F2D">
        <w:rPr>
          <w:b/>
          <w:kern w:val="0"/>
          <w:lang w:eastAsia="en-US"/>
        </w:rPr>
        <w:t xml:space="preserve">ОПИСАНИЕ ОБЪЕКТА ЗАКУПКИ </w:t>
      </w:r>
    </w:p>
    <w:p w:rsidR="0041283E" w:rsidRPr="004C1F2D" w:rsidRDefault="0041283E" w:rsidP="0041283E">
      <w:pPr>
        <w:keepNext/>
        <w:keepLines/>
        <w:widowControl w:val="0"/>
        <w:suppressAutoHyphens w:val="0"/>
        <w:autoSpaceDE w:val="0"/>
        <w:jc w:val="center"/>
        <w:rPr>
          <w:b/>
          <w:kern w:val="0"/>
          <w:lang w:eastAsia="en-US"/>
        </w:rPr>
      </w:pPr>
      <w:r w:rsidRPr="004C1F2D">
        <w:rPr>
          <w:b/>
          <w:kern w:val="0"/>
          <w:lang w:eastAsia="en-US"/>
        </w:rPr>
        <w:t>в соответствии со статьей 33 Закона № 44-ФЗ</w:t>
      </w:r>
    </w:p>
    <w:p w:rsidR="00674330" w:rsidRPr="00C74836" w:rsidRDefault="00674330" w:rsidP="00674330">
      <w:pPr>
        <w:keepNext/>
        <w:keepLines/>
        <w:widowControl w:val="0"/>
        <w:autoSpaceDE w:val="0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786F22" w:rsidRPr="00C74836" w:rsidRDefault="00674330" w:rsidP="00131143">
      <w:pPr>
        <w:ind w:left="-567" w:right="-284"/>
        <w:rPr>
          <w:color w:val="000000" w:themeColor="text1"/>
          <w:sz w:val="26"/>
          <w:szCs w:val="26"/>
        </w:rPr>
      </w:pPr>
      <w:r w:rsidRPr="00C74836">
        <w:rPr>
          <w:b/>
          <w:color w:val="000000" w:themeColor="text1"/>
          <w:sz w:val="26"/>
          <w:szCs w:val="26"/>
        </w:rPr>
        <w:t xml:space="preserve">Наименование объекта закупки: </w:t>
      </w:r>
      <w:r w:rsidRPr="00C74836">
        <w:rPr>
          <w:color w:val="000000" w:themeColor="text1"/>
          <w:sz w:val="26"/>
          <w:szCs w:val="26"/>
        </w:rPr>
        <w:t>поставка в 202</w:t>
      </w:r>
      <w:r w:rsidR="00131143">
        <w:rPr>
          <w:color w:val="000000" w:themeColor="text1"/>
          <w:sz w:val="26"/>
          <w:szCs w:val="26"/>
        </w:rPr>
        <w:t>5</w:t>
      </w:r>
      <w:r w:rsidRPr="00C74836">
        <w:rPr>
          <w:color w:val="000000" w:themeColor="text1"/>
          <w:sz w:val="26"/>
          <w:szCs w:val="26"/>
        </w:rPr>
        <w:t xml:space="preserve"> году кресел-колясок с ручным приводом.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843"/>
        <w:gridCol w:w="2977"/>
        <w:gridCol w:w="2835"/>
        <w:gridCol w:w="708"/>
      </w:tblGrid>
      <w:tr w:rsidR="003D13B3" w:rsidRPr="00C74836" w:rsidTr="003D13B3">
        <w:trPr>
          <w:trHeight w:val="448"/>
        </w:trPr>
        <w:tc>
          <w:tcPr>
            <w:tcW w:w="708" w:type="dxa"/>
            <w:vMerge w:val="restart"/>
          </w:tcPr>
          <w:p w:rsidR="003D13B3" w:rsidRPr="00C74836" w:rsidRDefault="003D13B3" w:rsidP="00BC2496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711AD6" w:rsidRPr="00C74836" w:rsidRDefault="00711AD6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 xml:space="preserve">Наименование товара </w:t>
            </w:r>
          </w:p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>КТРУ/ ОКПД2/ КОЗ</w:t>
            </w:r>
          </w:p>
        </w:tc>
        <w:tc>
          <w:tcPr>
            <w:tcW w:w="1843" w:type="dxa"/>
            <w:vMerge w:val="restart"/>
          </w:tcPr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6520" w:type="dxa"/>
            <w:gridSpan w:val="3"/>
          </w:tcPr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>Функциональные, технические и качественные характеристики</w:t>
            </w:r>
          </w:p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87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C7483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708" w:type="dxa"/>
          </w:tcPr>
          <w:p w:rsidR="003D13B3" w:rsidRPr="00C74836" w:rsidRDefault="003D13B3" w:rsidP="007A2144">
            <w:pPr>
              <w:jc w:val="center"/>
              <w:rPr>
                <w:b/>
                <w:sz w:val="20"/>
                <w:szCs w:val="20"/>
              </w:rPr>
            </w:pPr>
            <w:r w:rsidRPr="00C74836">
              <w:rPr>
                <w:b/>
                <w:sz w:val="20"/>
                <w:szCs w:val="20"/>
              </w:rPr>
              <w:t xml:space="preserve">Количество, </w:t>
            </w:r>
            <w:proofErr w:type="spellStart"/>
            <w:r w:rsidRPr="00C74836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3D13B3" w:rsidRPr="00C74836" w:rsidTr="003D13B3">
        <w:trPr>
          <w:trHeight w:val="195"/>
        </w:trPr>
        <w:tc>
          <w:tcPr>
            <w:tcW w:w="708" w:type="dxa"/>
            <w:vMerge w:val="restart"/>
          </w:tcPr>
          <w:p w:rsidR="003D13B3" w:rsidRPr="00C74836" w:rsidRDefault="00BC2496" w:rsidP="00BC2496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1</w:t>
            </w:r>
            <w:r w:rsidR="00A11CAF" w:rsidRPr="00C74836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30.92.20.000-00000043/</w:t>
            </w:r>
          </w:p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3D13B3" w:rsidRPr="00C74836" w:rsidRDefault="003D13B3" w:rsidP="001D218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</w:t>
            </w:r>
            <w:r w:rsidR="001D2189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.01.12</w:t>
            </w:r>
          </w:p>
        </w:tc>
        <w:tc>
          <w:tcPr>
            <w:tcW w:w="1843" w:type="dxa"/>
            <w:vMerge w:val="restart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1D2189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-01 </w:t>
            </w:r>
          </w:p>
          <w:p w:rsidR="003D13B3" w:rsidRPr="00C74836" w:rsidRDefault="003D13B3" w:rsidP="001D218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</w:t>
            </w:r>
            <w:r w:rsidR="001D2189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3D13B3" w:rsidRPr="00C74836" w:rsidRDefault="00C00F37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3D13B3" w:rsidRPr="00C74836" w:rsidTr="003D13B3">
        <w:trPr>
          <w:trHeight w:val="12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B3367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B3367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9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B3367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1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9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9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B3367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3D13B3" w:rsidRPr="00C74836" w:rsidRDefault="00427B2A" w:rsidP="0067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B3367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5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3D13B3" w:rsidRPr="00C74836" w:rsidRDefault="003D13B3" w:rsidP="00B33673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24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B3367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3D13B3" w:rsidRPr="00C74836" w:rsidRDefault="00C00F37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оснащенная набором инструментов и </w:t>
            </w:r>
            <w:proofErr w:type="spellStart"/>
            <w:r w:rsidRPr="00C74836">
              <w:rPr>
                <w:sz w:val="20"/>
                <w:szCs w:val="20"/>
              </w:rPr>
              <w:t>антиопрокидывающим</w:t>
            </w:r>
            <w:proofErr w:type="spellEnd"/>
            <w:r w:rsidRPr="00C74836">
              <w:rPr>
                <w:sz w:val="20"/>
                <w:szCs w:val="20"/>
              </w:rPr>
              <w:t xml:space="preserve"> устройством</w:t>
            </w:r>
            <w:r w:rsidR="00BA1AD5" w:rsidRPr="00C74836">
              <w:rPr>
                <w:sz w:val="20"/>
                <w:szCs w:val="20"/>
              </w:rPr>
              <w:t>,</w:t>
            </w:r>
            <w:r w:rsidRPr="00C74836">
              <w:rPr>
                <w:sz w:val="20"/>
                <w:szCs w:val="20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7A2144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1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3D13B3" w:rsidRPr="00C74836" w:rsidRDefault="003D13B3" w:rsidP="007A2144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9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4B7814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4B7814" w:rsidRPr="00C74836">
              <w:rPr>
                <w:sz w:val="20"/>
                <w:szCs w:val="20"/>
              </w:rPr>
              <w:t>Конструкция р</w:t>
            </w:r>
            <w:r w:rsidRPr="00C74836">
              <w:rPr>
                <w:sz w:val="20"/>
                <w:szCs w:val="20"/>
              </w:rPr>
              <w:t>ам</w:t>
            </w:r>
            <w:r w:rsidR="004B7814" w:rsidRPr="00C74836">
              <w:rPr>
                <w:sz w:val="20"/>
                <w:szCs w:val="20"/>
              </w:rPr>
              <w:t>ы</w:t>
            </w:r>
            <w:r w:rsidRPr="00C74836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3D13B3" w:rsidRPr="00C74836" w:rsidRDefault="003D13B3" w:rsidP="007A2144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2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9E2B1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3D13B3" w:rsidRPr="00C74836" w:rsidRDefault="003D13B3" w:rsidP="007A2144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2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5760A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2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2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9E2B1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</w:t>
            </w:r>
            <w:r w:rsidR="00162F78" w:rsidRPr="00C74836">
              <w:rPr>
                <w:sz w:val="20"/>
                <w:szCs w:val="20"/>
              </w:rPr>
              <w:t>литых полиуретановых покрышек</w:t>
            </w:r>
          </w:p>
        </w:tc>
        <w:tc>
          <w:tcPr>
            <w:tcW w:w="2835" w:type="dxa"/>
          </w:tcPr>
          <w:p w:rsidR="003D13B3" w:rsidRPr="00C74836" w:rsidRDefault="003D13B3" w:rsidP="009E2B1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5760A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  <w:p w:rsidR="003D13B3" w:rsidRPr="00C74836" w:rsidRDefault="003D13B3" w:rsidP="008E2B0E">
            <w:pPr>
              <w:rPr>
                <w:sz w:val="20"/>
                <w:szCs w:val="20"/>
              </w:rPr>
            </w:pPr>
          </w:p>
          <w:p w:rsidR="003D13B3" w:rsidRPr="00C74836" w:rsidRDefault="003D13B3" w:rsidP="008E2B0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5760A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</w:t>
            </w:r>
            <w:r w:rsidR="008F5689" w:rsidRPr="00C74836">
              <w:rPr>
                <w:sz w:val="20"/>
                <w:szCs w:val="20"/>
              </w:rPr>
              <w:t>,</w:t>
            </w:r>
            <w:r w:rsidRPr="00C74836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  <w:p w:rsidR="003D13B3" w:rsidRPr="00C74836" w:rsidRDefault="003D13B3" w:rsidP="00793159">
            <w:pPr>
              <w:rPr>
                <w:sz w:val="20"/>
                <w:szCs w:val="20"/>
              </w:rPr>
            </w:pPr>
          </w:p>
          <w:p w:rsidR="003D13B3" w:rsidRPr="00C74836" w:rsidRDefault="003D13B3" w:rsidP="00793159">
            <w:pPr>
              <w:rPr>
                <w:sz w:val="20"/>
                <w:szCs w:val="20"/>
              </w:rPr>
            </w:pPr>
          </w:p>
          <w:p w:rsidR="003D13B3" w:rsidRPr="00C74836" w:rsidRDefault="003D13B3" w:rsidP="00793159">
            <w:pPr>
              <w:rPr>
                <w:sz w:val="20"/>
                <w:szCs w:val="20"/>
              </w:rPr>
            </w:pPr>
          </w:p>
          <w:p w:rsidR="003D13B3" w:rsidRPr="00C74836" w:rsidRDefault="003D13B3" w:rsidP="0079315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1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5760A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  <w:p w:rsidR="003D13B3" w:rsidRPr="00C74836" w:rsidRDefault="003D13B3" w:rsidP="009E2B1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8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8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3D13B3" w:rsidRPr="00C74836" w:rsidRDefault="003D13B3" w:rsidP="00B54A96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B54A96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8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3D13B3" w:rsidRPr="00C74836" w:rsidRDefault="003D13B3" w:rsidP="0079315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8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3D13B3" w:rsidRPr="00C74836" w:rsidRDefault="003D13B3" w:rsidP="00793159">
            <w:pPr>
              <w:rPr>
                <w:sz w:val="20"/>
                <w:szCs w:val="20"/>
              </w:rPr>
            </w:pPr>
          </w:p>
          <w:p w:rsidR="003D13B3" w:rsidRPr="00C74836" w:rsidRDefault="003D13B3" w:rsidP="009B38C3">
            <w:pPr>
              <w:rPr>
                <w:sz w:val="20"/>
                <w:szCs w:val="20"/>
              </w:rPr>
            </w:pPr>
          </w:p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79315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3D13B3" w:rsidRPr="00C74836" w:rsidRDefault="003D13B3" w:rsidP="0079315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0E3D5C" w:rsidP="0067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  <w:p w:rsidR="003D13B3" w:rsidRPr="00C74836" w:rsidRDefault="003D13B3" w:rsidP="0079315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A7086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CA7086" w:rsidRPr="00C74836">
              <w:rPr>
                <w:sz w:val="20"/>
                <w:szCs w:val="20"/>
              </w:rPr>
              <w:t>Регулировка</w:t>
            </w:r>
            <w:r w:rsidRPr="00C74836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3D13B3" w:rsidRPr="00C74836" w:rsidRDefault="00CA7086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 w:val="restart"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3D13B3" w:rsidRPr="00C74836" w:rsidRDefault="003D13B3" w:rsidP="009B38C3">
            <w:pPr>
              <w:rPr>
                <w:sz w:val="20"/>
                <w:szCs w:val="20"/>
              </w:rPr>
            </w:pPr>
          </w:p>
          <w:p w:rsidR="003D13B3" w:rsidRPr="00C74836" w:rsidRDefault="003D13B3" w:rsidP="009B38C3">
            <w:pPr>
              <w:rPr>
                <w:sz w:val="20"/>
                <w:szCs w:val="20"/>
              </w:rPr>
            </w:pPr>
          </w:p>
          <w:p w:rsidR="003D13B3" w:rsidRPr="00C74836" w:rsidRDefault="003D13B3" w:rsidP="009B38C3">
            <w:pPr>
              <w:rPr>
                <w:sz w:val="20"/>
                <w:szCs w:val="20"/>
              </w:rPr>
            </w:pPr>
          </w:p>
          <w:p w:rsidR="003D13B3" w:rsidRPr="00C74836" w:rsidRDefault="003D13B3" w:rsidP="009B38C3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793159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3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9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3D13B3" w:rsidRPr="00C74836" w:rsidRDefault="003D13B3" w:rsidP="00674330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80"/>
        </w:trPr>
        <w:tc>
          <w:tcPr>
            <w:tcW w:w="708" w:type="dxa"/>
            <w:vMerge w:val="restart"/>
          </w:tcPr>
          <w:p w:rsidR="003D13B3" w:rsidRPr="00C74836" w:rsidRDefault="00BC2496" w:rsidP="00BC2496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2</w:t>
            </w:r>
            <w:r w:rsidR="00A11CAF" w:rsidRPr="00C74836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3D13B3" w:rsidRPr="00C74836" w:rsidRDefault="003D13B3" w:rsidP="0034104F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 30.92.20.000-00000041/ 30.92.20.000/ 01.28.07.0</w:t>
            </w:r>
            <w:r w:rsidR="0034104F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.01.10</w:t>
            </w:r>
          </w:p>
        </w:tc>
        <w:tc>
          <w:tcPr>
            <w:tcW w:w="1843" w:type="dxa"/>
            <w:vMerge w:val="restart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34104F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-01 </w:t>
            </w:r>
          </w:p>
          <w:p w:rsidR="003D13B3" w:rsidRPr="00C74836" w:rsidRDefault="003D13B3" w:rsidP="0034104F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</w:t>
            </w:r>
            <w:r w:rsidR="0034104F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3D13B3" w:rsidRPr="00C74836" w:rsidRDefault="0034104F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3D13B3" w:rsidRPr="00C74836" w:rsidTr="003D13B3">
        <w:trPr>
          <w:trHeight w:val="12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1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2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1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3D13B3" w:rsidRPr="00C74836" w:rsidRDefault="00DD5970" w:rsidP="00CD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1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0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3D13B3" w:rsidRPr="00C74836" w:rsidRDefault="003D13B3" w:rsidP="00CD4F4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110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3D13B3" w:rsidRPr="00C74836" w:rsidRDefault="003D13B3" w:rsidP="008E2B0E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C74836" w:rsidTr="003D13B3">
        <w:trPr>
          <w:trHeight w:val="95"/>
        </w:trPr>
        <w:tc>
          <w:tcPr>
            <w:tcW w:w="708" w:type="dxa"/>
            <w:vMerge/>
          </w:tcPr>
          <w:p w:rsidR="003D13B3" w:rsidRPr="00C7483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C74836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C74836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C74836" w:rsidRDefault="003D13B3" w:rsidP="008E2B0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3D13B3" w:rsidRPr="00C74836" w:rsidRDefault="00C00F37" w:rsidP="008E2B0E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оснащенная набором инструментов и </w:t>
            </w:r>
            <w:proofErr w:type="spellStart"/>
            <w:r w:rsidRPr="00C74836">
              <w:rPr>
                <w:sz w:val="20"/>
                <w:szCs w:val="20"/>
              </w:rPr>
              <w:t>антиопрокидывающим</w:t>
            </w:r>
            <w:proofErr w:type="spellEnd"/>
            <w:r w:rsidRPr="00C74836">
              <w:rPr>
                <w:sz w:val="20"/>
                <w:szCs w:val="20"/>
              </w:rPr>
              <w:t xml:space="preserve"> устройством</w:t>
            </w:r>
            <w:r w:rsidR="00BA1AD5" w:rsidRPr="00C74836">
              <w:rPr>
                <w:sz w:val="20"/>
                <w:szCs w:val="20"/>
              </w:rPr>
              <w:t>,</w:t>
            </w:r>
            <w:r w:rsidRPr="00C74836">
              <w:rPr>
                <w:sz w:val="20"/>
                <w:szCs w:val="20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3D13B3" w:rsidRPr="00C7483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(нейтральная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 30.92.20.000-00000039/ 30.92.20.000/ 01.28.07.01.01.08</w:t>
            </w:r>
          </w:p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7-01-01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DD5970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9445A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оснащенная набором инструментов и </w:t>
            </w:r>
            <w:proofErr w:type="spellStart"/>
            <w:r w:rsidRPr="00C74836">
              <w:rPr>
                <w:sz w:val="20"/>
                <w:szCs w:val="20"/>
              </w:rPr>
              <w:t>антиопрокидывающим</w:t>
            </w:r>
            <w:proofErr w:type="spellEnd"/>
            <w:r w:rsidRPr="00C74836">
              <w:rPr>
                <w:sz w:val="20"/>
                <w:szCs w:val="20"/>
              </w:rPr>
              <w:t xml:space="preserve"> устройством, предназначена </w:t>
            </w:r>
            <w:r w:rsidRPr="00C74836">
              <w:rPr>
                <w:sz w:val="20"/>
                <w:szCs w:val="20"/>
              </w:rPr>
              <w:lastRenderedPageBreak/>
              <w:t>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(нейтральная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5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5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30.92.20.000-00000043/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01.28.07.01.01.12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2D299D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-01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DD5970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с регулируемым углом наклона спинкой 30º, оснащенная набором инструментов и </w:t>
            </w:r>
            <w:proofErr w:type="spellStart"/>
            <w:r w:rsidRPr="00C74836">
              <w:rPr>
                <w:sz w:val="20"/>
                <w:szCs w:val="20"/>
              </w:rPr>
              <w:t>антиопрокидывающим</w:t>
            </w:r>
            <w:proofErr w:type="spellEnd"/>
            <w:r w:rsidRPr="00C74836">
              <w:rPr>
                <w:sz w:val="20"/>
                <w:szCs w:val="20"/>
              </w:rPr>
              <w:t xml:space="preserve"> устройством,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</w:t>
            </w:r>
            <w:proofErr w:type="spellStart"/>
            <w:r w:rsidRPr="00C74836">
              <w:rPr>
                <w:sz w:val="20"/>
                <w:szCs w:val="20"/>
              </w:rPr>
              <w:t>поступенчатой</w:t>
            </w:r>
            <w:proofErr w:type="spellEnd"/>
            <w:r w:rsidRPr="00C74836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≤19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2D299D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 30.92.20.000-00000041/ 30.92.20.000/ 01.28.07.0</w:t>
            </w:r>
            <w:r w:rsidR="002D299D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.01.10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2D299D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-01 </w:t>
            </w:r>
          </w:p>
          <w:p w:rsidR="00C36355" w:rsidRPr="00C74836" w:rsidRDefault="00C36355" w:rsidP="002D299D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</w:t>
            </w:r>
            <w:r w:rsidR="002D299D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DD5970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9445A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с регулируемым углом наклона спинкой 30º, оснащенная набором инструментов и </w:t>
            </w:r>
            <w:proofErr w:type="spellStart"/>
            <w:r w:rsidRPr="00C74836">
              <w:rPr>
                <w:sz w:val="20"/>
                <w:szCs w:val="20"/>
              </w:rPr>
              <w:t>антиопрокидывающим</w:t>
            </w:r>
            <w:proofErr w:type="spellEnd"/>
            <w:r w:rsidRPr="00C74836">
              <w:rPr>
                <w:sz w:val="20"/>
                <w:szCs w:val="20"/>
              </w:rPr>
              <w:t xml:space="preserve"> устройством,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</w:t>
            </w:r>
            <w:proofErr w:type="spellStart"/>
            <w:r w:rsidRPr="00C74836">
              <w:rPr>
                <w:sz w:val="20"/>
                <w:szCs w:val="20"/>
              </w:rPr>
              <w:t>поступенчатой</w:t>
            </w:r>
            <w:proofErr w:type="spellEnd"/>
            <w:r w:rsidRPr="00C74836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≤19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70"/>
        </w:trPr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FD29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 30.92.20.000-00000039/ 30.92.20.000/ 01.28.07.0</w:t>
            </w:r>
            <w:r w:rsidR="00FD2917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.01.08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2D299D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 xml:space="preserve">-01 </w:t>
            </w:r>
          </w:p>
          <w:p w:rsidR="00C36355" w:rsidRPr="00C74836" w:rsidRDefault="00C36355" w:rsidP="002D299D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</w:t>
            </w:r>
            <w:r w:rsidR="002D299D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DD5970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9445A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с регулируемым углом наклона </w:t>
            </w:r>
            <w:r w:rsidRPr="00C74836">
              <w:rPr>
                <w:sz w:val="20"/>
                <w:szCs w:val="20"/>
              </w:rPr>
              <w:lastRenderedPageBreak/>
              <w:t xml:space="preserve">спинкой 30º, оснащенная набором инструментов и </w:t>
            </w:r>
            <w:proofErr w:type="spellStart"/>
            <w:r w:rsidRPr="00C74836">
              <w:rPr>
                <w:sz w:val="20"/>
                <w:szCs w:val="20"/>
              </w:rPr>
              <w:t>антиопрокидывающим</w:t>
            </w:r>
            <w:proofErr w:type="spellEnd"/>
            <w:r w:rsidRPr="00C74836">
              <w:rPr>
                <w:sz w:val="20"/>
                <w:szCs w:val="20"/>
              </w:rPr>
              <w:t xml:space="preserve"> устройством,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</w:t>
            </w:r>
            <w:proofErr w:type="spellStart"/>
            <w:r w:rsidRPr="00C74836">
              <w:rPr>
                <w:sz w:val="20"/>
                <w:szCs w:val="20"/>
              </w:rPr>
              <w:t>поступенчатой</w:t>
            </w:r>
            <w:proofErr w:type="spellEnd"/>
            <w:r w:rsidRPr="00C74836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подножек, легко демонтируемых или просто </w:t>
            </w:r>
            <w:r w:rsidRPr="00C74836">
              <w:rPr>
                <w:sz w:val="20"/>
                <w:szCs w:val="20"/>
              </w:rPr>
              <w:lastRenderedPageBreak/>
              <w:t>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≤19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 w:val="restart"/>
          </w:tcPr>
          <w:p w:rsidR="00C36355" w:rsidRPr="00C74836" w:rsidRDefault="00131143" w:rsidP="00C36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36355" w:rsidRPr="00C74836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30.92.20.000-00000043/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C36355" w:rsidRPr="00C74836" w:rsidRDefault="00C36355" w:rsidP="00AF222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</w:t>
            </w:r>
            <w:r w:rsidR="00AF222A" w:rsidRPr="00C74836">
              <w:rPr>
                <w:sz w:val="20"/>
                <w:szCs w:val="20"/>
              </w:rPr>
              <w:t>3</w:t>
            </w:r>
            <w:r w:rsidRPr="00C74836">
              <w:rPr>
                <w:sz w:val="20"/>
                <w:szCs w:val="20"/>
              </w:rPr>
              <w:t>.12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-0</w:t>
            </w:r>
            <w:r w:rsidR="00AF222A" w:rsidRPr="00C74836">
              <w:rPr>
                <w:sz w:val="20"/>
                <w:szCs w:val="20"/>
              </w:rPr>
              <w:t>3</w:t>
            </w: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для управления одной рукой </w:t>
            </w:r>
            <w:r w:rsidR="00AF222A" w:rsidRPr="00C74836">
              <w:rPr>
                <w:sz w:val="20"/>
                <w:szCs w:val="20"/>
              </w:rPr>
              <w:t xml:space="preserve">комнатная </w:t>
            </w:r>
            <w:r w:rsidRPr="00C74836">
              <w:rPr>
                <w:sz w:val="20"/>
                <w:szCs w:val="20"/>
              </w:rPr>
              <w:t>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DD5970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C36355" w:rsidP="00C9445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</w:t>
            </w:r>
            <w:r w:rsidR="00C9445A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>, с приводом для управления одной рукой, оснащен</w:t>
            </w:r>
            <w:r w:rsidR="00C9445A" w:rsidRPr="00C74836">
              <w:rPr>
                <w:sz w:val="20"/>
                <w:szCs w:val="20"/>
              </w:rPr>
              <w:t>ная набором инструмента,</w:t>
            </w:r>
            <w:r w:rsidRPr="00C74836">
              <w:rPr>
                <w:sz w:val="20"/>
                <w:szCs w:val="20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</w:t>
            </w:r>
            <w:r w:rsidR="00C9445A" w:rsidRPr="00C74836">
              <w:rPr>
                <w:sz w:val="20"/>
                <w:szCs w:val="20"/>
              </w:rPr>
              <w:t xml:space="preserve">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FD2917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для управления одной рукой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5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 w:val="restart"/>
          </w:tcPr>
          <w:p w:rsidR="00C36355" w:rsidRPr="00C74836" w:rsidRDefault="00131143" w:rsidP="00C36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36355" w:rsidRPr="00C74836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30.92.20.000-00000041/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lastRenderedPageBreak/>
              <w:t>30.92.20.000/</w:t>
            </w:r>
          </w:p>
          <w:p w:rsidR="00C36355" w:rsidRPr="00C74836" w:rsidRDefault="00C36355" w:rsidP="00AF222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</w:t>
            </w:r>
            <w:r w:rsidR="00AF222A" w:rsidRPr="00C74836">
              <w:rPr>
                <w:sz w:val="20"/>
                <w:szCs w:val="20"/>
              </w:rPr>
              <w:t>3</w:t>
            </w:r>
            <w:r w:rsidRPr="00C74836">
              <w:rPr>
                <w:sz w:val="20"/>
                <w:szCs w:val="20"/>
              </w:rPr>
              <w:t>.10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lastRenderedPageBreak/>
              <w:t>7-0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-0</w:t>
            </w:r>
            <w:r w:rsidR="00AF222A" w:rsidRPr="00C74836">
              <w:rPr>
                <w:sz w:val="20"/>
                <w:szCs w:val="20"/>
              </w:rPr>
              <w:t>3</w:t>
            </w: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для управления </w:t>
            </w:r>
            <w:r w:rsidRPr="00C74836">
              <w:rPr>
                <w:sz w:val="20"/>
                <w:szCs w:val="20"/>
              </w:rPr>
              <w:lastRenderedPageBreak/>
              <w:t xml:space="preserve">одной рукой </w:t>
            </w:r>
            <w:r w:rsidR="00AF222A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lastRenderedPageBreak/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DD5970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DE6513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для инвалидов с ручным приводом комнатная, с приводом для управления одной рукой, оснащенная набором инструмента,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FD2917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C74836">
              <w:rPr>
                <w:sz w:val="20"/>
                <w:szCs w:val="20"/>
              </w:rPr>
              <w:t>ободов</w:t>
            </w:r>
            <w:proofErr w:type="spellEnd"/>
            <w:r w:rsidRPr="00C74836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для управления одной рукой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C74836" w:rsidRDefault="00C36355" w:rsidP="00043117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 w:rsidRPr="00C74836">
              <w:rPr>
                <w:sz w:val="20"/>
                <w:szCs w:val="20"/>
              </w:rPr>
              <w:t>ая</w:t>
            </w:r>
            <w:r w:rsidRPr="00C74836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3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6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0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2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 w:val="restart"/>
          </w:tcPr>
          <w:p w:rsidR="00C36355" w:rsidRPr="00C74836" w:rsidRDefault="00131143" w:rsidP="00C36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36355" w:rsidRPr="00C74836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Кресло-коляска механическая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30.92.20.000-00000039/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30.92.20.000/</w:t>
            </w:r>
          </w:p>
          <w:p w:rsidR="00C36355" w:rsidRPr="00C74836" w:rsidRDefault="00C36355" w:rsidP="00AF222A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01.28.07.0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.0</w:t>
            </w:r>
            <w:r w:rsidR="00AF222A" w:rsidRPr="00C74836">
              <w:rPr>
                <w:sz w:val="20"/>
                <w:szCs w:val="20"/>
              </w:rPr>
              <w:t>3</w:t>
            </w:r>
            <w:r w:rsidRPr="00C74836">
              <w:rPr>
                <w:sz w:val="20"/>
                <w:szCs w:val="20"/>
              </w:rPr>
              <w:t>.08</w:t>
            </w:r>
          </w:p>
        </w:tc>
        <w:tc>
          <w:tcPr>
            <w:tcW w:w="1843" w:type="dxa"/>
            <w:vMerge w:val="restart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7-0</w:t>
            </w:r>
            <w:r w:rsidR="00AF222A" w:rsidRPr="00C74836">
              <w:rPr>
                <w:sz w:val="20"/>
                <w:szCs w:val="20"/>
              </w:rPr>
              <w:t>1</w:t>
            </w:r>
            <w:r w:rsidRPr="00C74836">
              <w:rPr>
                <w:sz w:val="20"/>
                <w:szCs w:val="20"/>
              </w:rPr>
              <w:t>-0</w:t>
            </w:r>
            <w:r w:rsidR="00AF222A" w:rsidRPr="00C74836">
              <w:rPr>
                <w:sz w:val="20"/>
                <w:szCs w:val="20"/>
              </w:rPr>
              <w:t>3</w:t>
            </w:r>
            <w:r w:rsidRPr="00C74836">
              <w:rPr>
                <w:sz w:val="20"/>
                <w:szCs w:val="20"/>
              </w:rPr>
              <w:t xml:space="preserve"> </w:t>
            </w: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с ручным приводом для управления одной рукой </w:t>
            </w:r>
            <w:r w:rsidR="00AF222A" w:rsidRPr="00C74836">
              <w:rPr>
                <w:sz w:val="20"/>
                <w:szCs w:val="20"/>
              </w:rPr>
              <w:t>комнатная</w:t>
            </w:r>
            <w:r w:rsidRPr="00C74836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Х</w:t>
            </w: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4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2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95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36355" w:rsidRPr="00C74836" w:rsidRDefault="00DD5970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18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C36355" w:rsidRPr="00C74836" w:rsidRDefault="00DE6513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Кресло-коляска для инвалидов с ручным приводом комнатная, с приводом для управления </w:t>
            </w:r>
            <w:r w:rsidRPr="00C74836">
              <w:rPr>
                <w:sz w:val="20"/>
                <w:szCs w:val="20"/>
              </w:rPr>
              <w:lastRenderedPageBreak/>
              <w:t>одной рукой, оснащенная набором инструмента,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FD2917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 Наличие литых полиуретановых покрышек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C74836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C74836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C74836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C74836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для управления одной рукой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C36355" w:rsidRPr="00A11CAF" w:rsidRDefault="00C36355" w:rsidP="0004311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043117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65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65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0E3D5C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95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21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5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 w:rsidR="00E743C8">
              <w:rPr>
                <w:sz w:val="20"/>
                <w:szCs w:val="20"/>
              </w:rPr>
              <w:t>Угол наклона опоры подножки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8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5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35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20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  <w:tr w:rsidR="00C36355" w:rsidRPr="00A11CAF" w:rsidTr="003D13B3">
        <w:trPr>
          <w:trHeight w:val="165"/>
        </w:trPr>
        <w:tc>
          <w:tcPr>
            <w:tcW w:w="708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C36355" w:rsidRPr="00A11CAF" w:rsidRDefault="00C36355" w:rsidP="00C3635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C36355" w:rsidRPr="00A11CAF" w:rsidRDefault="00C36355" w:rsidP="00C363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0CD6" w:rsidRPr="00A11CAF" w:rsidRDefault="00820CD6" w:rsidP="00674330"/>
    <w:p w:rsidR="00786F22" w:rsidRPr="00A11CAF" w:rsidRDefault="00786F22" w:rsidP="00786F22">
      <w:pPr>
        <w:keepNext/>
        <w:keepLines/>
        <w:widowControl w:val="0"/>
        <w:autoSpaceDN w:val="0"/>
        <w:ind w:left="-567" w:firstLine="540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</w:t>
      </w:r>
      <w:r w:rsidRPr="00A11CAF">
        <w:rPr>
          <w:color w:val="000000" w:themeColor="text1"/>
          <w:sz w:val="26"/>
          <w:szCs w:val="26"/>
          <w:lang w:eastAsia="ru-RU"/>
        </w:rPr>
        <w:t xml:space="preserve"> случае, если </w:t>
      </w:r>
      <w:r w:rsidRPr="00A11CAF">
        <w:rPr>
          <w:rFonts w:eastAsia="Calibri"/>
          <w:color w:val="000000" w:themeColor="text1"/>
          <w:sz w:val="26"/>
          <w:szCs w:val="26"/>
        </w:rPr>
        <w:t xml:space="preserve">иное не предусмотрено описанием объекта закупки. </w:t>
      </w:r>
    </w:p>
    <w:p w:rsidR="00786F22" w:rsidRPr="00A11CAF" w:rsidRDefault="00786F22" w:rsidP="00786F22">
      <w:pPr>
        <w:widowControl w:val="0"/>
        <w:ind w:left="-567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786F22" w:rsidRPr="00A11CAF" w:rsidRDefault="00786F22" w:rsidP="00786F22">
      <w:pPr>
        <w:widowControl w:val="0"/>
        <w:ind w:left="-567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Кресла-коляски должны соответствовать требованиям действующего законодательства, в том числе:</w:t>
      </w:r>
    </w:p>
    <w:p w:rsidR="00786F22" w:rsidRPr="00A11CAF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-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 (далее - ГОСТ Р 51632-2021).</w:t>
      </w:r>
    </w:p>
    <w:p w:rsidR="00786F22" w:rsidRPr="00A11CAF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 xml:space="preserve">- ГОСТ Р 50444-2020. «Национальный стандарт Российской Федерации. Приборы, аппараты и оборудование медицинские. Общие технические требования»;  </w:t>
      </w:r>
    </w:p>
    <w:p w:rsidR="00786F22" w:rsidRPr="00A11CAF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 xml:space="preserve">- ГОСТ Р ИСО 7176-8-2015. «Национальный стандарт Российской Федерации. Кресла-коляски. Часть 8. Требования и методы испытаний на статическую, ударную и усталостную прочность»;  </w:t>
      </w:r>
    </w:p>
    <w:p w:rsidR="00786F22" w:rsidRPr="00F023E6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- ГОСТ Р ИСО 7176-16-2015. «Национальный стандарт Российской Феде</w:t>
      </w:r>
      <w:r w:rsidRPr="00F023E6">
        <w:rPr>
          <w:rFonts w:eastAsia="Calibri"/>
          <w:color w:val="000000" w:themeColor="text1"/>
          <w:sz w:val="26"/>
          <w:szCs w:val="26"/>
        </w:rPr>
        <w:t>рации. Кресла-коляски. Часть 16. Стойкость к возгоранию устройств поддержания положения тела» (далее - ГОСТ Р ИСО 7176-16-2015);</w:t>
      </w:r>
    </w:p>
    <w:p w:rsidR="00786F22" w:rsidRPr="00F023E6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 xml:space="preserve">       - ГОСТ Р ИСО 7176-7-2015. «Национальный стандарт Российской Федерации. Кресла-коляски. Часть 7. Измерение размеров сиденья и колеса»;</w:t>
      </w:r>
    </w:p>
    <w:p w:rsidR="00786F22" w:rsidRPr="00F023E6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 xml:space="preserve">      - ГОСТ Р 51083-2021. «Национальный стандарт Российской Федерации. Кресла-коляски с ручным приводом. Общие технические условия».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 xml:space="preserve"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Кресла-коляски должны быть устойчивы к санитарно-гигиенической обработке и очистке. Методы очистки и соответствующие чистящие материалы, а также меры предосторожности, необходимые для защиты от коррозии, должны быть описаны в технической и эксплуатационной документации изготовителя.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lastRenderedPageBreak/>
        <w:t>Шины колес кресел-колясок должны плотно прилегать к бортам ободьев по всей окружности колеса и не оставлять на полу помещения никаких следов.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Подвижные соединения должны быть отрегулированы и иметь плавный ход. Заедания не допускаются.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Конструкция кресел-колясок должна содержать или предусматривать установку ручек для сопровождающего лица.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Кресла-коляски должны удовлетворять требованиям к преодолению препятствий, высота которых определена (установлена) изготовителем в технической документации.</w:t>
      </w:r>
    </w:p>
    <w:p w:rsid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Элементы конструкции кресел-колясок, имеющие непосредственный (опосредованный) контакт с кожей пользователя (рукоятки, ободья ручного привода, элементы системы опоры тела), должны быть устойчивы к воздействию пота. Элементы конструкции кресел-колясок, имеющие контакт с нижней частью тела пользователя, должны быть устойчивы к воздействию мочи.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786F22">
        <w:rPr>
          <w:rFonts w:eastAsia="Calibri"/>
          <w:b/>
          <w:color w:val="000000" w:themeColor="text1"/>
          <w:sz w:val="26"/>
          <w:szCs w:val="26"/>
        </w:rPr>
        <w:t>Требования к сырью, материалам, покупным изделиям: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Материалы, полуфабрикаты и покупные изделия, применяемые для изготовления кресел-колясок, должны соответствовать требованиям действующих нормативных документов и стандартов и документации, утвержденной и принятой к исполнению в установленном порядке изготовителем кресел-колясок.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Материалы, полуфабрикаты и покупные изделия, применяемые для изготовления кресел-колясок,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кресла-коляски при его нормальном использовании.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 и полуфабрикаты, контактирующие с телом человека, следует применять для изготовления кресел-колясок при наличии результатов токсикологических исследований, подтверждающих токсикологическую и санитарно-химическую безопасность этих материалов и полуфабрикатов.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 животного происхождения (кожаные изделия, овчина и т.п.) допускают к применению в креслах-колясках только при наличии оформленных в установленном порядке санитарно-эпидемиологических заключений на эти материалы.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 xml:space="preserve">Металлические части кресел-колясок должны быть изготовлены из </w:t>
      </w:r>
      <w:proofErr w:type="gramStart"/>
      <w:r w:rsidRPr="00786F22">
        <w:rPr>
          <w:rFonts w:eastAsia="Calibri"/>
          <w:color w:val="000000" w:themeColor="text1"/>
          <w:sz w:val="26"/>
          <w:szCs w:val="26"/>
        </w:rPr>
        <w:t>коррозионно-стойких</w:t>
      </w:r>
      <w:proofErr w:type="gramEnd"/>
      <w:r w:rsidRPr="00786F22">
        <w:rPr>
          <w:rFonts w:eastAsia="Calibri"/>
          <w:color w:val="000000" w:themeColor="text1"/>
          <w:sz w:val="26"/>
          <w:szCs w:val="26"/>
        </w:rPr>
        <w:t xml:space="preserve"> материалов или защищены от коррозии защитными или защитно-декоративными покрытиями. 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Комплектность: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В комплект поставки кресла-коляски должны входить: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кресло-коляска в сложенном (разобранном для хранения или/и транспортирования) состоянии;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насос (для кресла-коляски с пневматическими шинами);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принадлежности и запасные части (при наличии), комплект инструментов, обеспечивающий сборку/разборку и техническое обслуживание кресла-коляски в течение срока службы;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эксплуатационная документация.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Перечень инструмента, запасных частей и принадлежностей (при наличии), входящих в комплект кресла-коляски, устанавливает изготовитель в технической и эксплуатационной документации.</w:t>
      </w:r>
    </w:p>
    <w:p w:rsidR="00D70CC1" w:rsidRDefault="00D70CC1" w:rsidP="00D70CC1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>
        <w:rPr>
          <w:rFonts w:eastAsia="Calibri"/>
          <w:b/>
          <w:color w:val="000000" w:themeColor="text1"/>
          <w:sz w:val="26"/>
          <w:szCs w:val="26"/>
        </w:rPr>
        <w:t>Маркировка товара</w:t>
      </w:r>
    </w:p>
    <w:p w:rsidR="00D70CC1" w:rsidRDefault="00D70CC1" w:rsidP="00D70CC1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Style w:val="layout"/>
          <w:sz w:val="26"/>
          <w:szCs w:val="26"/>
        </w:rPr>
        <w:t>Требования к маркировке товара установлены Правилами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реабилитации, утвержденными Постановлением Правительства Российской Федерации от 31 мая 2024 г. N 744.</w:t>
      </w:r>
    </w:p>
    <w:p w:rsidR="00D70CC1" w:rsidRDefault="00D70CC1" w:rsidP="00D70CC1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lastRenderedPageBreak/>
        <w:t>На каждое кресло-коляску должна быть прикреплена табличка, на которой, как минимум, должны быть указаны: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наименование и адрес (с указанием страны) изготовителя кресла-коляски;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серийный номер кресла-коляски;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дата изготовления кресла-коляски (как минимум - год, месяц);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ограничения использования (максимальная масса пользователя);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номер и дата регистрационного удостоверения;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информация о подтверждении соответствия (знак обращения на рынке) в сфере законодательного регулирования;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другие данные, определенные изготовителем кресла-коляски.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Маркировка должна оставаться четкой и различимой в условиях нормального использования кресла-коляски и должна быть стойкой к воздействию средств очистки.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786F22">
        <w:rPr>
          <w:rFonts w:eastAsia="Calibri"/>
          <w:b/>
          <w:color w:val="000000" w:themeColor="text1"/>
          <w:sz w:val="26"/>
          <w:szCs w:val="26"/>
        </w:rPr>
        <w:t>Упаковка: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Упаковка должна гарантировать достаточную защиту от повреждений, ухудшения качества или загрязнения кресла-коляски во время хранения и транспортирования до места назначения. Конкретные способы упаковывания кресел-колясок (включая консервацию) с указанием применяемых средств, а также применяемые при этом упаковочные материалы и тип транспортной тары должны быть указаны в технической документации.</w:t>
      </w:r>
    </w:p>
    <w:p w:rsid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786F22">
        <w:rPr>
          <w:rFonts w:eastAsia="Calibri"/>
          <w:b/>
          <w:color w:val="000000" w:themeColor="text1"/>
          <w:sz w:val="26"/>
          <w:szCs w:val="26"/>
        </w:rPr>
        <w:t>Требования безопасности: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Все устройства поддержания тела, которые поставляют как составную часть кресла-коляски или его системы сиденья, должны быть стойкими к возгоранию в соответствии с требованиями ГОСТ Р ИСО 7176-16-2015.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Если устройства поддержания тела не являются стойкими к возгоранию (соответствие требованиям ГОСТ Р ИСО 7176-16-2015 не подтверждено при установленных условиях испытаний), то техническая и эксплуатационная документация должна содержать описание мер предосторожности, необходимых для обеспечения безопасности пользователя, а кресло-коляску маркируют таким образом, чтобы показать, что она не противостоит возгоранию: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предостережение, что кресло-коляска не противостоит возгоранию, располагают на изделии и включают в эксплуатационную документацию;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в эксплуатационную документацию включают описание мер предосторожности для компенсации остаточного риска возгорания.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Подвижные регулируемые элементы кресел-колясок (например, такие как сиденья, опоры спины, опоры стопы, поворотно-отводные опоры нижней части ноги и подлокотники) и неподвижные детали и узлы, которые доступны для пользователя во время эксплуатации изделия, в том числе складные (разборные) и регулируемые механизмы, должны: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надежно запираться (стопориться) в любой фиксированной позиции;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 xml:space="preserve">- иметь устройства для защиты пользователя от опасности </w:t>
      </w:r>
      <w:proofErr w:type="spellStart"/>
      <w:r w:rsidRPr="00786F22">
        <w:rPr>
          <w:rFonts w:eastAsia="Calibri"/>
          <w:color w:val="000000" w:themeColor="text1"/>
          <w:sz w:val="26"/>
          <w:szCs w:val="26"/>
        </w:rPr>
        <w:t>прищемления</w:t>
      </w:r>
      <w:proofErr w:type="spellEnd"/>
      <w:r w:rsidRPr="00786F22">
        <w:rPr>
          <w:rFonts w:eastAsia="Calibri"/>
          <w:color w:val="000000" w:themeColor="text1"/>
          <w:sz w:val="26"/>
          <w:szCs w:val="26"/>
        </w:rPr>
        <w:t xml:space="preserve"> и (или) прижатия деталями или элементами складывающихся и регулирующих механизмов;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иметь зазоры (безопасное расстояние между деталями), позволяющие избежать защемления частей тела пользователя этими деталями.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Все доступные для пользователя кромки, узлы и поверхности кресла-коляски должны быть гладкими, а также чистыми от заусенцев и острых кромок. Необходимые выступы (если возможно) должны иметь защиту для предотвращения травм и/или повреждений.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 xml:space="preserve"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</w:t>
      </w:r>
      <w:r w:rsidRPr="00786F22">
        <w:rPr>
          <w:rFonts w:eastAsia="Calibri"/>
          <w:color w:val="000000" w:themeColor="text1"/>
          <w:sz w:val="26"/>
          <w:szCs w:val="26"/>
        </w:rPr>
        <w:lastRenderedPageBreak/>
        <w:t>техническими средствами реабилитации, протезами и протезно-ортопедическими изделиями».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Гарантийный срок кресел-колясок - 12 месяцев со дня подписания акта приема-передачи товара получателем.</w:t>
      </w:r>
      <w:r w:rsidRPr="00786F22">
        <w:rPr>
          <w:color w:val="000000" w:themeColor="text1"/>
          <w:sz w:val="26"/>
          <w:szCs w:val="26"/>
        </w:rPr>
        <w:t xml:space="preserve"> </w:t>
      </w:r>
    </w:p>
    <w:p w:rsidR="00786F22" w:rsidRPr="00786F22" w:rsidRDefault="00786F22" w:rsidP="00786F22">
      <w:pPr>
        <w:ind w:left="-567" w:firstLine="567"/>
        <w:jc w:val="both"/>
        <w:rPr>
          <w:color w:val="000000" w:themeColor="text1"/>
          <w:sz w:val="26"/>
          <w:szCs w:val="26"/>
          <w:lang w:eastAsia="ru-RU"/>
        </w:rPr>
      </w:pPr>
      <w:r w:rsidRPr="00786F22">
        <w:rPr>
          <w:rFonts w:eastAsia="Calibri"/>
          <w:color w:val="000000" w:themeColor="text1"/>
          <w:sz w:val="26"/>
          <w:szCs w:val="26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в соответствии с Постановлением Правительства Российской Федерации от 27.12.2012 № 1416 «Об утверждении правил государственной регистрации медицинских изделий».</w:t>
      </w:r>
    </w:p>
    <w:p w:rsidR="00674330" w:rsidRDefault="00674330" w:rsidP="00786F22">
      <w:pPr>
        <w:ind w:left="-851"/>
      </w:pPr>
    </w:p>
    <w:sectPr w:rsidR="00674330" w:rsidSect="003D13B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05"/>
    <w:rsid w:val="00043117"/>
    <w:rsid w:val="0005011F"/>
    <w:rsid w:val="0005112E"/>
    <w:rsid w:val="00070CDF"/>
    <w:rsid w:val="00090227"/>
    <w:rsid w:val="000E3D5C"/>
    <w:rsid w:val="00131143"/>
    <w:rsid w:val="001337EE"/>
    <w:rsid w:val="00155AD6"/>
    <w:rsid w:val="00162F78"/>
    <w:rsid w:val="0016556C"/>
    <w:rsid w:val="00167017"/>
    <w:rsid w:val="001748D8"/>
    <w:rsid w:val="001B299E"/>
    <w:rsid w:val="001D2189"/>
    <w:rsid w:val="001D2890"/>
    <w:rsid w:val="0020451E"/>
    <w:rsid w:val="002C395E"/>
    <w:rsid w:val="002D299D"/>
    <w:rsid w:val="002F7EE8"/>
    <w:rsid w:val="00327A01"/>
    <w:rsid w:val="0034104F"/>
    <w:rsid w:val="0034730E"/>
    <w:rsid w:val="003B20FC"/>
    <w:rsid w:val="003D13B3"/>
    <w:rsid w:val="0041283E"/>
    <w:rsid w:val="00427B2A"/>
    <w:rsid w:val="004A4021"/>
    <w:rsid w:val="004B7814"/>
    <w:rsid w:val="005760A0"/>
    <w:rsid w:val="005A670E"/>
    <w:rsid w:val="006078C1"/>
    <w:rsid w:val="0063047B"/>
    <w:rsid w:val="006310F6"/>
    <w:rsid w:val="0063271C"/>
    <w:rsid w:val="00674330"/>
    <w:rsid w:val="00677605"/>
    <w:rsid w:val="00693460"/>
    <w:rsid w:val="00694B17"/>
    <w:rsid w:val="006970BC"/>
    <w:rsid w:val="006B6D6D"/>
    <w:rsid w:val="00711AD6"/>
    <w:rsid w:val="00744945"/>
    <w:rsid w:val="00786F22"/>
    <w:rsid w:val="00793159"/>
    <w:rsid w:val="007A2144"/>
    <w:rsid w:val="007C641B"/>
    <w:rsid w:val="007F7B62"/>
    <w:rsid w:val="00820CD6"/>
    <w:rsid w:val="008B131E"/>
    <w:rsid w:val="008E2B0E"/>
    <w:rsid w:val="008F5689"/>
    <w:rsid w:val="00920C39"/>
    <w:rsid w:val="0099704F"/>
    <w:rsid w:val="009B38C3"/>
    <w:rsid w:val="009C3DB5"/>
    <w:rsid w:val="009E2B1E"/>
    <w:rsid w:val="00A11CAF"/>
    <w:rsid w:val="00A204EB"/>
    <w:rsid w:val="00A323CD"/>
    <w:rsid w:val="00A87624"/>
    <w:rsid w:val="00A93C29"/>
    <w:rsid w:val="00AC4037"/>
    <w:rsid w:val="00AC4556"/>
    <w:rsid w:val="00AF222A"/>
    <w:rsid w:val="00B322FB"/>
    <w:rsid w:val="00B33673"/>
    <w:rsid w:val="00B54A96"/>
    <w:rsid w:val="00BA1AD5"/>
    <w:rsid w:val="00BC2496"/>
    <w:rsid w:val="00BD03D7"/>
    <w:rsid w:val="00BF0D61"/>
    <w:rsid w:val="00C00F37"/>
    <w:rsid w:val="00C01CCD"/>
    <w:rsid w:val="00C12982"/>
    <w:rsid w:val="00C36355"/>
    <w:rsid w:val="00C409B6"/>
    <w:rsid w:val="00C74836"/>
    <w:rsid w:val="00C9445A"/>
    <w:rsid w:val="00CA5206"/>
    <w:rsid w:val="00CA7086"/>
    <w:rsid w:val="00CD4F4E"/>
    <w:rsid w:val="00CE6093"/>
    <w:rsid w:val="00D70CC1"/>
    <w:rsid w:val="00D74DC2"/>
    <w:rsid w:val="00DA09A5"/>
    <w:rsid w:val="00DD5970"/>
    <w:rsid w:val="00DE15BA"/>
    <w:rsid w:val="00DE6513"/>
    <w:rsid w:val="00DF40B9"/>
    <w:rsid w:val="00E2731C"/>
    <w:rsid w:val="00E743C8"/>
    <w:rsid w:val="00E87997"/>
    <w:rsid w:val="00ED18E6"/>
    <w:rsid w:val="00EE1F7B"/>
    <w:rsid w:val="00EF0538"/>
    <w:rsid w:val="00F023E6"/>
    <w:rsid w:val="00F10DC7"/>
    <w:rsid w:val="00F65A7A"/>
    <w:rsid w:val="00FA3057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3AEA4-6F8B-445E-A4A2-8FF4AF32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0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0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0F6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customStyle="1" w:styleId="layout">
    <w:name w:val="layout"/>
    <w:basedOn w:val="a0"/>
    <w:rsid w:val="0063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19</Pages>
  <Words>6097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Чуйкина Татьяна Сергеевна</dc:creator>
  <cp:keywords/>
  <dc:description/>
  <cp:lastModifiedBy>Матвеева Светлана Леонидовна</cp:lastModifiedBy>
  <cp:revision>60</cp:revision>
  <cp:lastPrinted>2024-09-18T07:16:00Z</cp:lastPrinted>
  <dcterms:created xsi:type="dcterms:W3CDTF">2024-09-11T06:27:00Z</dcterms:created>
  <dcterms:modified xsi:type="dcterms:W3CDTF">2024-10-23T15:11:00Z</dcterms:modified>
</cp:coreProperties>
</file>